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800" w:type="dxa"/>
        <w:tblInd w:w="-6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30"/>
        <w:gridCol w:w="5670"/>
      </w:tblGrid>
      <w:tr w:rsidR="00E60854" w:rsidRPr="000312A4" w14:paraId="392F29D5" w14:textId="77777777" w:rsidTr="00C90A3F">
        <w:trPr>
          <w:trHeight w:val="350"/>
        </w:trPr>
        <w:tc>
          <w:tcPr>
            <w:tcW w:w="5130" w:type="dxa"/>
          </w:tcPr>
          <w:p w14:paraId="4B041E88" w14:textId="77777777" w:rsidR="00E60854" w:rsidRPr="00E60854" w:rsidRDefault="00E60854" w:rsidP="000265DF">
            <w:pPr>
              <w:spacing w:before="20" w:after="20" w:line="240" w:lineRule="auto"/>
              <w:jc w:val="center"/>
              <w:rPr>
                <w:rFonts w:ascii="Times New Roman" w:hAnsi="Times New Roman" w:cs="Times New Roman"/>
                <w:sz w:val="24"/>
                <w:szCs w:val="24"/>
              </w:rPr>
            </w:pPr>
            <w:r w:rsidRPr="00E60854">
              <w:rPr>
                <w:rFonts w:ascii="Times New Roman" w:hAnsi="Times New Roman" w:cs="Times New Roman"/>
                <w:sz w:val="24"/>
                <w:szCs w:val="24"/>
              </w:rPr>
              <w:t>BỘ VĂN HÓA, THỂ THAO VÀ DU LỊCH</w:t>
            </w:r>
          </w:p>
        </w:tc>
        <w:tc>
          <w:tcPr>
            <w:tcW w:w="5670" w:type="dxa"/>
          </w:tcPr>
          <w:p w14:paraId="78142DD5" w14:textId="77777777" w:rsidR="00E60854" w:rsidRPr="00E60854" w:rsidRDefault="00E60854" w:rsidP="000265DF">
            <w:pPr>
              <w:spacing w:before="20" w:after="20" w:line="240" w:lineRule="auto"/>
              <w:jc w:val="center"/>
              <w:rPr>
                <w:rFonts w:ascii="Times New Roman" w:hAnsi="Times New Roman" w:cs="Times New Roman"/>
                <w:b/>
                <w:sz w:val="26"/>
                <w:szCs w:val="26"/>
              </w:rPr>
            </w:pPr>
            <w:r w:rsidRPr="00E60854">
              <w:rPr>
                <w:rFonts w:ascii="Times New Roman" w:hAnsi="Times New Roman" w:cs="Times New Roman"/>
                <w:b/>
                <w:sz w:val="26"/>
                <w:szCs w:val="26"/>
              </w:rPr>
              <w:t>CỘNG HÒA XÃ HỘI CHỦ NGHĨA VIỆT NAM</w:t>
            </w:r>
          </w:p>
        </w:tc>
      </w:tr>
      <w:tr w:rsidR="00E60854" w:rsidRPr="000312A4" w14:paraId="279DF5E8" w14:textId="77777777" w:rsidTr="00C90A3F">
        <w:tc>
          <w:tcPr>
            <w:tcW w:w="5130" w:type="dxa"/>
          </w:tcPr>
          <w:p w14:paraId="6164A81E" w14:textId="77777777" w:rsidR="00E60854" w:rsidRPr="00E60854" w:rsidRDefault="00E60854" w:rsidP="000265DF">
            <w:pPr>
              <w:spacing w:before="20" w:after="20" w:line="240" w:lineRule="auto"/>
              <w:jc w:val="center"/>
              <w:rPr>
                <w:rFonts w:ascii="Times New Roman" w:hAnsi="Times New Roman" w:cs="Times New Roman"/>
                <w:b/>
                <w:sz w:val="26"/>
                <w:szCs w:val="26"/>
              </w:rPr>
            </w:pPr>
            <w:r w:rsidRPr="00E60854">
              <w:rPr>
                <w:rFonts w:ascii="Times New Roman" w:hAnsi="Times New Roman" w:cs="Times New Roman"/>
                <w:b/>
                <w:sz w:val="26"/>
                <w:szCs w:val="26"/>
              </w:rPr>
              <w:t>KHU DI TÍCH CHỦ TỊCH HỒ CHÍ MINH</w:t>
            </w:r>
          </w:p>
        </w:tc>
        <w:tc>
          <w:tcPr>
            <w:tcW w:w="5670" w:type="dxa"/>
          </w:tcPr>
          <w:p w14:paraId="6D927BA2" w14:textId="77777777" w:rsidR="00E60854" w:rsidRPr="00E60854" w:rsidRDefault="00E60854" w:rsidP="000265DF">
            <w:pPr>
              <w:spacing w:before="20" w:after="20" w:line="240" w:lineRule="auto"/>
              <w:jc w:val="center"/>
              <w:rPr>
                <w:rFonts w:ascii="Times New Roman" w:hAnsi="Times New Roman" w:cs="Times New Roman"/>
                <w:b/>
                <w:sz w:val="26"/>
                <w:szCs w:val="26"/>
              </w:rPr>
            </w:pPr>
            <w:r w:rsidRPr="00E60854">
              <w:rPr>
                <w:rFonts w:ascii="Times New Roman" w:hAnsi="Times New Roman" w:cs="Times New Roman"/>
                <w:b/>
                <w:sz w:val="26"/>
                <w:szCs w:val="26"/>
              </w:rPr>
              <w:t>Độc lập - Tự do - Hạnh phúc</w:t>
            </w:r>
          </w:p>
        </w:tc>
      </w:tr>
      <w:tr w:rsidR="00E60854" w:rsidRPr="000312A4" w14:paraId="61B5C35B" w14:textId="77777777" w:rsidTr="00C90A3F">
        <w:tc>
          <w:tcPr>
            <w:tcW w:w="5130" w:type="dxa"/>
          </w:tcPr>
          <w:p w14:paraId="71EF8917" w14:textId="61CCBF88" w:rsidR="00E60854" w:rsidRPr="00E60854" w:rsidRDefault="00E60854" w:rsidP="000265DF">
            <w:pPr>
              <w:spacing w:before="20" w:after="20" w:line="240" w:lineRule="auto"/>
              <w:jc w:val="center"/>
              <w:rPr>
                <w:rFonts w:ascii="Times New Roman" w:hAnsi="Times New Roman" w:cs="Times New Roman"/>
                <w:b/>
                <w:sz w:val="26"/>
                <w:szCs w:val="26"/>
              </w:rPr>
            </w:pPr>
            <w:r w:rsidRPr="00E60854">
              <w:rPr>
                <w:rFonts w:ascii="Times New Roman" w:hAnsi="Times New Roman" w:cs="Times New Roman"/>
                <w:b/>
                <w:sz w:val="26"/>
                <w:szCs w:val="26"/>
              </w:rPr>
              <w:t>TẠI PHỦ CHỦ TỊCH</w:t>
            </w:r>
          </w:p>
        </w:tc>
        <w:tc>
          <w:tcPr>
            <w:tcW w:w="5670" w:type="dxa"/>
          </w:tcPr>
          <w:p w14:paraId="0D6B1FF5" w14:textId="77777777" w:rsidR="00E60854" w:rsidRPr="00E60854" w:rsidRDefault="00E60854" w:rsidP="000265DF">
            <w:pPr>
              <w:spacing w:before="20" w:after="20" w:line="240" w:lineRule="auto"/>
              <w:rPr>
                <w:rFonts w:ascii="Times New Roman" w:hAnsi="Times New Roman" w:cs="Times New Roman"/>
                <w:b/>
                <w:sz w:val="26"/>
                <w:szCs w:val="26"/>
              </w:rPr>
            </w:pPr>
            <w:r w:rsidRPr="00E60854">
              <w:rPr>
                <w:rFonts w:ascii="Times New Roman" w:hAnsi="Times New Roman" w:cs="Times New Roman"/>
                <w:b/>
                <w:noProof/>
                <w:sz w:val="26"/>
                <w:szCs w:val="26"/>
              </w:rPr>
              <mc:AlternateContent>
                <mc:Choice Requires="wps">
                  <w:drawing>
                    <wp:anchor distT="0" distB="0" distL="114300" distR="114300" simplePos="0" relativeHeight="251659264" behindDoc="0" locked="0" layoutInCell="1" allowOverlap="1" wp14:anchorId="328FFF8A" wp14:editId="594B2A12">
                      <wp:simplePos x="0" y="0"/>
                      <wp:positionH relativeFrom="column">
                        <wp:posOffset>1112520</wp:posOffset>
                      </wp:positionH>
                      <wp:positionV relativeFrom="paragraph">
                        <wp:posOffset>37783</wp:posOffset>
                      </wp:positionV>
                      <wp:extent cx="1228725" cy="0"/>
                      <wp:effectExtent l="0" t="0" r="28575" b="19050"/>
                      <wp:wrapNone/>
                      <wp:docPr id="5" name="Straight Connector 5"/>
                      <wp:cNvGraphicFramePr/>
                      <a:graphic xmlns:a="http://schemas.openxmlformats.org/drawingml/2006/main">
                        <a:graphicData uri="http://schemas.microsoft.com/office/word/2010/wordprocessingShape">
                          <wps:wsp>
                            <wps:cNvCnPr/>
                            <wps:spPr>
                              <a:xfrm>
                                <a:off x="0" y="0"/>
                                <a:ext cx="12287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4A6118"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6pt,3pt" to="184.3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" strokecolor="#4579b8 [3044]"/>
                  </w:pict>
                </mc:Fallback>
              </mc:AlternateContent>
            </w:r>
          </w:p>
        </w:tc>
      </w:tr>
      <w:tr w:rsidR="00E60854" w:rsidRPr="000312A4" w14:paraId="31AE3236" w14:textId="77777777" w:rsidTr="00C90A3F">
        <w:tc>
          <w:tcPr>
            <w:tcW w:w="5130" w:type="dxa"/>
          </w:tcPr>
          <w:p w14:paraId="15147398" w14:textId="06DCC057" w:rsidR="00E60854" w:rsidRPr="00E60854" w:rsidRDefault="00880502" w:rsidP="000265DF">
            <w:pPr>
              <w:spacing w:before="20" w:after="20" w:line="240" w:lineRule="auto"/>
              <w:jc w:val="center"/>
              <w:rPr>
                <w:rFonts w:ascii="Times New Roman" w:hAnsi="Times New Roman" w:cs="Times New Roman"/>
                <w:noProof/>
                <w:sz w:val="26"/>
                <w:szCs w:val="26"/>
              </w:rPr>
            </w:pPr>
            <w:r>
              <w:rPr>
                <w:rFonts w:ascii="Times New Roman" w:hAnsi="Times New Roman" w:cs="Times New Roman"/>
                <w:b/>
                <w:noProof/>
                <w:sz w:val="26"/>
                <w:szCs w:val="26"/>
              </w:rPr>
              <mc:AlternateContent>
                <mc:Choice Requires="wps">
                  <w:drawing>
                    <wp:anchor distT="0" distB="0" distL="114300" distR="114300" simplePos="0" relativeHeight="251660288" behindDoc="0" locked="0" layoutInCell="1" allowOverlap="1" wp14:anchorId="5C66D479" wp14:editId="63947C98">
                      <wp:simplePos x="0" y="0"/>
                      <wp:positionH relativeFrom="column">
                        <wp:posOffset>1026795</wp:posOffset>
                      </wp:positionH>
                      <wp:positionV relativeFrom="paragraph">
                        <wp:posOffset>6350</wp:posOffset>
                      </wp:positionV>
                      <wp:extent cx="892175" cy="0"/>
                      <wp:effectExtent l="0" t="0" r="0" b="0"/>
                      <wp:wrapNone/>
                      <wp:docPr id="1" name="Straight Connector 1"/>
                      <wp:cNvGraphicFramePr/>
                      <a:graphic xmlns:a="http://schemas.openxmlformats.org/drawingml/2006/main">
                        <a:graphicData uri="http://schemas.microsoft.com/office/word/2010/wordprocessingShape">
                          <wps:wsp>
                            <wps:cNvCnPr/>
                            <wps:spPr>
                              <a:xfrm flipV="1">
                                <a:off x="0" y="0"/>
                                <a:ext cx="8921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2EA0A844" id="Straight Connector 1" o:spid="_x0000_s1026" style="position:absolute;flip:y;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80.85pt,.5pt" to="151.1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" strokecolor="#4579b8 [3044]"/>
                  </w:pict>
                </mc:Fallback>
              </mc:AlternateContent>
            </w:r>
            <w:r w:rsidR="00E60854">
              <w:rPr>
                <w:rFonts w:ascii="Times New Roman" w:hAnsi="Times New Roman" w:cs="Times New Roman"/>
                <w:noProof/>
                <w:sz w:val="26"/>
                <w:szCs w:val="26"/>
              </w:rPr>
              <w:t>Số</w:t>
            </w:r>
            <w:r w:rsidR="00DC2B47">
              <w:rPr>
                <w:rFonts w:ascii="Times New Roman" w:hAnsi="Times New Roman" w:cs="Times New Roman"/>
                <w:noProof/>
                <w:sz w:val="26"/>
                <w:szCs w:val="26"/>
              </w:rPr>
              <w:t xml:space="preserve">: </w:t>
            </w:r>
            <w:r w:rsidR="0044269B">
              <w:rPr>
                <w:rFonts w:ascii="Times New Roman" w:hAnsi="Times New Roman" w:cs="Times New Roman"/>
                <w:noProof/>
                <w:sz w:val="26"/>
                <w:szCs w:val="26"/>
              </w:rPr>
              <w:t>77</w:t>
            </w:r>
            <w:r w:rsidR="00E60854">
              <w:rPr>
                <w:rFonts w:ascii="Times New Roman" w:hAnsi="Times New Roman" w:cs="Times New Roman"/>
                <w:noProof/>
                <w:sz w:val="26"/>
                <w:szCs w:val="26"/>
              </w:rPr>
              <w:t>/TB-DTPCT</w:t>
            </w:r>
          </w:p>
        </w:tc>
        <w:tc>
          <w:tcPr>
            <w:tcW w:w="5670" w:type="dxa"/>
          </w:tcPr>
          <w:p w14:paraId="4CA35985" w14:textId="5C384A00" w:rsidR="00E60854" w:rsidRPr="00E60854" w:rsidRDefault="00E60854" w:rsidP="00DC2B47">
            <w:pPr>
              <w:spacing w:before="20" w:after="20" w:line="240" w:lineRule="auto"/>
              <w:jc w:val="center"/>
              <w:rPr>
                <w:rFonts w:ascii="Times New Roman" w:hAnsi="Times New Roman" w:cs="Times New Roman"/>
                <w:i/>
                <w:noProof/>
                <w:sz w:val="26"/>
                <w:szCs w:val="26"/>
              </w:rPr>
            </w:pPr>
            <w:r w:rsidRPr="00E60854">
              <w:rPr>
                <w:rFonts w:ascii="Times New Roman" w:hAnsi="Times New Roman" w:cs="Times New Roman"/>
                <w:i/>
                <w:noProof/>
                <w:sz w:val="26"/>
                <w:szCs w:val="26"/>
              </w:rPr>
              <w:t>Hà Nộ</w:t>
            </w:r>
            <w:r w:rsidR="00DC2B47">
              <w:rPr>
                <w:rFonts w:ascii="Times New Roman" w:hAnsi="Times New Roman" w:cs="Times New Roman"/>
                <w:i/>
                <w:noProof/>
                <w:sz w:val="26"/>
                <w:szCs w:val="26"/>
              </w:rPr>
              <w:t xml:space="preserve">i, ngày </w:t>
            </w:r>
            <w:r w:rsidR="0044269B">
              <w:rPr>
                <w:rFonts w:ascii="Times New Roman" w:hAnsi="Times New Roman" w:cs="Times New Roman"/>
                <w:i/>
                <w:noProof/>
                <w:sz w:val="26"/>
                <w:szCs w:val="26"/>
              </w:rPr>
              <w:t>28</w:t>
            </w:r>
            <w:r w:rsidR="00FE73AD">
              <w:rPr>
                <w:rFonts w:ascii="Times New Roman" w:hAnsi="Times New Roman" w:cs="Times New Roman"/>
                <w:i/>
                <w:noProof/>
                <w:sz w:val="26"/>
                <w:szCs w:val="26"/>
              </w:rPr>
              <w:t xml:space="preserve"> </w:t>
            </w:r>
            <w:r w:rsidRPr="00E60854">
              <w:rPr>
                <w:rFonts w:ascii="Times New Roman" w:hAnsi="Times New Roman" w:cs="Times New Roman"/>
                <w:i/>
                <w:noProof/>
                <w:sz w:val="26"/>
                <w:szCs w:val="26"/>
              </w:rPr>
              <w:t xml:space="preserve">tháng </w:t>
            </w:r>
            <w:r w:rsidR="00570530">
              <w:rPr>
                <w:rFonts w:ascii="Times New Roman" w:hAnsi="Times New Roman" w:cs="Times New Roman"/>
                <w:i/>
                <w:noProof/>
                <w:sz w:val="26"/>
                <w:szCs w:val="26"/>
              </w:rPr>
              <w:t>01</w:t>
            </w:r>
            <w:r w:rsidRPr="00E60854">
              <w:rPr>
                <w:rFonts w:ascii="Times New Roman" w:hAnsi="Times New Roman" w:cs="Times New Roman"/>
                <w:i/>
                <w:noProof/>
                <w:sz w:val="26"/>
                <w:szCs w:val="26"/>
              </w:rPr>
              <w:t xml:space="preserve"> năm 202</w:t>
            </w:r>
            <w:r w:rsidR="00570530">
              <w:rPr>
                <w:rFonts w:ascii="Times New Roman" w:hAnsi="Times New Roman" w:cs="Times New Roman"/>
                <w:i/>
                <w:noProof/>
                <w:sz w:val="26"/>
                <w:szCs w:val="26"/>
              </w:rPr>
              <w:t>6</w:t>
            </w:r>
          </w:p>
        </w:tc>
      </w:tr>
    </w:tbl>
    <w:p w14:paraId="02C914DE" w14:textId="77777777" w:rsidR="00C90A3F" w:rsidRDefault="00C90A3F" w:rsidP="00C90A3F">
      <w:pPr>
        <w:spacing w:after="0" w:line="240" w:lineRule="auto"/>
        <w:jc w:val="center"/>
        <w:rPr>
          <w:rFonts w:ascii="Times New Roman" w:hAnsi="Times New Roman" w:cs="Times New Roman"/>
          <w:b/>
          <w:sz w:val="24"/>
          <w:szCs w:val="24"/>
        </w:rPr>
      </w:pPr>
    </w:p>
    <w:p w14:paraId="7732348E" w14:textId="77777777" w:rsidR="00DD7D32" w:rsidRPr="00C90A3F" w:rsidRDefault="00E60854" w:rsidP="00C90A3F">
      <w:pPr>
        <w:spacing w:after="0" w:line="240" w:lineRule="auto"/>
        <w:jc w:val="center"/>
        <w:rPr>
          <w:rFonts w:ascii="Times New Roman" w:hAnsi="Times New Roman" w:cs="Times New Roman"/>
          <w:b/>
          <w:sz w:val="26"/>
          <w:szCs w:val="26"/>
        </w:rPr>
      </w:pPr>
      <w:r w:rsidRPr="00C90A3F">
        <w:rPr>
          <w:rFonts w:ascii="Times New Roman" w:hAnsi="Times New Roman" w:cs="Times New Roman"/>
          <w:b/>
          <w:sz w:val="26"/>
          <w:szCs w:val="26"/>
        </w:rPr>
        <w:t>THÔNG BÁO</w:t>
      </w:r>
    </w:p>
    <w:p w14:paraId="5C17165C" w14:textId="77777777" w:rsidR="00E60854" w:rsidRPr="00C90A3F" w:rsidRDefault="00E60854" w:rsidP="00C90A3F">
      <w:pPr>
        <w:spacing w:after="0" w:line="240" w:lineRule="auto"/>
        <w:jc w:val="center"/>
        <w:rPr>
          <w:rFonts w:ascii="Times New Roman" w:hAnsi="Times New Roman" w:cs="Times New Roman"/>
          <w:b/>
          <w:sz w:val="26"/>
          <w:szCs w:val="26"/>
        </w:rPr>
      </w:pPr>
      <w:r w:rsidRPr="00C90A3F">
        <w:rPr>
          <w:rFonts w:ascii="Times New Roman" w:hAnsi="Times New Roman" w:cs="Times New Roman"/>
          <w:b/>
          <w:sz w:val="26"/>
          <w:szCs w:val="26"/>
        </w:rPr>
        <w:t xml:space="preserve">Công khai về việc đấu giá tài sản cho thuê tại </w:t>
      </w:r>
      <w:r w:rsidR="00C90A3F" w:rsidRPr="00C90A3F">
        <w:rPr>
          <w:rFonts w:ascii="Times New Roman" w:hAnsi="Times New Roman" w:cs="Times New Roman"/>
          <w:b/>
          <w:sz w:val="26"/>
          <w:szCs w:val="26"/>
        </w:rPr>
        <w:t xml:space="preserve">                                                                                      </w:t>
      </w:r>
      <w:r w:rsidRPr="00C90A3F">
        <w:rPr>
          <w:rFonts w:ascii="Times New Roman" w:hAnsi="Times New Roman" w:cs="Times New Roman"/>
          <w:b/>
          <w:sz w:val="26"/>
          <w:szCs w:val="26"/>
        </w:rPr>
        <w:t>Khu Di tích Chủ tịch Hồ Chí Minh tại Phủ Chủ tịch</w:t>
      </w:r>
    </w:p>
    <w:p w14:paraId="7CC1B20B" w14:textId="77777777" w:rsidR="00C90A3F" w:rsidRPr="00C90A3F" w:rsidRDefault="00C90A3F" w:rsidP="00C90A3F">
      <w:pPr>
        <w:spacing w:after="0" w:line="240" w:lineRule="auto"/>
        <w:jc w:val="center"/>
        <w:rPr>
          <w:rFonts w:ascii="Times New Roman" w:hAnsi="Times New Roman" w:cs="Times New Roman"/>
          <w:b/>
          <w:sz w:val="24"/>
          <w:szCs w:val="24"/>
        </w:rPr>
      </w:pPr>
    </w:p>
    <w:p w14:paraId="2DD83C0B" w14:textId="77777777" w:rsidR="00E60854" w:rsidRPr="00C90A3F" w:rsidRDefault="00E60854" w:rsidP="00570530">
      <w:pPr>
        <w:spacing w:after="0" w:line="400" w:lineRule="exact"/>
        <w:ind w:firstLine="720"/>
        <w:jc w:val="both"/>
        <w:rPr>
          <w:rFonts w:ascii="Times New Roman" w:hAnsi="Times New Roman"/>
          <w:sz w:val="26"/>
          <w:szCs w:val="26"/>
          <w:lang w:val="nl-NL"/>
        </w:rPr>
      </w:pPr>
      <w:r w:rsidRPr="00C90A3F">
        <w:rPr>
          <w:rFonts w:ascii="Times New Roman" w:hAnsi="Times New Roman"/>
          <w:sz w:val="26"/>
          <w:szCs w:val="26"/>
          <w:lang w:val="nl-NL"/>
        </w:rPr>
        <w:t>Căn cứ Quyết định số 3221/QĐ-BVHTTDL ngày 01 tháng 11 năm 2023 của Bộ Văn hóa, Thể thao và Du lịch về việc phê duyệt Đề án sử dụng tài sản công vào mục đích kinh doanh, cho thuê của Khu Di tích Chủ tịch Hồ Chí Minh tại Phủ Chủ tịch;</w:t>
      </w:r>
    </w:p>
    <w:p w14:paraId="412B59D8" w14:textId="77777777" w:rsidR="00570530" w:rsidRPr="00570530" w:rsidRDefault="00570530" w:rsidP="00570530">
      <w:pPr>
        <w:pStyle w:val="BodyText"/>
        <w:spacing w:line="400" w:lineRule="exact"/>
        <w:ind w:firstLine="720"/>
        <w:rPr>
          <w:rFonts w:ascii="Times New Roman" w:hAnsi="Times New Roman"/>
          <w:iCs/>
          <w:sz w:val="26"/>
          <w:szCs w:val="26"/>
        </w:rPr>
      </w:pPr>
      <w:r w:rsidRPr="00570530">
        <w:rPr>
          <w:rFonts w:ascii="Times New Roman" w:hAnsi="Times New Roman"/>
          <w:iCs/>
          <w:sz w:val="26"/>
          <w:szCs w:val="26"/>
        </w:rPr>
        <w:t>Căn cứ Nghị định 186/2025/NĐ-CP ngày 01/07/2025 của Chính phủ quy định chi tiết một số điều của Luật Quản lý, sử dụng tài sản công;</w:t>
      </w:r>
    </w:p>
    <w:p w14:paraId="7CF6A711" w14:textId="5329E831" w:rsidR="00E60854" w:rsidRPr="00C90A3F" w:rsidRDefault="00E60854" w:rsidP="00570530">
      <w:pPr>
        <w:spacing w:after="0" w:line="400" w:lineRule="exact"/>
        <w:ind w:firstLine="567"/>
        <w:jc w:val="both"/>
        <w:rPr>
          <w:rFonts w:ascii="Times New Roman" w:hAnsi="Times New Roman" w:cs="Times New Roman"/>
          <w:sz w:val="26"/>
          <w:szCs w:val="26"/>
        </w:rPr>
      </w:pPr>
      <w:r w:rsidRPr="00C90A3F">
        <w:rPr>
          <w:rFonts w:ascii="Times New Roman" w:hAnsi="Times New Roman" w:cs="Times New Roman"/>
          <w:sz w:val="26"/>
          <w:szCs w:val="26"/>
        </w:rPr>
        <w:t xml:space="preserve">Căn cứ Chứng thư thẩm định giá số </w:t>
      </w:r>
      <w:r w:rsidR="00570530">
        <w:rPr>
          <w:rFonts w:ascii="Times New Roman" w:hAnsi="Times New Roman" w:cs="Times New Roman"/>
          <w:sz w:val="26"/>
          <w:szCs w:val="26"/>
        </w:rPr>
        <w:t xml:space="preserve">110/2025/279 </w:t>
      </w:r>
      <w:r w:rsidR="00FE73AD" w:rsidRPr="00C90A3F">
        <w:rPr>
          <w:rFonts w:ascii="Times New Roman" w:hAnsi="Times New Roman" w:cs="Times New Roman"/>
          <w:sz w:val="26"/>
          <w:szCs w:val="26"/>
        </w:rPr>
        <w:t xml:space="preserve"> ngày </w:t>
      </w:r>
      <w:r w:rsidR="00570530">
        <w:rPr>
          <w:rFonts w:ascii="Times New Roman" w:hAnsi="Times New Roman" w:cs="Times New Roman"/>
          <w:sz w:val="26"/>
          <w:szCs w:val="26"/>
        </w:rPr>
        <w:t>19</w:t>
      </w:r>
      <w:r w:rsidR="00FE73AD" w:rsidRPr="00C90A3F">
        <w:rPr>
          <w:rFonts w:ascii="Times New Roman" w:hAnsi="Times New Roman" w:cs="Times New Roman"/>
          <w:sz w:val="26"/>
          <w:szCs w:val="26"/>
        </w:rPr>
        <w:t xml:space="preserve"> tháng </w:t>
      </w:r>
      <w:r w:rsidR="00570530">
        <w:rPr>
          <w:rFonts w:ascii="Times New Roman" w:hAnsi="Times New Roman" w:cs="Times New Roman"/>
          <w:sz w:val="26"/>
          <w:szCs w:val="26"/>
        </w:rPr>
        <w:t>12</w:t>
      </w:r>
      <w:r w:rsidR="00FE73AD" w:rsidRPr="00C90A3F">
        <w:rPr>
          <w:rFonts w:ascii="Times New Roman" w:hAnsi="Times New Roman" w:cs="Times New Roman"/>
          <w:sz w:val="26"/>
          <w:szCs w:val="26"/>
        </w:rPr>
        <w:t xml:space="preserve"> năm 202</w:t>
      </w:r>
      <w:r w:rsidR="00570530">
        <w:rPr>
          <w:rFonts w:ascii="Times New Roman" w:hAnsi="Times New Roman" w:cs="Times New Roman"/>
          <w:sz w:val="26"/>
          <w:szCs w:val="26"/>
        </w:rPr>
        <w:t>5</w:t>
      </w:r>
      <w:r w:rsidR="00FE73AD" w:rsidRPr="00C90A3F">
        <w:rPr>
          <w:rFonts w:ascii="Times New Roman" w:hAnsi="Times New Roman" w:cs="Times New Roman"/>
          <w:sz w:val="26"/>
          <w:szCs w:val="26"/>
        </w:rPr>
        <w:t xml:space="preserve"> của Công ty cổ phần tư vấn và thẩm định giá doanh nghiệp;</w:t>
      </w:r>
    </w:p>
    <w:p w14:paraId="1D7431D6" w14:textId="6A2A5695" w:rsidR="00FE73AD" w:rsidRPr="006644CC" w:rsidRDefault="00FE73AD" w:rsidP="00570530">
      <w:pPr>
        <w:spacing w:after="0" w:line="400" w:lineRule="exact"/>
        <w:ind w:firstLine="567"/>
        <w:jc w:val="both"/>
        <w:rPr>
          <w:rFonts w:ascii="Times New Roman" w:hAnsi="Times New Roman" w:cs="Times New Roman"/>
          <w:sz w:val="26"/>
          <w:szCs w:val="26"/>
        </w:rPr>
      </w:pPr>
      <w:r w:rsidRPr="006644CC">
        <w:rPr>
          <w:rFonts w:ascii="Times New Roman" w:hAnsi="Times New Roman" w:cs="Times New Roman"/>
          <w:sz w:val="26"/>
          <w:szCs w:val="26"/>
        </w:rPr>
        <w:t xml:space="preserve">Căn cứ Quyết định số </w:t>
      </w:r>
      <w:r w:rsidR="006644CC" w:rsidRPr="006644CC">
        <w:rPr>
          <w:rFonts w:ascii="Times New Roman" w:hAnsi="Times New Roman" w:cs="Times New Roman"/>
          <w:sz w:val="26"/>
          <w:szCs w:val="26"/>
        </w:rPr>
        <w:t>894</w:t>
      </w:r>
      <w:r w:rsidRPr="006644CC">
        <w:rPr>
          <w:rFonts w:ascii="Times New Roman" w:hAnsi="Times New Roman" w:cs="Times New Roman"/>
          <w:sz w:val="26"/>
          <w:szCs w:val="26"/>
        </w:rPr>
        <w:t xml:space="preserve">/QĐ-DTPCT ngày </w:t>
      </w:r>
      <w:r w:rsidR="006644CC" w:rsidRPr="006644CC">
        <w:rPr>
          <w:rFonts w:ascii="Times New Roman" w:hAnsi="Times New Roman" w:cs="Times New Roman"/>
          <w:sz w:val="26"/>
          <w:szCs w:val="26"/>
        </w:rPr>
        <w:t>22</w:t>
      </w:r>
      <w:r w:rsidRPr="006644CC">
        <w:rPr>
          <w:rFonts w:ascii="Times New Roman" w:hAnsi="Times New Roman" w:cs="Times New Roman"/>
          <w:sz w:val="26"/>
          <w:szCs w:val="26"/>
        </w:rPr>
        <w:t>/</w:t>
      </w:r>
      <w:r w:rsidR="006644CC" w:rsidRPr="006644CC">
        <w:rPr>
          <w:rFonts w:ascii="Times New Roman" w:hAnsi="Times New Roman" w:cs="Times New Roman"/>
          <w:sz w:val="26"/>
          <w:szCs w:val="26"/>
        </w:rPr>
        <w:t>1</w:t>
      </w:r>
      <w:r w:rsidRPr="006644CC">
        <w:rPr>
          <w:rFonts w:ascii="Times New Roman" w:hAnsi="Times New Roman" w:cs="Times New Roman"/>
          <w:sz w:val="26"/>
          <w:szCs w:val="26"/>
        </w:rPr>
        <w:t>2/202</w:t>
      </w:r>
      <w:r w:rsidR="006644CC" w:rsidRPr="006644CC">
        <w:rPr>
          <w:rFonts w:ascii="Times New Roman" w:hAnsi="Times New Roman" w:cs="Times New Roman"/>
          <w:sz w:val="26"/>
          <w:szCs w:val="26"/>
        </w:rPr>
        <w:t>5</w:t>
      </w:r>
      <w:r w:rsidRPr="006644CC">
        <w:rPr>
          <w:rFonts w:ascii="Times New Roman" w:hAnsi="Times New Roman" w:cs="Times New Roman"/>
          <w:sz w:val="26"/>
          <w:szCs w:val="26"/>
        </w:rPr>
        <w:t xml:space="preserve"> của Khu Di tích Chủ tịch Hồ Chí Minh tại Phủ Chủ tịch về việc phê duyệt giá khởi điểm </w:t>
      </w:r>
      <w:r w:rsidR="006644CC" w:rsidRPr="006644CC">
        <w:rPr>
          <w:rFonts w:ascii="Times New Roman" w:hAnsi="Times New Roman" w:cs="Times New Roman"/>
          <w:sz w:val="26"/>
          <w:szCs w:val="26"/>
        </w:rPr>
        <w:t>để thực hiện đấu giá quyền thuê mặt bằng tầng 1 Nhà A1 và Nhà phục vụ khách tham quan tại Khu Di tích Chủ tịch Hồ Chí Minh tại Phủ Chủ tịch</w:t>
      </w:r>
      <w:r w:rsidR="00355768" w:rsidRPr="006644CC">
        <w:rPr>
          <w:rFonts w:ascii="Times New Roman" w:hAnsi="Times New Roman" w:cs="Times New Roman"/>
          <w:sz w:val="26"/>
          <w:szCs w:val="26"/>
        </w:rPr>
        <w:t>;</w:t>
      </w:r>
    </w:p>
    <w:p w14:paraId="18FDE900" w14:textId="7AD53EC7" w:rsidR="00355768" w:rsidRPr="00C90A3F" w:rsidRDefault="00355768" w:rsidP="00570530">
      <w:pPr>
        <w:spacing w:after="0" w:line="400" w:lineRule="exact"/>
        <w:ind w:firstLine="567"/>
        <w:jc w:val="both"/>
        <w:rPr>
          <w:rFonts w:ascii="Times New Roman" w:hAnsi="Times New Roman" w:cs="Times New Roman"/>
          <w:sz w:val="26"/>
          <w:szCs w:val="26"/>
        </w:rPr>
      </w:pPr>
      <w:r w:rsidRPr="00C90A3F">
        <w:rPr>
          <w:rFonts w:ascii="Times New Roman" w:hAnsi="Times New Roman" w:cs="Times New Roman"/>
          <w:sz w:val="26"/>
          <w:szCs w:val="26"/>
        </w:rPr>
        <w:t xml:space="preserve">Khu Di tích Chủ tịch Hồ Chí Minh tại Phủ Chủ tịch thông báo về việc </w:t>
      </w:r>
      <w:r w:rsidR="00DE01ED">
        <w:rPr>
          <w:rFonts w:ascii="Times New Roman" w:hAnsi="Times New Roman" w:cs="Times New Roman"/>
          <w:sz w:val="26"/>
          <w:szCs w:val="26"/>
        </w:rPr>
        <w:t xml:space="preserve">cho thuê tài sản </w:t>
      </w:r>
      <w:r w:rsidRPr="00C90A3F">
        <w:rPr>
          <w:rFonts w:ascii="Times New Roman" w:hAnsi="Times New Roman" w:cs="Times New Roman"/>
          <w:sz w:val="26"/>
          <w:szCs w:val="26"/>
        </w:rPr>
        <w:t xml:space="preserve">công </w:t>
      </w:r>
      <w:r w:rsidR="006644CC">
        <w:rPr>
          <w:rFonts w:ascii="Times New Roman" w:hAnsi="Times New Roman" w:cs="Times New Roman"/>
          <w:sz w:val="26"/>
          <w:szCs w:val="26"/>
        </w:rPr>
        <w:t>theo hình thức đấu giá</w:t>
      </w:r>
      <w:r w:rsidRPr="00C90A3F">
        <w:rPr>
          <w:rFonts w:ascii="Times New Roman" w:hAnsi="Times New Roman" w:cs="Times New Roman"/>
          <w:sz w:val="26"/>
          <w:szCs w:val="26"/>
        </w:rPr>
        <w:t xml:space="preserve"> như sau:</w:t>
      </w:r>
    </w:p>
    <w:p w14:paraId="5FE05361" w14:textId="77777777" w:rsidR="00B57E32" w:rsidRPr="00C90A3F" w:rsidRDefault="00B57E32" w:rsidP="000265DF">
      <w:pPr>
        <w:jc w:val="both"/>
        <w:rPr>
          <w:rFonts w:ascii="Times New Roman" w:hAnsi="Times New Roman" w:cs="Times New Roman"/>
          <w:b/>
          <w:sz w:val="26"/>
          <w:szCs w:val="26"/>
        </w:rPr>
      </w:pPr>
      <w:r w:rsidRPr="00C90A3F">
        <w:rPr>
          <w:rFonts w:ascii="Times New Roman" w:hAnsi="Times New Roman" w:cs="Times New Roman"/>
          <w:b/>
          <w:sz w:val="26"/>
          <w:szCs w:val="26"/>
        </w:rPr>
        <w:t>1. Danh mục tài sản cho thuê và giá cho thuê:</w:t>
      </w:r>
    </w:p>
    <w:tbl>
      <w:tblPr>
        <w:tblStyle w:val="TableGrid"/>
        <w:tblW w:w="9464" w:type="dxa"/>
        <w:tblLook w:val="04A0" w:firstRow="1" w:lastRow="0" w:firstColumn="1" w:lastColumn="0" w:noHBand="0" w:noVBand="1"/>
      </w:tblPr>
      <w:tblGrid>
        <w:gridCol w:w="647"/>
        <w:gridCol w:w="4365"/>
        <w:gridCol w:w="696"/>
        <w:gridCol w:w="1881"/>
        <w:gridCol w:w="1875"/>
      </w:tblGrid>
      <w:tr w:rsidR="00B57E32" w:rsidRPr="00C90A3F" w14:paraId="4E7DC1A8" w14:textId="77777777" w:rsidTr="00570530">
        <w:tc>
          <w:tcPr>
            <w:tcW w:w="647" w:type="dxa"/>
          </w:tcPr>
          <w:p w14:paraId="3BEB9AC9" w14:textId="77777777" w:rsidR="00355768" w:rsidRPr="00C90A3F" w:rsidRDefault="00355768" w:rsidP="00C90A3F">
            <w:pPr>
              <w:jc w:val="center"/>
              <w:rPr>
                <w:rFonts w:ascii="Times New Roman" w:hAnsi="Times New Roman" w:cs="Times New Roman"/>
                <w:b/>
                <w:sz w:val="24"/>
                <w:szCs w:val="24"/>
              </w:rPr>
            </w:pPr>
            <w:r w:rsidRPr="00C90A3F">
              <w:rPr>
                <w:rFonts w:ascii="Times New Roman" w:hAnsi="Times New Roman" w:cs="Times New Roman"/>
                <w:b/>
                <w:sz w:val="24"/>
                <w:szCs w:val="24"/>
              </w:rPr>
              <w:t>TT</w:t>
            </w:r>
          </w:p>
        </w:tc>
        <w:tc>
          <w:tcPr>
            <w:tcW w:w="4365" w:type="dxa"/>
          </w:tcPr>
          <w:p w14:paraId="589DF619" w14:textId="77777777" w:rsidR="00355768" w:rsidRPr="00C90A3F" w:rsidRDefault="00355768" w:rsidP="00C90A3F">
            <w:pPr>
              <w:jc w:val="center"/>
              <w:rPr>
                <w:rFonts w:ascii="Times New Roman" w:hAnsi="Times New Roman" w:cs="Times New Roman"/>
                <w:b/>
                <w:sz w:val="24"/>
                <w:szCs w:val="24"/>
              </w:rPr>
            </w:pPr>
            <w:r w:rsidRPr="00C90A3F">
              <w:rPr>
                <w:rFonts w:ascii="Times New Roman" w:hAnsi="Times New Roman" w:cs="Times New Roman"/>
                <w:b/>
                <w:sz w:val="24"/>
                <w:szCs w:val="24"/>
              </w:rPr>
              <w:t>Tài sản cho thuê</w:t>
            </w:r>
          </w:p>
        </w:tc>
        <w:tc>
          <w:tcPr>
            <w:tcW w:w="696" w:type="dxa"/>
          </w:tcPr>
          <w:p w14:paraId="3EF6F832" w14:textId="77777777" w:rsidR="00355768" w:rsidRPr="00C90A3F" w:rsidRDefault="00355768" w:rsidP="00C90A3F">
            <w:pPr>
              <w:jc w:val="center"/>
              <w:rPr>
                <w:rFonts w:ascii="Times New Roman" w:hAnsi="Times New Roman" w:cs="Times New Roman"/>
                <w:b/>
                <w:sz w:val="24"/>
                <w:szCs w:val="24"/>
              </w:rPr>
            </w:pPr>
            <w:r w:rsidRPr="00C90A3F">
              <w:rPr>
                <w:rFonts w:ascii="Times New Roman" w:hAnsi="Times New Roman" w:cs="Times New Roman"/>
                <w:b/>
                <w:sz w:val="24"/>
                <w:szCs w:val="24"/>
              </w:rPr>
              <w:t>Diện tích (m2)</w:t>
            </w:r>
          </w:p>
        </w:tc>
        <w:tc>
          <w:tcPr>
            <w:tcW w:w="1881" w:type="dxa"/>
          </w:tcPr>
          <w:p w14:paraId="239C6B36" w14:textId="77777777" w:rsidR="00355768" w:rsidRPr="00C90A3F" w:rsidRDefault="00355768" w:rsidP="00C90A3F">
            <w:pPr>
              <w:jc w:val="center"/>
              <w:rPr>
                <w:rFonts w:ascii="Times New Roman" w:hAnsi="Times New Roman" w:cs="Times New Roman"/>
                <w:b/>
                <w:sz w:val="24"/>
                <w:szCs w:val="24"/>
              </w:rPr>
            </w:pPr>
            <w:r w:rsidRPr="00C90A3F">
              <w:rPr>
                <w:rFonts w:ascii="Times New Roman" w:hAnsi="Times New Roman" w:cs="Times New Roman"/>
                <w:b/>
                <w:sz w:val="24"/>
                <w:szCs w:val="24"/>
              </w:rPr>
              <w:t xml:space="preserve">Đơn giá </w:t>
            </w:r>
            <w:r w:rsidR="00C90A3F">
              <w:rPr>
                <w:rFonts w:ascii="Times New Roman" w:hAnsi="Times New Roman" w:cs="Times New Roman"/>
                <w:b/>
                <w:sz w:val="24"/>
                <w:szCs w:val="24"/>
              </w:rPr>
              <w:t xml:space="preserve">                 </w:t>
            </w:r>
            <w:r w:rsidRPr="00C90A3F">
              <w:rPr>
                <w:rFonts w:ascii="Times New Roman" w:hAnsi="Times New Roman" w:cs="Times New Roman"/>
                <w:b/>
                <w:sz w:val="24"/>
                <w:szCs w:val="24"/>
              </w:rPr>
              <w:t xml:space="preserve">cho thuê </w:t>
            </w:r>
            <w:r w:rsidR="00B57E32" w:rsidRPr="00C90A3F">
              <w:rPr>
                <w:rFonts w:ascii="Times New Roman" w:hAnsi="Times New Roman" w:cs="Times New Roman"/>
                <w:b/>
                <w:sz w:val="24"/>
                <w:szCs w:val="24"/>
              </w:rPr>
              <w:t xml:space="preserve"> (đồng/tháng)</w:t>
            </w:r>
          </w:p>
        </w:tc>
        <w:tc>
          <w:tcPr>
            <w:tcW w:w="1875" w:type="dxa"/>
          </w:tcPr>
          <w:p w14:paraId="42C9B050" w14:textId="351E211A" w:rsidR="00355768" w:rsidRPr="00C90A3F" w:rsidRDefault="000E4ACB" w:rsidP="00C90A3F">
            <w:pPr>
              <w:jc w:val="center"/>
              <w:rPr>
                <w:rFonts w:ascii="Times New Roman" w:hAnsi="Times New Roman" w:cs="Times New Roman"/>
                <w:b/>
                <w:sz w:val="24"/>
                <w:szCs w:val="24"/>
              </w:rPr>
            </w:pPr>
            <w:r w:rsidRPr="00C90A3F">
              <w:rPr>
                <w:rFonts w:ascii="Times New Roman" w:hAnsi="Times New Roman" w:cs="Times New Roman"/>
                <w:b/>
                <w:sz w:val="24"/>
                <w:szCs w:val="24"/>
              </w:rPr>
              <w:t xml:space="preserve">Giá trúng đấu giá </w:t>
            </w:r>
            <w:r w:rsidR="002944BA">
              <w:rPr>
                <w:rFonts w:ascii="Times New Roman" w:hAnsi="Times New Roman" w:cs="Times New Roman"/>
                <w:b/>
                <w:sz w:val="24"/>
                <w:szCs w:val="24"/>
              </w:rPr>
              <w:t>12</w:t>
            </w:r>
            <w:r w:rsidR="00B57E32" w:rsidRPr="00C90A3F">
              <w:rPr>
                <w:rFonts w:ascii="Times New Roman" w:hAnsi="Times New Roman" w:cs="Times New Roman"/>
                <w:b/>
                <w:sz w:val="24"/>
                <w:szCs w:val="24"/>
              </w:rPr>
              <w:t xml:space="preserve"> tháng (đồng)</w:t>
            </w:r>
          </w:p>
        </w:tc>
      </w:tr>
      <w:tr w:rsidR="00C90A3F" w:rsidRPr="00C90A3F" w14:paraId="7F8DA7EA" w14:textId="77777777" w:rsidTr="00775815">
        <w:tc>
          <w:tcPr>
            <w:tcW w:w="647" w:type="dxa"/>
          </w:tcPr>
          <w:p w14:paraId="497B26A4" w14:textId="77777777" w:rsidR="00C90A3F" w:rsidRPr="00C90A3F" w:rsidRDefault="00C90A3F" w:rsidP="00C90A3F">
            <w:pPr>
              <w:jc w:val="center"/>
              <w:rPr>
                <w:rFonts w:ascii="Times New Roman" w:hAnsi="Times New Roman" w:cs="Times New Roman"/>
                <w:b/>
                <w:sz w:val="26"/>
                <w:szCs w:val="26"/>
              </w:rPr>
            </w:pPr>
            <w:r w:rsidRPr="00C90A3F">
              <w:rPr>
                <w:rFonts w:ascii="Times New Roman" w:hAnsi="Times New Roman" w:cs="Times New Roman"/>
                <w:b/>
                <w:sz w:val="26"/>
                <w:szCs w:val="26"/>
              </w:rPr>
              <w:t>A</w:t>
            </w:r>
          </w:p>
        </w:tc>
        <w:tc>
          <w:tcPr>
            <w:tcW w:w="8817" w:type="dxa"/>
            <w:gridSpan w:val="4"/>
          </w:tcPr>
          <w:p w14:paraId="14864EE7" w14:textId="77777777" w:rsidR="00C90A3F" w:rsidRPr="00C90A3F" w:rsidRDefault="00C90A3F" w:rsidP="00C90A3F">
            <w:pPr>
              <w:rPr>
                <w:rFonts w:ascii="Times New Roman" w:hAnsi="Times New Roman" w:cs="Times New Roman"/>
                <w:b/>
                <w:sz w:val="26"/>
                <w:szCs w:val="26"/>
              </w:rPr>
            </w:pPr>
            <w:r w:rsidRPr="00C90A3F">
              <w:rPr>
                <w:rFonts w:ascii="Times New Roman" w:hAnsi="Times New Roman" w:cs="Times New Roman"/>
                <w:b/>
                <w:sz w:val="26"/>
                <w:szCs w:val="26"/>
              </w:rPr>
              <w:t>Các mặt bằng tầng 1 nhà A1</w:t>
            </w:r>
          </w:p>
        </w:tc>
      </w:tr>
      <w:tr w:rsidR="000E4ACB" w:rsidRPr="00C90A3F" w14:paraId="01E843A8" w14:textId="77777777" w:rsidTr="00570530">
        <w:tc>
          <w:tcPr>
            <w:tcW w:w="647" w:type="dxa"/>
          </w:tcPr>
          <w:p w14:paraId="786FBE74" w14:textId="77777777" w:rsidR="000E4ACB" w:rsidRPr="00C90A3F" w:rsidRDefault="000E4ACB" w:rsidP="00C90A3F">
            <w:pPr>
              <w:jc w:val="center"/>
              <w:rPr>
                <w:rFonts w:ascii="Times New Roman" w:hAnsi="Times New Roman" w:cs="Times New Roman"/>
                <w:sz w:val="26"/>
                <w:szCs w:val="26"/>
              </w:rPr>
            </w:pPr>
            <w:r w:rsidRPr="00C90A3F">
              <w:rPr>
                <w:rFonts w:ascii="Times New Roman" w:hAnsi="Times New Roman" w:cs="Times New Roman"/>
                <w:sz w:val="26"/>
                <w:szCs w:val="26"/>
              </w:rPr>
              <w:t>1</w:t>
            </w:r>
          </w:p>
        </w:tc>
        <w:tc>
          <w:tcPr>
            <w:tcW w:w="4365" w:type="dxa"/>
          </w:tcPr>
          <w:p w14:paraId="71EA717B" w14:textId="77777777" w:rsidR="000E4ACB" w:rsidRPr="00C90A3F" w:rsidRDefault="000E4ACB" w:rsidP="00E60854">
            <w:pPr>
              <w:rPr>
                <w:rFonts w:ascii="Times New Roman" w:hAnsi="Times New Roman" w:cs="Times New Roman"/>
                <w:sz w:val="26"/>
                <w:szCs w:val="26"/>
              </w:rPr>
            </w:pPr>
            <w:r w:rsidRPr="00C90A3F">
              <w:rPr>
                <w:rFonts w:ascii="Times New Roman" w:hAnsi="Times New Roman" w:cs="Times New Roman"/>
                <w:sz w:val="26"/>
                <w:szCs w:val="26"/>
              </w:rPr>
              <w:t>Mặt bằng số 01</w:t>
            </w:r>
          </w:p>
        </w:tc>
        <w:tc>
          <w:tcPr>
            <w:tcW w:w="696" w:type="dxa"/>
          </w:tcPr>
          <w:p w14:paraId="4A1079F0" w14:textId="77777777" w:rsidR="000E4ACB" w:rsidRPr="00C90A3F" w:rsidRDefault="000E4ACB" w:rsidP="00015221">
            <w:pPr>
              <w:jc w:val="center"/>
              <w:rPr>
                <w:rFonts w:ascii="Times New Roman" w:hAnsi="Times New Roman" w:cs="Times New Roman"/>
                <w:sz w:val="26"/>
                <w:szCs w:val="26"/>
              </w:rPr>
            </w:pPr>
            <w:r w:rsidRPr="00C90A3F">
              <w:rPr>
                <w:rFonts w:ascii="Times New Roman" w:hAnsi="Times New Roman" w:cs="Times New Roman"/>
                <w:sz w:val="26"/>
                <w:szCs w:val="26"/>
              </w:rPr>
              <w:t>50</w:t>
            </w:r>
          </w:p>
        </w:tc>
        <w:tc>
          <w:tcPr>
            <w:tcW w:w="1881" w:type="dxa"/>
          </w:tcPr>
          <w:p w14:paraId="7522C892" w14:textId="5F5A36B9" w:rsidR="000E4ACB" w:rsidRPr="00C90A3F" w:rsidRDefault="000E4ACB" w:rsidP="00B57E32">
            <w:pPr>
              <w:jc w:val="right"/>
              <w:rPr>
                <w:rFonts w:ascii="Times New Roman" w:hAnsi="Times New Roman" w:cs="Times New Roman"/>
                <w:sz w:val="26"/>
                <w:szCs w:val="26"/>
              </w:rPr>
            </w:pPr>
            <w:r w:rsidRPr="00C90A3F">
              <w:rPr>
                <w:rFonts w:ascii="Times New Roman" w:hAnsi="Times New Roman" w:cs="Times New Roman"/>
                <w:sz w:val="26"/>
                <w:szCs w:val="26"/>
              </w:rPr>
              <w:t>46.</w:t>
            </w:r>
            <w:r w:rsidR="006644CC">
              <w:rPr>
                <w:rFonts w:ascii="Times New Roman" w:hAnsi="Times New Roman" w:cs="Times New Roman"/>
                <w:sz w:val="26"/>
                <w:szCs w:val="26"/>
              </w:rPr>
              <w:t>600</w:t>
            </w:r>
            <w:r w:rsidRPr="00C90A3F">
              <w:rPr>
                <w:rFonts w:ascii="Times New Roman" w:hAnsi="Times New Roman" w:cs="Times New Roman"/>
                <w:sz w:val="26"/>
                <w:szCs w:val="26"/>
              </w:rPr>
              <w:t>.000</w:t>
            </w:r>
          </w:p>
        </w:tc>
        <w:tc>
          <w:tcPr>
            <w:tcW w:w="1875" w:type="dxa"/>
          </w:tcPr>
          <w:p w14:paraId="527587D1" w14:textId="4AF19E2A" w:rsidR="000E4ACB" w:rsidRPr="00C90A3F" w:rsidRDefault="006644CC" w:rsidP="00B57E32">
            <w:pPr>
              <w:jc w:val="right"/>
              <w:rPr>
                <w:rFonts w:ascii="Times New Roman" w:hAnsi="Times New Roman" w:cs="Times New Roman"/>
                <w:sz w:val="26"/>
                <w:szCs w:val="26"/>
              </w:rPr>
            </w:pPr>
            <w:r>
              <w:rPr>
                <w:rFonts w:ascii="Times New Roman" w:hAnsi="Times New Roman" w:cs="Times New Roman"/>
                <w:sz w:val="26"/>
                <w:szCs w:val="26"/>
              </w:rPr>
              <w:t>559.200.000</w:t>
            </w:r>
          </w:p>
        </w:tc>
      </w:tr>
      <w:tr w:rsidR="00C90A3F" w:rsidRPr="00C90A3F" w14:paraId="603A3365" w14:textId="77777777" w:rsidTr="00B520D7">
        <w:tc>
          <w:tcPr>
            <w:tcW w:w="647" w:type="dxa"/>
          </w:tcPr>
          <w:p w14:paraId="0D012B81" w14:textId="77777777" w:rsidR="00C90A3F" w:rsidRPr="00C90A3F" w:rsidRDefault="00C90A3F" w:rsidP="00C90A3F">
            <w:pPr>
              <w:jc w:val="center"/>
              <w:rPr>
                <w:rFonts w:ascii="Times New Roman" w:hAnsi="Times New Roman" w:cs="Times New Roman"/>
                <w:b/>
                <w:sz w:val="26"/>
                <w:szCs w:val="26"/>
              </w:rPr>
            </w:pPr>
            <w:r w:rsidRPr="00C90A3F">
              <w:rPr>
                <w:rFonts w:ascii="Times New Roman" w:hAnsi="Times New Roman" w:cs="Times New Roman"/>
                <w:b/>
                <w:sz w:val="26"/>
                <w:szCs w:val="26"/>
              </w:rPr>
              <w:t>B</w:t>
            </w:r>
          </w:p>
        </w:tc>
        <w:tc>
          <w:tcPr>
            <w:tcW w:w="8817" w:type="dxa"/>
            <w:gridSpan w:val="4"/>
          </w:tcPr>
          <w:p w14:paraId="00EEB248" w14:textId="77777777" w:rsidR="00C90A3F" w:rsidRPr="00C90A3F" w:rsidRDefault="00C90A3F" w:rsidP="00C90A3F">
            <w:pPr>
              <w:rPr>
                <w:rFonts w:ascii="Times New Roman" w:hAnsi="Times New Roman" w:cs="Times New Roman"/>
                <w:b/>
                <w:sz w:val="26"/>
                <w:szCs w:val="26"/>
              </w:rPr>
            </w:pPr>
            <w:r w:rsidRPr="00C90A3F">
              <w:rPr>
                <w:rFonts w:ascii="Times New Roman" w:hAnsi="Times New Roman" w:cs="Times New Roman"/>
                <w:b/>
                <w:sz w:val="26"/>
                <w:szCs w:val="26"/>
              </w:rPr>
              <w:t>Các mặt bằng nhà phục vụ khách tham quan</w:t>
            </w:r>
          </w:p>
        </w:tc>
      </w:tr>
      <w:tr w:rsidR="00B57E32" w:rsidRPr="00C90A3F" w14:paraId="74ECCB60" w14:textId="77777777" w:rsidTr="00570530">
        <w:tc>
          <w:tcPr>
            <w:tcW w:w="647" w:type="dxa"/>
          </w:tcPr>
          <w:p w14:paraId="7EB2E1C8" w14:textId="676D98D5" w:rsidR="00B57E32" w:rsidRPr="00C90A3F" w:rsidRDefault="002944BA" w:rsidP="00C90A3F">
            <w:pPr>
              <w:jc w:val="center"/>
              <w:rPr>
                <w:rFonts w:ascii="Times New Roman" w:hAnsi="Times New Roman" w:cs="Times New Roman"/>
                <w:sz w:val="26"/>
                <w:szCs w:val="26"/>
              </w:rPr>
            </w:pPr>
            <w:r>
              <w:rPr>
                <w:rFonts w:ascii="Times New Roman" w:hAnsi="Times New Roman" w:cs="Times New Roman"/>
                <w:sz w:val="26"/>
                <w:szCs w:val="26"/>
              </w:rPr>
              <w:t>1</w:t>
            </w:r>
          </w:p>
        </w:tc>
        <w:tc>
          <w:tcPr>
            <w:tcW w:w="4365" w:type="dxa"/>
          </w:tcPr>
          <w:p w14:paraId="2F8CA4C7" w14:textId="4E6BBE93" w:rsidR="00B57E32" w:rsidRPr="00C90A3F" w:rsidRDefault="00B57E32" w:rsidP="00015221">
            <w:pPr>
              <w:rPr>
                <w:rFonts w:ascii="Times New Roman" w:hAnsi="Times New Roman" w:cs="Times New Roman"/>
                <w:sz w:val="26"/>
                <w:szCs w:val="26"/>
              </w:rPr>
            </w:pPr>
            <w:r w:rsidRPr="00C90A3F">
              <w:rPr>
                <w:rFonts w:ascii="Times New Roman" w:hAnsi="Times New Roman" w:cs="Times New Roman"/>
                <w:sz w:val="26"/>
                <w:szCs w:val="26"/>
              </w:rPr>
              <w:t xml:space="preserve">Mặt bằng số </w:t>
            </w:r>
            <w:r w:rsidR="00570530">
              <w:rPr>
                <w:rFonts w:ascii="Times New Roman" w:hAnsi="Times New Roman" w:cs="Times New Roman"/>
                <w:sz w:val="26"/>
                <w:szCs w:val="26"/>
              </w:rPr>
              <w:t>01</w:t>
            </w:r>
          </w:p>
        </w:tc>
        <w:tc>
          <w:tcPr>
            <w:tcW w:w="696" w:type="dxa"/>
          </w:tcPr>
          <w:p w14:paraId="419A2828" w14:textId="77777777" w:rsidR="00B57E32" w:rsidRPr="00C90A3F" w:rsidRDefault="00B57E32" w:rsidP="00B57E32">
            <w:pPr>
              <w:jc w:val="center"/>
              <w:rPr>
                <w:rFonts w:ascii="Times New Roman" w:hAnsi="Times New Roman" w:cs="Times New Roman"/>
                <w:sz w:val="26"/>
                <w:szCs w:val="26"/>
              </w:rPr>
            </w:pPr>
            <w:r w:rsidRPr="00C90A3F">
              <w:rPr>
                <w:rFonts w:ascii="Times New Roman" w:hAnsi="Times New Roman" w:cs="Times New Roman"/>
                <w:sz w:val="26"/>
                <w:szCs w:val="26"/>
              </w:rPr>
              <w:t>41</w:t>
            </w:r>
          </w:p>
        </w:tc>
        <w:tc>
          <w:tcPr>
            <w:tcW w:w="1881" w:type="dxa"/>
          </w:tcPr>
          <w:p w14:paraId="52035368" w14:textId="201D6CF1" w:rsidR="00B57E32" w:rsidRPr="00C90A3F" w:rsidRDefault="000E4ACB" w:rsidP="00B57E32">
            <w:pPr>
              <w:jc w:val="right"/>
              <w:rPr>
                <w:rFonts w:ascii="Times New Roman" w:hAnsi="Times New Roman" w:cs="Times New Roman"/>
                <w:sz w:val="26"/>
                <w:szCs w:val="26"/>
              </w:rPr>
            </w:pPr>
            <w:r w:rsidRPr="00C90A3F">
              <w:rPr>
                <w:rFonts w:ascii="Times New Roman" w:hAnsi="Times New Roman" w:cs="Times New Roman"/>
                <w:sz w:val="26"/>
                <w:szCs w:val="26"/>
              </w:rPr>
              <w:t>33.</w:t>
            </w:r>
            <w:r w:rsidR="006644CC">
              <w:rPr>
                <w:rFonts w:ascii="Times New Roman" w:hAnsi="Times New Roman" w:cs="Times New Roman"/>
                <w:sz w:val="26"/>
                <w:szCs w:val="26"/>
              </w:rPr>
              <w:t>100</w:t>
            </w:r>
            <w:r w:rsidRPr="00C90A3F">
              <w:rPr>
                <w:rFonts w:ascii="Times New Roman" w:hAnsi="Times New Roman" w:cs="Times New Roman"/>
                <w:sz w:val="26"/>
                <w:szCs w:val="26"/>
              </w:rPr>
              <w:t>.000</w:t>
            </w:r>
          </w:p>
        </w:tc>
        <w:tc>
          <w:tcPr>
            <w:tcW w:w="1875" w:type="dxa"/>
          </w:tcPr>
          <w:p w14:paraId="64A3A48E" w14:textId="5B21F260" w:rsidR="00B57E32" w:rsidRPr="00C90A3F" w:rsidRDefault="006644CC" w:rsidP="00B57E32">
            <w:pPr>
              <w:jc w:val="right"/>
              <w:rPr>
                <w:rFonts w:ascii="Times New Roman" w:hAnsi="Times New Roman" w:cs="Times New Roman"/>
                <w:sz w:val="26"/>
                <w:szCs w:val="26"/>
              </w:rPr>
            </w:pPr>
            <w:r>
              <w:rPr>
                <w:rFonts w:ascii="Times New Roman" w:hAnsi="Times New Roman" w:cs="Times New Roman"/>
                <w:sz w:val="26"/>
                <w:szCs w:val="26"/>
              </w:rPr>
              <w:t>397.200.000</w:t>
            </w:r>
          </w:p>
        </w:tc>
      </w:tr>
      <w:tr w:rsidR="00B57E32" w:rsidRPr="00C90A3F" w14:paraId="6D5DF475" w14:textId="77777777" w:rsidTr="00570530">
        <w:tc>
          <w:tcPr>
            <w:tcW w:w="647" w:type="dxa"/>
          </w:tcPr>
          <w:p w14:paraId="3B432261" w14:textId="2A75A9FE" w:rsidR="00B57E32" w:rsidRPr="00C90A3F" w:rsidRDefault="002944BA" w:rsidP="00C90A3F">
            <w:pPr>
              <w:jc w:val="center"/>
              <w:rPr>
                <w:rFonts w:ascii="Times New Roman" w:hAnsi="Times New Roman" w:cs="Times New Roman"/>
                <w:sz w:val="26"/>
                <w:szCs w:val="26"/>
              </w:rPr>
            </w:pPr>
            <w:r>
              <w:rPr>
                <w:rFonts w:ascii="Times New Roman" w:hAnsi="Times New Roman" w:cs="Times New Roman"/>
                <w:sz w:val="26"/>
                <w:szCs w:val="26"/>
              </w:rPr>
              <w:t>2</w:t>
            </w:r>
          </w:p>
        </w:tc>
        <w:tc>
          <w:tcPr>
            <w:tcW w:w="4365" w:type="dxa"/>
          </w:tcPr>
          <w:p w14:paraId="198AAA7F" w14:textId="03B58AD2" w:rsidR="00B57E32" w:rsidRPr="00C90A3F" w:rsidRDefault="00B57E32" w:rsidP="00015221">
            <w:pPr>
              <w:rPr>
                <w:rFonts w:ascii="Times New Roman" w:hAnsi="Times New Roman" w:cs="Times New Roman"/>
                <w:sz w:val="26"/>
                <w:szCs w:val="26"/>
              </w:rPr>
            </w:pPr>
            <w:r w:rsidRPr="00C90A3F">
              <w:rPr>
                <w:rFonts w:ascii="Times New Roman" w:hAnsi="Times New Roman" w:cs="Times New Roman"/>
                <w:sz w:val="26"/>
                <w:szCs w:val="26"/>
              </w:rPr>
              <w:t>Mặt bằng số 0</w:t>
            </w:r>
            <w:r w:rsidR="00570530">
              <w:rPr>
                <w:rFonts w:ascii="Times New Roman" w:hAnsi="Times New Roman" w:cs="Times New Roman"/>
                <w:sz w:val="26"/>
                <w:szCs w:val="26"/>
              </w:rPr>
              <w:t>2</w:t>
            </w:r>
          </w:p>
        </w:tc>
        <w:tc>
          <w:tcPr>
            <w:tcW w:w="696" w:type="dxa"/>
          </w:tcPr>
          <w:p w14:paraId="77BB9A02" w14:textId="5EEE40CF" w:rsidR="00B57E32" w:rsidRPr="00C90A3F" w:rsidRDefault="00570530" w:rsidP="00B57E32">
            <w:pPr>
              <w:jc w:val="center"/>
              <w:rPr>
                <w:rFonts w:ascii="Times New Roman" w:hAnsi="Times New Roman" w:cs="Times New Roman"/>
                <w:sz w:val="26"/>
                <w:szCs w:val="26"/>
              </w:rPr>
            </w:pPr>
            <w:r>
              <w:rPr>
                <w:rFonts w:ascii="Times New Roman" w:hAnsi="Times New Roman" w:cs="Times New Roman"/>
                <w:sz w:val="26"/>
                <w:szCs w:val="26"/>
              </w:rPr>
              <w:t>25</w:t>
            </w:r>
          </w:p>
        </w:tc>
        <w:tc>
          <w:tcPr>
            <w:tcW w:w="1881" w:type="dxa"/>
          </w:tcPr>
          <w:p w14:paraId="731030B1" w14:textId="657798FC" w:rsidR="00B57E32" w:rsidRPr="00C90A3F" w:rsidRDefault="006644CC" w:rsidP="00B57E32">
            <w:pPr>
              <w:jc w:val="right"/>
              <w:rPr>
                <w:rFonts w:ascii="Times New Roman" w:hAnsi="Times New Roman" w:cs="Times New Roman"/>
                <w:sz w:val="26"/>
                <w:szCs w:val="26"/>
              </w:rPr>
            </w:pPr>
            <w:r>
              <w:rPr>
                <w:rFonts w:ascii="Times New Roman" w:hAnsi="Times New Roman" w:cs="Times New Roman"/>
                <w:sz w:val="26"/>
                <w:szCs w:val="26"/>
              </w:rPr>
              <w:t>25.000.000</w:t>
            </w:r>
          </w:p>
        </w:tc>
        <w:tc>
          <w:tcPr>
            <w:tcW w:w="1875" w:type="dxa"/>
          </w:tcPr>
          <w:p w14:paraId="4F28DAC7" w14:textId="76BEC839" w:rsidR="00B57E32" w:rsidRPr="00C90A3F" w:rsidRDefault="006644CC" w:rsidP="00B57E32">
            <w:pPr>
              <w:jc w:val="right"/>
              <w:rPr>
                <w:rFonts w:ascii="Times New Roman" w:hAnsi="Times New Roman" w:cs="Times New Roman"/>
                <w:sz w:val="26"/>
                <w:szCs w:val="26"/>
              </w:rPr>
            </w:pPr>
            <w:r>
              <w:rPr>
                <w:rFonts w:ascii="Times New Roman" w:hAnsi="Times New Roman" w:cs="Times New Roman"/>
                <w:sz w:val="26"/>
                <w:szCs w:val="26"/>
              </w:rPr>
              <w:t>300.000.000</w:t>
            </w:r>
          </w:p>
        </w:tc>
      </w:tr>
      <w:tr w:rsidR="00B57E32" w:rsidRPr="00C90A3F" w14:paraId="446842C6" w14:textId="77777777" w:rsidTr="00570530">
        <w:tc>
          <w:tcPr>
            <w:tcW w:w="647" w:type="dxa"/>
          </w:tcPr>
          <w:p w14:paraId="2D6F2F5B" w14:textId="77777777" w:rsidR="00B57E32" w:rsidRPr="00C90A3F" w:rsidRDefault="00B57E32" w:rsidP="00015221">
            <w:pPr>
              <w:rPr>
                <w:rFonts w:ascii="Times New Roman" w:hAnsi="Times New Roman" w:cs="Times New Roman"/>
                <w:sz w:val="26"/>
                <w:szCs w:val="26"/>
              </w:rPr>
            </w:pPr>
          </w:p>
        </w:tc>
        <w:tc>
          <w:tcPr>
            <w:tcW w:w="4365" w:type="dxa"/>
          </w:tcPr>
          <w:p w14:paraId="1D78876F" w14:textId="77777777" w:rsidR="00B57E32" w:rsidRPr="00C90A3F" w:rsidRDefault="00B57E32" w:rsidP="00015221">
            <w:pPr>
              <w:rPr>
                <w:rFonts w:ascii="Times New Roman" w:hAnsi="Times New Roman" w:cs="Times New Roman"/>
                <w:b/>
                <w:sz w:val="26"/>
                <w:szCs w:val="26"/>
              </w:rPr>
            </w:pPr>
            <w:r w:rsidRPr="00C90A3F">
              <w:rPr>
                <w:rFonts w:ascii="Times New Roman" w:hAnsi="Times New Roman" w:cs="Times New Roman"/>
                <w:b/>
                <w:sz w:val="26"/>
                <w:szCs w:val="26"/>
              </w:rPr>
              <w:t>TỔNG CỘNG</w:t>
            </w:r>
          </w:p>
        </w:tc>
        <w:tc>
          <w:tcPr>
            <w:tcW w:w="696" w:type="dxa"/>
          </w:tcPr>
          <w:p w14:paraId="33F06AD7" w14:textId="77777777" w:rsidR="00B57E32" w:rsidRPr="00C90A3F" w:rsidRDefault="00B57E32" w:rsidP="00E60854">
            <w:pPr>
              <w:rPr>
                <w:rFonts w:ascii="Times New Roman" w:hAnsi="Times New Roman" w:cs="Times New Roman"/>
                <w:sz w:val="26"/>
                <w:szCs w:val="26"/>
              </w:rPr>
            </w:pPr>
          </w:p>
        </w:tc>
        <w:tc>
          <w:tcPr>
            <w:tcW w:w="1881" w:type="dxa"/>
          </w:tcPr>
          <w:p w14:paraId="293F98D1" w14:textId="77777777" w:rsidR="00B57E32" w:rsidRPr="00C90A3F" w:rsidRDefault="00B57E32" w:rsidP="00E60854">
            <w:pPr>
              <w:rPr>
                <w:rFonts w:ascii="Times New Roman" w:hAnsi="Times New Roman" w:cs="Times New Roman"/>
                <w:sz w:val="26"/>
                <w:szCs w:val="26"/>
              </w:rPr>
            </w:pPr>
          </w:p>
        </w:tc>
        <w:tc>
          <w:tcPr>
            <w:tcW w:w="1875" w:type="dxa"/>
          </w:tcPr>
          <w:p w14:paraId="07D6542F" w14:textId="1029E8D0" w:rsidR="00B57E32" w:rsidRPr="00C90A3F" w:rsidRDefault="006644CC" w:rsidP="00B57E32">
            <w:pPr>
              <w:jc w:val="right"/>
              <w:rPr>
                <w:rFonts w:ascii="Times New Roman" w:hAnsi="Times New Roman" w:cs="Times New Roman"/>
                <w:b/>
                <w:sz w:val="26"/>
                <w:szCs w:val="26"/>
              </w:rPr>
            </w:pPr>
            <w:r>
              <w:rPr>
                <w:rFonts w:ascii="Times New Roman" w:hAnsi="Times New Roman" w:cs="Times New Roman"/>
                <w:b/>
                <w:sz w:val="26"/>
                <w:szCs w:val="26"/>
              </w:rPr>
              <w:t>1.256.400.000</w:t>
            </w:r>
          </w:p>
        </w:tc>
      </w:tr>
    </w:tbl>
    <w:p w14:paraId="6ED68C81" w14:textId="2A33C59D" w:rsidR="00B57E32" w:rsidRPr="00C90A3F" w:rsidRDefault="00B57E32" w:rsidP="00C90A3F">
      <w:pPr>
        <w:ind w:firstLine="720"/>
        <w:rPr>
          <w:rFonts w:ascii="Times New Roman" w:hAnsi="Times New Roman" w:cs="Times New Roman"/>
          <w:sz w:val="26"/>
          <w:szCs w:val="26"/>
        </w:rPr>
      </w:pPr>
      <w:r w:rsidRPr="00C90A3F">
        <w:rPr>
          <w:rFonts w:ascii="Times New Roman" w:hAnsi="Times New Roman" w:cs="Times New Roman"/>
          <w:sz w:val="26"/>
          <w:szCs w:val="26"/>
        </w:rPr>
        <w:t>Ghi chú: Giá trên chưa bao gồm điện, nước…</w:t>
      </w:r>
    </w:p>
    <w:p w14:paraId="37D92441" w14:textId="3FDD81FC" w:rsidR="00355768" w:rsidRPr="00C90A3F" w:rsidRDefault="00B57E32" w:rsidP="000265DF">
      <w:pPr>
        <w:rPr>
          <w:rFonts w:ascii="Times New Roman" w:hAnsi="Times New Roman" w:cs="Times New Roman"/>
          <w:b/>
          <w:sz w:val="26"/>
          <w:szCs w:val="26"/>
        </w:rPr>
      </w:pPr>
      <w:r w:rsidRPr="00C90A3F">
        <w:rPr>
          <w:rFonts w:ascii="Times New Roman" w:hAnsi="Times New Roman" w:cs="Times New Roman"/>
          <w:b/>
          <w:sz w:val="26"/>
          <w:szCs w:val="26"/>
        </w:rPr>
        <w:t xml:space="preserve">2. Thời gian cho thuê: </w:t>
      </w:r>
      <w:r w:rsidR="002944BA">
        <w:rPr>
          <w:rFonts w:ascii="Times New Roman" w:hAnsi="Times New Roman" w:cs="Times New Roman"/>
          <w:b/>
          <w:sz w:val="26"/>
          <w:szCs w:val="26"/>
        </w:rPr>
        <w:t>12</w:t>
      </w:r>
      <w:r w:rsidRPr="00C90A3F">
        <w:rPr>
          <w:rFonts w:ascii="Times New Roman" w:hAnsi="Times New Roman" w:cs="Times New Roman"/>
          <w:b/>
          <w:sz w:val="26"/>
          <w:szCs w:val="26"/>
        </w:rPr>
        <w:t xml:space="preserve"> tháng</w:t>
      </w:r>
    </w:p>
    <w:p w14:paraId="2050A0F7" w14:textId="77777777" w:rsidR="00B57E32" w:rsidRPr="00C90A3F" w:rsidRDefault="00B57E32" w:rsidP="000265DF">
      <w:pPr>
        <w:rPr>
          <w:rFonts w:ascii="Times New Roman" w:hAnsi="Times New Roman" w:cs="Times New Roman"/>
          <w:b/>
          <w:sz w:val="26"/>
          <w:szCs w:val="26"/>
        </w:rPr>
      </w:pPr>
      <w:r w:rsidRPr="00C90A3F">
        <w:rPr>
          <w:rFonts w:ascii="Times New Roman" w:hAnsi="Times New Roman" w:cs="Times New Roman"/>
          <w:b/>
          <w:sz w:val="26"/>
          <w:szCs w:val="26"/>
        </w:rPr>
        <w:t>3. Đối tượng cho thuê tài sản:</w:t>
      </w:r>
    </w:p>
    <w:p w14:paraId="503BE4EB" w14:textId="77777777" w:rsidR="00B57E32" w:rsidRPr="00C90A3F" w:rsidRDefault="00B57E32"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Cá nhân có tủ tư cách pháp nhân theo quy định của pháp luật.</w:t>
      </w:r>
    </w:p>
    <w:p w14:paraId="24C9E643" w14:textId="77777777" w:rsidR="00B57E32" w:rsidRPr="00C90A3F" w:rsidRDefault="00B57E32"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Các tổ chức, đơn vị có đủ điều kiện hoạt động, kinh doanh theo quy định của pháp luật (Người đứng đầu tổ chức, đơn vị phải trực tiếp thực hiện, nếu không phải có giấy ủy quyền theo quy định).</w:t>
      </w:r>
    </w:p>
    <w:p w14:paraId="7093587A" w14:textId="77777777" w:rsidR="00B57E32" w:rsidRPr="00C90A3F" w:rsidRDefault="00B57E32" w:rsidP="000265DF">
      <w:pPr>
        <w:rPr>
          <w:rFonts w:ascii="Times New Roman" w:hAnsi="Times New Roman" w:cs="Times New Roman"/>
          <w:b/>
          <w:sz w:val="26"/>
          <w:szCs w:val="26"/>
        </w:rPr>
      </w:pPr>
      <w:r w:rsidRPr="00C90A3F">
        <w:rPr>
          <w:rFonts w:ascii="Times New Roman" w:hAnsi="Times New Roman" w:cs="Times New Roman"/>
          <w:b/>
          <w:sz w:val="26"/>
          <w:szCs w:val="26"/>
        </w:rPr>
        <w:lastRenderedPageBreak/>
        <w:t xml:space="preserve">4. </w:t>
      </w:r>
      <w:r w:rsidR="000A450C" w:rsidRPr="00C90A3F">
        <w:rPr>
          <w:rFonts w:ascii="Times New Roman" w:hAnsi="Times New Roman" w:cs="Times New Roman"/>
          <w:b/>
          <w:sz w:val="26"/>
          <w:szCs w:val="26"/>
        </w:rPr>
        <w:t>Hồ sơ thuê tài sản:</w:t>
      </w:r>
    </w:p>
    <w:p w14:paraId="5FB62CBD" w14:textId="77777777"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- 01 Bản giấy phép đăng ký kinh doanh có chứng thực (áp dụng đối với tổ chức)</w:t>
      </w:r>
    </w:p>
    <w:p w14:paraId="6ADF4891" w14:textId="77777777"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- 01 Bản sao CCCD có chứng thực (áp dụng đối với cá nhân)</w:t>
      </w:r>
    </w:p>
    <w:p w14:paraId="12EFD0D3" w14:textId="77777777"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xml:space="preserve">- 01 Đơn đề nghị thuê tài sản </w:t>
      </w:r>
    </w:p>
    <w:p w14:paraId="152AE2BB" w14:textId="61A99736" w:rsidR="000A450C" w:rsidRPr="00C90A3F" w:rsidRDefault="000A450C" w:rsidP="000265DF">
      <w:pPr>
        <w:jc w:val="both"/>
        <w:rPr>
          <w:rFonts w:ascii="Times New Roman" w:hAnsi="Times New Roman" w:cs="Times New Roman"/>
          <w:b/>
          <w:sz w:val="26"/>
          <w:szCs w:val="26"/>
        </w:rPr>
      </w:pPr>
      <w:r w:rsidRPr="00C90A3F">
        <w:rPr>
          <w:rFonts w:ascii="Times New Roman" w:hAnsi="Times New Roman" w:cs="Times New Roman"/>
          <w:b/>
          <w:sz w:val="26"/>
          <w:szCs w:val="26"/>
        </w:rPr>
        <w:t xml:space="preserve">5. Hình thức cho thuê: Cho </w:t>
      </w:r>
      <w:r w:rsidR="00DE01ED">
        <w:rPr>
          <w:rFonts w:ascii="Times New Roman" w:hAnsi="Times New Roman" w:cs="Times New Roman"/>
          <w:b/>
          <w:sz w:val="26"/>
          <w:szCs w:val="26"/>
        </w:rPr>
        <w:t xml:space="preserve">thuê </w:t>
      </w:r>
      <w:r w:rsidR="0044269B" w:rsidRPr="0044269B">
        <w:rPr>
          <w:rFonts w:ascii="Times New Roman" w:hAnsi="Times New Roman" w:cs="Times New Roman"/>
          <w:b/>
          <w:bCs/>
          <w:sz w:val="26"/>
          <w:szCs w:val="26"/>
        </w:rPr>
        <w:t>theo hình thức đấu giá</w:t>
      </w:r>
      <w:r w:rsidR="0044269B" w:rsidRPr="00C90A3F">
        <w:rPr>
          <w:rFonts w:ascii="Times New Roman" w:hAnsi="Times New Roman" w:cs="Times New Roman"/>
          <w:sz w:val="26"/>
          <w:szCs w:val="26"/>
        </w:rPr>
        <w:t xml:space="preserve"> </w:t>
      </w:r>
    </w:p>
    <w:p w14:paraId="2948DCA1" w14:textId="77777777" w:rsidR="000A450C" w:rsidRPr="00C90A3F" w:rsidRDefault="000A450C" w:rsidP="000265DF">
      <w:pPr>
        <w:jc w:val="both"/>
        <w:rPr>
          <w:rFonts w:ascii="Times New Roman" w:hAnsi="Times New Roman" w:cs="Times New Roman"/>
          <w:sz w:val="26"/>
          <w:szCs w:val="26"/>
        </w:rPr>
      </w:pPr>
      <w:r w:rsidRPr="00C90A3F">
        <w:rPr>
          <w:rFonts w:ascii="Times New Roman" w:hAnsi="Times New Roman" w:cs="Times New Roman"/>
          <w:b/>
          <w:sz w:val="26"/>
          <w:szCs w:val="26"/>
        </w:rPr>
        <w:t>6. Tên đơn vị cho thuê:</w:t>
      </w:r>
      <w:r w:rsidRPr="00C90A3F">
        <w:rPr>
          <w:rFonts w:ascii="Times New Roman" w:hAnsi="Times New Roman" w:cs="Times New Roman"/>
          <w:sz w:val="26"/>
          <w:szCs w:val="26"/>
        </w:rPr>
        <w:t xml:space="preserve"> Khu Di tích Chủ tịch Hồ Chí Minh tại Phủ Chủ tịch</w:t>
      </w:r>
    </w:p>
    <w:p w14:paraId="6B44C4E8" w14:textId="7462DE57" w:rsidR="000A450C" w:rsidRPr="00C90A3F" w:rsidRDefault="000A450C" w:rsidP="000265DF">
      <w:pPr>
        <w:jc w:val="both"/>
        <w:rPr>
          <w:rFonts w:ascii="Times New Roman" w:hAnsi="Times New Roman" w:cs="Times New Roman"/>
          <w:sz w:val="26"/>
          <w:szCs w:val="26"/>
        </w:rPr>
      </w:pPr>
      <w:r w:rsidRPr="00C90A3F">
        <w:rPr>
          <w:rFonts w:ascii="Times New Roman" w:hAnsi="Times New Roman" w:cs="Times New Roman"/>
          <w:b/>
          <w:sz w:val="26"/>
          <w:szCs w:val="26"/>
        </w:rPr>
        <w:t>7. Địa điểm cho thuê:</w:t>
      </w:r>
      <w:r w:rsidRPr="00C90A3F">
        <w:rPr>
          <w:rFonts w:ascii="Times New Roman" w:hAnsi="Times New Roman" w:cs="Times New Roman"/>
          <w:sz w:val="26"/>
          <w:szCs w:val="26"/>
        </w:rPr>
        <w:t xml:space="preserve"> Số 1 </w:t>
      </w:r>
      <w:r w:rsidR="00DE01ED">
        <w:rPr>
          <w:rFonts w:ascii="Times New Roman" w:hAnsi="Times New Roman" w:cs="Times New Roman"/>
          <w:sz w:val="26"/>
          <w:szCs w:val="26"/>
        </w:rPr>
        <w:t>Hoàng Hoa Thám</w:t>
      </w:r>
      <w:r w:rsidRPr="00C90A3F">
        <w:rPr>
          <w:rFonts w:ascii="Times New Roman" w:hAnsi="Times New Roman" w:cs="Times New Roman"/>
          <w:sz w:val="26"/>
          <w:szCs w:val="26"/>
        </w:rPr>
        <w:t>, Ba Đình, Hà Nội</w:t>
      </w:r>
    </w:p>
    <w:p w14:paraId="4842EFDE" w14:textId="77777777" w:rsidR="000A450C" w:rsidRPr="00C90A3F" w:rsidRDefault="000A450C" w:rsidP="000265DF">
      <w:pPr>
        <w:jc w:val="both"/>
        <w:rPr>
          <w:rFonts w:ascii="Times New Roman" w:hAnsi="Times New Roman" w:cs="Times New Roman"/>
          <w:b/>
          <w:sz w:val="26"/>
          <w:szCs w:val="26"/>
        </w:rPr>
      </w:pPr>
      <w:r w:rsidRPr="00C90A3F">
        <w:rPr>
          <w:rFonts w:ascii="Times New Roman" w:hAnsi="Times New Roman" w:cs="Times New Roman"/>
          <w:b/>
          <w:sz w:val="26"/>
          <w:szCs w:val="26"/>
        </w:rPr>
        <w:t xml:space="preserve">8. Ký hợp đồng: </w:t>
      </w:r>
    </w:p>
    <w:p w14:paraId="4AF8ED97" w14:textId="77777777"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Thời gian thực hiện cho thuê căn cứ theo thỏa thuận trong hợp đồng.</w:t>
      </w:r>
    </w:p>
    <w:p w14:paraId="4ABFA0CE" w14:textId="77777777"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Sau khi nhận được hồ sơ thuê tài sản hợp lệ, hai bên sẽ tiến hành ký hợp đồng. Tùy vào thời gian thực hiện hợp đồng hai bên sẽ thống nhất các đợt thanh toán.</w:t>
      </w:r>
    </w:p>
    <w:p w14:paraId="3488EEB4" w14:textId="77777777"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Hợp đồng thuê tài sản sẽ thanh lý khi hai bên hoàn tất các nghĩa vụ theo hợp đồng hoặc 1 trong 2 bên vi phạm các điều khoản của hợp đồng.</w:t>
      </w:r>
    </w:p>
    <w:p w14:paraId="043A5080" w14:textId="10153E84" w:rsidR="000A450C" w:rsidRPr="00C90A3F" w:rsidRDefault="000A450C" w:rsidP="000265DF">
      <w:pPr>
        <w:ind w:firstLine="360"/>
        <w:jc w:val="both"/>
        <w:rPr>
          <w:rFonts w:ascii="Times New Roman" w:hAnsi="Times New Roman" w:cs="Times New Roman"/>
          <w:sz w:val="26"/>
          <w:szCs w:val="26"/>
        </w:rPr>
      </w:pPr>
      <w:r w:rsidRPr="00C90A3F">
        <w:rPr>
          <w:rFonts w:ascii="Times New Roman" w:hAnsi="Times New Roman" w:cs="Times New Roman"/>
          <w:sz w:val="26"/>
          <w:szCs w:val="26"/>
        </w:rPr>
        <w:t xml:space="preserve">Nay Khu Di tích Chủ tịch Hồ Chí Minh tại Phủ Chủ tịch thông báo giá tài sản công cho thuê </w:t>
      </w:r>
      <w:r w:rsidR="00DE01ED">
        <w:rPr>
          <w:rFonts w:ascii="Times New Roman" w:hAnsi="Times New Roman" w:cs="Times New Roman"/>
          <w:sz w:val="26"/>
          <w:szCs w:val="26"/>
        </w:rPr>
        <w:t>theo hình thức đấu giá</w:t>
      </w:r>
      <w:r w:rsidRPr="00C90A3F">
        <w:rPr>
          <w:rFonts w:ascii="Times New Roman" w:hAnsi="Times New Roman" w:cs="Times New Roman"/>
          <w:sz w:val="26"/>
          <w:szCs w:val="26"/>
        </w:rPr>
        <w:t xml:space="preserve"> nêu trên.</w:t>
      </w:r>
    </w:p>
    <w:p w14:paraId="4C2F018F" w14:textId="1A0C1669" w:rsidR="000A450C" w:rsidRPr="00C90A3F" w:rsidRDefault="000A450C" w:rsidP="000265DF">
      <w:pPr>
        <w:ind w:firstLine="360"/>
        <w:rPr>
          <w:rFonts w:ascii="Times New Roman" w:hAnsi="Times New Roman" w:cs="Times New Roman"/>
          <w:sz w:val="26"/>
          <w:szCs w:val="2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4"/>
        <w:gridCol w:w="4715"/>
      </w:tblGrid>
      <w:tr w:rsidR="00C90A3F" w14:paraId="49FB11BE" w14:textId="77777777" w:rsidTr="00C90A3F">
        <w:tc>
          <w:tcPr>
            <w:tcW w:w="4714" w:type="dxa"/>
          </w:tcPr>
          <w:p w14:paraId="425BBA98" w14:textId="77777777" w:rsidR="00C90A3F" w:rsidRPr="00C90A3F" w:rsidRDefault="00C90A3F" w:rsidP="00C90A3F">
            <w:pPr>
              <w:spacing w:after="0" w:line="240" w:lineRule="auto"/>
              <w:rPr>
                <w:rFonts w:ascii="Times New Roman" w:hAnsi="Times New Roman" w:cs="Times New Roman"/>
                <w:b/>
                <w:i/>
                <w:sz w:val="24"/>
                <w:szCs w:val="24"/>
              </w:rPr>
            </w:pPr>
            <w:r w:rsidRPr="00C90A3F">
              <w:rPr>
                <w:rFonts w:ascii="Times New Roman" w:hAnsi="Times New Roman" w:cs="Times New Roman"/>
                <w:b/>
                <w:i/>
                <w:sz w:val="24"/>
                <w:szCs w:val="24"/>
              </w:rPr>
              <w:t>Nơi nhận:</w:t>
            </w:r>
          </w:p>
          <w:p w14:paraId="5412256C" w14:textId="77777777" w:rsidR="00C90A3F" w:rsidRPr="00C90A3F" w:rsidRDefault="00C90A3F" w:rsidP="00C90A3F">
            <w:pPr>
              <w:spacing w:after="0" w:line="240" w:lineRule="auto"/>
              <w:rPr>
                <w:rFonts w:ascii="Times New Roman" w:hAnsi="Times New Roman" w:cs="Times New Roman"/>
              </w:rPr>
            </w:pPr>
            <w:r w:rsidRPr="00C90A3F">
              <w:rPr>
                <w:rFonts w:ascii="Times New Roman" w:hAnsi="Times New Roman" w:cs="Times New Roman"/>
              </w:rPr>
              <w:t>- Trang thông tin điện tử về TSC của BTC;</w:t>
            </w:r>
          </w:p>
          <w:p w14:paraId="57326FA8" w14:textId="77777777" w:rsidR="00C90A3F" w:rsidRPr="00C90A3F" w:rsidRDefault="00C90A3F" w:rsidP="00C90A3F">
            <w:pPr>
              <w:spacing w:after="0" w:line="240" w:lineRule="auto"/>
              <w:rPr>
                <w:rFonts w:ascii="Times New Roman" w:hAnsi="Times New Roman" w:cs="Times New Roman"/>
              </w:rPr>
            </w:pPr>
            <w:r w:rsidRPr="00C90A3F">
              <w:rPr>
                <w:rFonts w:ascii="Times New Roman" w:hAnsi="Times New Roman" w:cs="Times New Roman"/>
              </w:rPr>
              <w:t>- Cổng thông tin điện tử Bộ BVTTDL;</w:t>
            </w:r>
          </w:p>
          <w:p w14:paraId="44F26E8D" w14:textId="77777777" w:rsidR="00C90A3F" w:rsidRPr="00C90A3F" w:rsidRDefault="00C90A3F" w:rsidP="00C90A3F">
            <w:pPr>
              <w:spacing w:after="0" w:line="240" w:lineRule="auto"/>
              <w:rPr>
                <w:rFonts w:ascii="Times New Roman" w:hAnsi="Times New Roman" w:cs="Times New Roman"/>
              </w:rPr>
            </w:pPr>
            <w:r w:rsidRPr="00C90A3F">
              <w:rPr>
                <w:rFonts w:ascii="Times New Roman" w:hAnsi="Times New Roman" w:cs="Times New Roman"/>
              </w:rPr>
              <w:t>- Trang thông tin điện tử của Khu Di tích;</w:t>
            </w:r>
          </w:p>
          <w:p w14:paraId="2387EDFE" w14:textId="77777777" w:rsidR="00C90A3F" w:rsidRDefault="00C90A3F" w:rsidP="00C90A3F">
            <w:pPr>
              <w:spacing w:after="0" w:line="240" w:lineRule="auto"/>
              <w:rPr>
                <w:rFonts w:ascii="Times New Roman" w:hAnsi="Times New Roman" w:cs="Times New Roman"/>
              </w:rPr>
            </w:pPr>
            <w:r w:rsidRPr="00C90A3F">
              <w:rPr>
                <w:rFonts w:ascii="Times New Roman" w:hAnsi="Times New Roman" w:cs="Times New Roman"/>
              </w:rPr>
              <w:t>- Lưu: VT, TL.02</w:t>
            </w:r>
          </w:p>
        </w:tc>
        <w:tc>
          <w:tcPr>
            <w:tcW w:w="4715" w:type="dxa"/>
          </w:tcPr>
          <w:p w14:paraId="30C1E9CA" w14:textId="77777777" w:rsidR="00C90A3F" w:rsidRDefault="000265DF" w:rsidP="000265DF">
            <w:pPr>
              <w:spacing w:after="0"/>
              <w:jc w:val="center"/>
              <w:rPr>
                <w:rFonts w:ascii="Times New Roman" w:hAnsi="Times New Roman" w:cs="Times New Roman"/>
                <w:b/>
                <w:sz w:val="24"/>
                <w:szCs w:val="24"/>
              </w:rPr>
            </w:pPr>
            <w:r>
              <w:rPr>
                <w:rFonts w:ascii="Times New Roman" w:hAnsi="Times New Roman" w:cs="Times New Roman"/>
                <w:b/>
                <w:sz w:val="24"/>
                <w:szCs w:val="24"/>
              </w:rPr>
              <w:t>KT.</w:t>
            </w:r>
            <w:r w:rsidR="00C90A3F" w:rsidRPr="00C90A3F">
              <w:rPr>
                <w:rFonts w:ascii="Times New Roman" w:hAnsi="Times New Roman" w:cs="Times New Roman"/>
                <w:b/>
                <w:sz w:val="24"/>
                <w:szCs w:val="24"/>
              </w:rPr>
              <w:t>GIÁM ĐỐC</w:t>
            </w:r>
          </w:p>
          <w:p w14:paraId="1A32ACEC" w14:textId="77777777" w:rsidR="000265DF" w:rsidRPr="00C90A3F" w:rsidRDefault="000265DF" w:rsidP="000265D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PHÓ GIÁM ĐỐC</w:t>
            </w:r>
          </w:p>
          <w:p w14:paraId="2520989A" w14:textId="77777777" w:rsidR="00C90A3F" w:rsidRPr="00C90A3F" w:rsidRDefault="00C90A3F" w:rsidP="00C90A3F">
            <w:pPr>
              <w:jc w:val="center"/>
              <w:rPr>
                <w:rFonts w:ascii="Times New Roman" w:hAnsi="Times New Roman" w:cs="Times New Roman"/>
                <w:b/>
              </w:rPr>
            </w:pPr>
          </w:p>
          <w:p w14:paraId="6E8B0EA1" w14:textId="77777777" w:rsidR="00C90A3F" w:rsidRDefault="00C90A3F" w:rsidP="00C90A3F">
            <w:pPr>
              <w:jc w:val="center"/>
              <w:rPr>
                <w:rFonts w:ascii="Times New Roman" w:hAnsi="Times New Roman" w:cs="Times New Roman"/>
                <w:b/>
              </w:rPr>
            </w:pPr>
          </w:p>
          <w:p w14:paraId="7A65B3A0" w14:textId="77777777" w:rsidR="00DE01ED" w:rsidRPr="00C90A3F" w:rsidRDefault="00DE01ED" w:rsidP="00C90A3F">
            <w:pPr>
              <w:jc w:val="center"/>
              <w:rPr>
                <w:rFonts w:ascii="Times New Roman" w:hAnsi="Times New Roman" w:cs="Times New Roman"/>
                <w:b/>
              </w:rPr>
            </w:pPr>
          </w:p>
          <w:p w14:paraId="67BD29A7" w14:textId="77777777" w:rsidR="00C90A3F" w:rsidRPr="00C90A3F" w:rsidRDefault="00C90A3F" w:rsidP="00C90A3F">
            <w:pPr>
              <w:jc w:val="center"/>
              <w:rPr>
                <w:rFonts w:ascii="Times New Roman" w:hAnsi="Times New Roman" w:cs="Times New Roman"/>
                <w:b/>
              </w:rPr>
            </w:pPr>
          </w:p>
          <w:p w14:paraId="5EF3CC8C" w14:textId="77777777" w:rsidR="00C90A3F" w:rsidRPr="00C90A3F" w:rsidRDefault="000265DF" w:rsidP="00C90A3F">
            <w:pPr>
              <w:jc w:val="center"/>
              <w:rPr>
                <w:rFonts w:ascii="Times New Roman" w:hAnsi="Times New Roman" w:cs="Times New Roman"/>
                <w:sz w:val="26"/>
                <w:szCs w:val="26"/>
              </w:rPr>
            </w:pPr>
            <w:r>
              <w:rPr>
                <w:rFonts w:ascii="Times New Roman" w:hAnsi="Times New Roman" w:cs="Times New Roman"/>
                <w:b/>
                <w:sz w:val="26"/>
                <w:szCs w:val="26"/>
              </w:rPr>
              <w:t>Nguyễn Văn Dương</w:t>
            </w:r>
          </w:p>
        </w:tc>
      </w:tr>
    </w:tbl>
    <w:p w14:paraId="3FE47BAB" w14:textId="77777777" w:rsidR="00C90A3F" w:rsidRDefault="00C90A3F" w:rsidP="00E60854">
      <w:pPr>
        <w:rPr>
          <w:rFonts w:ascii="Times New Roman" w:hAnsi="Times New Roman" w:cs="Times New Roman"/>
        </w:rPr>
      </w:pPr>
    </w:p>
    <w:p w14:paraId="3B691A33" w14:textId="77777777" w:rsidR="000265DF" w:rsidRDefault="000265DF" w:rsidP="00E60854">
      <w:pPr>
        <w:rPr>
          <w:rFonts w:ascii="Times New Roman" w:hAnsi="Times New Roman" w:cs="Times New Roman"/>
        </w:rPr>
      </w:pPr>
    </w:p>
    <w:p w14:paraId="4A1EF084" w14:textId="77777777" w:rsidR="000265DF" w:rsidRDefault="000265DF" w:rsidP="00E60854">
      <w:pPr>
        <w:rPr>
          <w:rFonts w:ascii="Times New Roman" w:hAnsi="Times New Roman" w:cs="Times New Roman"/>
        </w:rPr>
      </w:pPr>
    </w:p>
    <w:p w14:paraId="1FFDD790" w14:textId="77777777" w:rsidR="000265DF" w:rsidRDefault="000265DF" w:rsidP="00E60854">
      <w:pPr>
        <w:rPr>
          <w:rFonts w:ascii="Times New Roman" w:hAnsi="Times New Roman" w:cs="Times New Roman"/>
        </w:rPr>
      </w:pPr>
    </w:p>
    <w:p w14:paraId="68438075" w14:textId="77777777" w:rsidR="000265DF" w:rsidRDefault="000265DF" w:rsidP="00E60854">
      <w:pPr>
        <w:rPr>
          <w:rFonts w:ascii="Times New Roman" w:hAnsi="Times New Roman" w:cs="Times New Roman"/>
        </w:rPr>
      </w:pPr>
    </w:p>
    <w:p w14:paraId="00A3FDD9" w14:textId="77777777" w:rsidR="000265DF" w:rsidRDefault="000265DF" w:rsidP="00E60854">
      <w:pPr>
        <w:rPr>
          <w:rFonts w:ascii="Times New Roman" w:hAnsi="Times New Roman" w:cs="Times New Roman"/>
        </w:rPr>
      </w:pPr>
    </w:p>
    <w:p w14:paraId="2E4E0C2E" w14:textId="77777777" w:rsidR="000265DF" w:rsidRDefault="000265DF" w:rsidP="00E60854">
      <w:pPr>
        <w:rPr>
          <w:rFonts w:ascii="Times New Roman" w:hAnsi="Times New Roman" w:cs="Times New Roman"/>
        </w:rPr>
      </w:pPr>
    </w:p>
    <w:p w14:paraId="311B4E4F" w14:textId="77777777" w:rsidR="00AF0812" w:rsidRDefault="00AF0812" w:rsidP="00E60854">
      <w:pPr>
        <w:rPr>
          <w:rFonts w:ascii="Times New Roman" w:hAnsi="Times New Roman" w:cs="Times New Roman"/>
        </w:rPr>
      </w:pPr>
    </w:p>
    <w:p w14:paraId="06F7A588" w14:textId="77777777" w:rsidR="00AF0812" w:rsidRDefault="00AF0812" w:rsidP="00E60854">
      <w:pPr>
        <w:rPr>
          <w:rFonts w:ascii="Times New Roman" w:hAnsi="Times New Roman" w:cs="Times New Roman"/>
        </w:rPr>
      </w:pPr>
    </w:p>
    <w:p w14:paraId="4818F904" w14:textId="77777777" w:rsidR="00AF0812" w:rsidRDefault="00AF0812" w:rsidP="00E60854">
      <w:pPr>
        <w:rPr>
          <w:rFonts w:ascii="Times New Roman" w:hAnsi="Times New Roman" w:cs="Times New Roman"/>
        </w:rPr>
      </w:pPr>
    </w:p>
    <w:p w14:paraId="033609D9" w14:textId="77777777" w:rsidR="000265DF" w:rsidRDefault="000265DF" w:rsidP="00E60854">
      <w:pPr>
        <w:rPr>
          <w:rFonts w:ascii="Times New Roman" w:hAnsi="Times New Roman" w:cs="Times New Roman"/>
        </w:rPr>
      </w:pPr>
    </w:p>
    <w:p w14:paraId="4B246D3C" w14:textId="77777777" w:rsidR="000265DF" w:rsidRDefault="000265DF" w:rsidP="00E60854">
      <w:pPr>
        <w:rPr>
          <w:rFonts w:ascii="Times New Roman" w:hAnsi="Times New Roman" w:cs="Times New Roman"/>
        </w:rPr>
      </w:pPr>
    </w:p>
    <w:sectPr w:rsidR="000265DF" w:rsidSect="00C90A3F">
      <w:pgSz w:w="11906" w:h="16838" w:code="9"/>
      <w:pgMar w:top="576" w:right="1282" w:bottom="720" w:left="1411" w:header="706" w:footer="706"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nTime">
    <w:panose1 w:val="020B7200000000000000"/>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7F0A"/>
    <w:rsid w:val="000265DF"/>
    <w:rsid w:val="00033933"/>
    <w:rsid w:val="000A450C"/>
    <w:rsid w:val="000E4ACB"/>
    <w:rsid w:val="002944BA"/>
    <w:rsid w:val="00336008"/>
    <w:rsid w:val="00355768"/>
    <w:rsid w:val="0040406B"/>
    <w:rsid w:val="00406CAE"/>
    <w:rsid w:val="0044269B"/>
    <w:rsid w:val="00570530"/>
    <w:rsid w:val="006644CC"/>
    <w:rsid w:val="00760A36"/>
    <w:rsid w:val="00801FAD"/>
    <w:rsid w:val="008802D1"/>
    <w:rsid w:val="00880502"/>
    <w:rsid w:val="0099635A"/>
    <w:rsid w:val="00A87F0A"/>
    <w:rsid w:val="00AF0812"/>
    <w:rsid w:val="00B442F8"/>
    <w:rsid w:val="00B57E32"/>
    <w:rsid w:val="00C90A3F"/>
    <w:rsid w:val="00CF556E"/>
    <w:rsid w:val="00DC2B47"/>
    <w:rsid w:val="00DD7D32"/>
    <w:rsid w:val="00DE01ED"/>
    <w:rsid w:val="00DF644C"/>
    <w:rsid w:val="00E60854"/>
    <w:rsid w:val="00E7187A"/>
    <w:rsid w:val="00F6398F"/>
    <w:rsid w:val="00FE73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91D72"/>
  <w15:docId w15:val="{CE47FE80-3C7B-4731-9B49-9CEBB64D2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0854"/>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0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C2B4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C2B47"/>
    <w:rPr>
      <w:rFonts w:ascii="Tahoma" w:hAnsi="Tahoma" w:cs="Tahoma"/>
      <w:sz w:val="16"/>
      <w:szCs w:val="16"/>
    </w:rPr>
  </w:style>
  <w:style w:type="paragraph" w:styleId="BodyText">
    <w:name w:val="Body Text"/>
    <w:basedOn w:val="Normal"/>
    <w:link w:val="BodyTextChar"/>
    <w:rsid w:val="00570530"/>
    <w:pPr>
      <w:spacing w:after="0" w:line="360" w:lineRule="auto"/>
      <w:jc w:val="both"/>
    </w:pPr>
    <w:rPr>
      <w:rFonts w:ascii=".VnTime" w:eastAsia="Times New Roman" w:hAnsi=".VnTime" w:cs="Times New Roman"/>
      <w:sz w:val="28"/>
      <w:szCs w:val="24"/>
    </w:rPr>
  </w:style>
  <w:style w:type="character" w:customStyle="1" w:styleId="BodyTextChar">
    <w:name w:val="Body Text Char"/>
    <w:basedOn w:val="DefaultParagraphFont"/>
    <w:link w:val="BodyText"/>
    <w:rsid w:val="00570530"/>
    <w:rPr>
      <w:rFonts w:ascii=".VnTime" w:eastAsia="Times New Roman" w:hAnsi=".VnTime" w:cs="Times New Roman"/>
      <w:sz w:val="2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2</Pages>
  <Words>470</Words>
  <Characters>2681</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KDTKT</dc:creator>
  <cp:keywords/>
  <dc:description/>
  <cp:lastModifiedBy>Admin</cp:lastModifiedBy>
  <cp:revision>10</cp:revision>
  <cp:lastPrinted>2026-01-30T03:19:00Z</cp:lastPrinted>
  <dcterms:created xsi:type="dcterms:W3CDTF">2024-12-25T08:28:00Z</dcterms:created>
  <dcterms:modified xsi:type="dcterms:W3CDTF">2026-01-30T08:10:00Z</dcterms:modified>
</cp:coreProperties>
</file>