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76" w:type="dxa"/>
        <w:tblLook w:val="01E0" w:firstRow="1" w:lastRow="1" w:firstColumn="1" w:lastColumn="1" w:noHBand="0" w:noVBand="0"/>
      </w:tblPr>
      <w:tblGrid>
        <w:gridCol w:w="3686"/>
        <w:gridCol w:w="5812"/>
      </w:tblGrid>
      <w:tr w:rsidR="00523603" w:rsidRPr="00523603" w:rsidTr="00FB1B5C">
        <w:trPr>
          <w:trHeight w:val="1299"/>
        </w:trPr>
        <w:tc>
          <w:tcPr>
            <w:tcW w:w="3686" w:type="dxa"/>
          </w:tcPr>
          <w:p w:rsidR="008961C9" w:rsidRDefault="008961C9" w:rsidP="00EC56B7">
            <w:pPr>
              <w:keepNext/>
              <w:tabs>
                <w:tab w:val="left" w:pos="2322"/>
              </w:tabs>
              <w:spacing w:after="0" w:line="240" w:lineRule="auto"/>
              <w:jc w:val="center"/>
              <w:outlineLvl w:val="5"/>
              <w:rPr>
                <w:rFonts w:cs="Times New Roman"/>
                <w:b/>
                <w:color w:val="000000" w:themeColor="text1"/>
                <w:sz w:val="26"/>
                <w:szCs w:val="26"/>
              </w:rPr>
            </w:pPr>
            <w:r w:rsidRPr="00523603">
              <w:rPr>
                <w:rFonts w:cs="Times New Roman"/>
                <w:b/>
                <w:color w:val="000000" w:themeColor="text1"/>
                <w:sz w:val="26"/>
                <w:szCs w:val="26"/>
              </w:rPr>
              <w:t>THỦ TƯỚNG CHÍNH PHỦ</w:t>
            </w:r>
          </w:p>
          <w:p w:rsidR="00EC56B7" w:rsidRPr="00EC56B7" w:rsidRDefault="00EC56B7" w:rsidP="00EC56B7">
            <w:pPr>
              <w:keepNext/>
              <w:tabs>
                <w:tab w:val="left" w:pos="2322"/>
              </w:tabs>
              <w:spacing w:after="0" w:line="240" w:lineRule="auto"/>
              <w:jc w:val="center"/>
              <w:outlineLvl w:val="5"/>
              <w:rPr>
                <w:rFonts w:cs="Times New Roman"/>
                <w:b/>
                <w:color w:val="000000" w:themeColor="text1"/>
                <w:sz w:val="26"/>
                <w:szCs w:val="26"/>
                <w:vertAlign w:val="superscript"/>
              </w:rPr>
            </w:pPr>
            <w:r>
              <w:rPr>
                <w:rFonts w:cs="Times New Roman"/>
                <w:b/>
                <w:color w:val="000000" w:themeColor="text1"/>
                <w:sz w:val="26"/>
                <w:szCs w:val="26"/>
                <w:vertAlign w:val="superscript"/>
              </w:rPr>
              <w:t>___________</w:t>
            </w:r>
          </w:p>
          <w:p w:rsidR="008961C9" w:rsidRPr="00523603" w:rsidRDefault="008961C9" w:rsidP="00EC56B7">
            <w:pPr>
              <w:keepNext/>
              <w:tabs>
                <w:tab w:val="left" w:pos="2322"/>
              </w:tabs>
              <w:spacing w:after="0" w:line="240" w:lineRule="auto"/>
              <w:jc w:val="center"/>
              <w:outlineLvl w:val="5"/>
              <w:rPr>
                <w:rFonts w:cs="Times New Roman"/>
                <w:b/>
                <w:color w:val="000000" w:themeColor="text1"/>
                <w:sz w:val="14"/>
                <w:szCs w:val="14"/>
              </w:rPr>
            </w:pPr>
          </w:p>
          <w:p w:rsidR="008961C9" w:rsidRPr="00523603" w:rsidRDefault="008961C9" w:rsidP="00EC56B7">
            <w:pPr>
              <w:spacing w:after="0" w:line="240" w:lineRule="auto"/>
              <w:jc w:val="center"/>
              <w:rPr>
                <w:rFonts w:cs="Times New Roman"/>
                <w:b/>
                <w:color w:val="000000" w:themeColor="text1"/>
                <w:sz w:val="26"/>
                <w:szCs w:val="26"/>
              </w:rPr>
            </w:pPr>
          </w:p>
        </w:tc>
        <w:tc>
          <w:tcPr>
            <w:tcW w:w="5812" w:type="dxa"/>
          </w:tcPr>
          <w:p w:rsidR="008961C9" w:rsidRPr="00523603" w:rsidRDefault="008961C9" w:rsidP="00EC56B7">
            <w:pPr>
              <w:spacing w:after="0" w:line="240" w:lineRule="auto"/>
              <w:jc w:val="center"/>
              <w:rPr>
                <w:rFonts w:cs="Times New Roman"/>
                <w:b/>
                <w:color w:val="000000" w:themeColor="text1"/>
                <w:sz w:val="26"/>
                <w:szCs w:val="26"/>
              </w:rPr>
            </w:pPr>
            <w:r w:rsidRPr="00523603">
              <w:rPr>
                <w:rFonts w:cs="Times New Roman"/>
                <w:b/>
                <w:color w:val="000000" w:themeColor="text1"/>
                <w:sz w:val="26"/>
                <w:szCs w:val="26"/>
              </w:rPr>
              <w:t>CỘNG HOÀ XÃ HỘI CHỦ NGHĨA VIỆT NAM</w:t>
            </w:r>
          </w:p>
          <w:p w:rsidR="008961C9" w:rsidRDefault="008961C9" w:rsidP="00EC56B7">
            <w:pPr>
              <w:keepNext/>
              <w:spacing w:after="0" w:line="240" w:lineRule="auto"/>
              <w:jc w:val="center"/>
              <w:outlineLvl w:val="6"/>
              <w:rPr>
                <w:rFonts w:cs="Times New Roman"/>
                <w:b/>
                <w:color w:val="000000" w:themeColor="text1"/>
                <w:szCs w:val="28"/>
              </w:rPr>
            </w:pPr>
            <w:r w:rsidRPr="00523603">
              <w:rPr>
                <w:rFonts w:cs="Times New Roman"/>
                <w:b/>
                <w:color w:val="000000" w:themeColor="text1"/>
                <w:szCs w:val="28"/>
              </w:rPr>
              <w:t>Độc lập - Tự do - Hạnh phúc</w:t>
            </w:r>
          </w:p>
          <w:p w:rsidR="00EC56B7" w:rsidRPr="00EC56B7" w:rsidRDefault="00EC56B7" w:rsidP="00EC56B7">
            <w:pPr>
              <w:keepNext/>
              <w:spacing w:after="0" w:line="240" w:lineRule="auto"/>
              <w:jc w:val="center"/>
              <w:outlineLvl w:val="6"/>
              <w:rPr>
                <w:rFonts w:cs="Times New Roman"/>
                <w:b/>
                <w:color w:val="000000" w:themeColor="text1"/>
                <w:szCs w:val="28"/>
                <w:vertAlign w:val="superscript"/>
              </w:rPr>
            </w:pPr>
            <w:r>
              <w:rPr>
                <w:rFonts w:cs="Times New Roman"/>
                <w:b/>
                <w:color w:val="000000" w:themeColor="text1"/>
                <w:szCs w:val="28"/>
                <w:vertAlign w:val="superscript"/>
              </w:rPr>
              <w:t>______________________________________</w:t>
            </w:r>
          </w:p>
          <w:p w:rsidR="008961C9" w:rsidRPr="00523603" w:rsidRDefault="008961C9" w:rsidP="00EC56B7">
            <w:pPr>
              <w:spacing w:after="0" w:line="240" w:lineRule="auto"/>
              <w:jc w:val="center"/>
              <w:rPr>
                <w:rFonts w:cs="Times New Roman"/>
                <w:i/>
                <w:color w:val="000000" w:themeColor="text1"/>
                <w:sz w:val="26"/>
                <w:szCs w:val="26"/>
              </w:rPr>
            </w:pPr>
            <w:r w:rsidRPr="00523603">
              <w:rPr>
                <w:rFonts w:cs="Times New Roman"/>
                <w:i/>
                <w:color w:val="000000" w:themeColor="text1"/>
                <w:sz w:val="26"/>
                <w:szCs w:val="26"/>
              </w:rPr>
              <w:t xml:space="preserve">        </w:t>
            </w:r>
          </w:p>
        </w:tc>
      </w:tr>
    </w:tbl>
    <w:p w:rsidR="00DC03AA" w:rsidRPr="00523603" w:rsidRDefault="00DC03AA" w:rsidP="00EE3542">
      <w:pPr>
        <w:spacing w:after="0" w:line="240" w:lineRule="auto"/>
        <w:jc w:val="center"/>
        <w:rPr>
          <w:rFonts w:cs="Times New Roman"/>
          <w:b/>
          <w:color w:val="000000" w:themeColor="text1"/>
          <w:sz w:val="2"/>
          <w:szCs w:val="27"/>
        </w:rPr>
      </w:pPr>
    </w:p>
    <w:p w:rsidR="00DC03AA" w:rsidRPr="00523603" w:rsidRDefault="0093140D" w:rsidP="00EC56B7">
      <w:pPr>
        <w:spacing w:after="0" w:line="240" w:lineRule="auto"/>
        <w:jc w:val="center"/>
        <w:rPr>
          <w:rFonts w:cs="Times New Roman"/>
          <w:b/>
          <w:color w:val="000000" w:themeColor="text1"/>
          <w:sz w:val="27"/>
          <w:szCs w:val="27"/>
        </w:rPr>
      </w:pPr>
      <w:r w:rsidRPr="00523603">
        <w:rPr>
          <w:rFonts w:cs="Times New Roman"/>
          <w:b/>
          <w:color w:val="000000" w:themeColor="text1"/>
          <w:sz w:val="27"/>
          <w:szCs w:val="27"/>
        </w:rPr>
        <w:t>PHƯƠNG ÁN</w:t>
      </w:r>
      <w:r w:rsidR="0074145C" w:rsidRPr="00523603">
        <w:rPr>
          <w:rFonts w:cs="Times New Roman"/>
          <w:b/>
          <w:color w:val="000000" w:themeColor="text1"/>
          <w:sz w:val="27"/>
          <w:szCs w:val="27"/>
        </w:rPr>
        <w:t xml:space="preserve"> </w:t>
      </w:r>
    </w:p>
    <w:p w:rsidR="002727CA" w:rsidRPr="00523603" w:rsidRDefault="00C551FA" w:rsidP="00EC56B7">
      <w:pPr>
        <w:spacing w:after="0" w:line="240" w:lineRule="auto"/>
        <w:jc w:val="center"/>
        <w:rPr>
          <w:rFonts w:cs="Times New Roman"/>
          <w:b/>
          <w:color w:val="000000" w:themeColor="text1"/>
          <w:szCs w:val="28"/>
        </w:rPr>
      </w:pPr>
      <w:r w:rsidRPr="00523603">
        <w:rPr>
          <w:rFonts w:cs="Times New Roman"/>
          <w:b/>
          <w:color w:val="000000" w:themeColor="text1"/>
          <w:szCs w:val="28"/>
        </w:rPr>
        <w:t>C</w:t>
      </w:r>
      <w:r w:rsidR="00322E07" w:rsidRPr="00523603">
        <w:rPr>
          <w:rFonts w:cs="Times New Roman"/>
          <w:b/>
          <w:color w:val="000000" w:themeColor="text1"/>
          <w:szCs w:val="28"/>
        </w:rPr>
        <w:t>ắt giảm, đơn giản hóa thủ tục hành chính liên quan đến</w:t>
      </w:r>
    </w:p>
    <w:p w:rsidR="002727CA" w:rsidRPr="00523603" w:rsidRDefault="00322E07" w:rsidP="00EC56B7">
      <w:pPr>
        <w:spacing w:after="0" w:line="240" w:lineRule="auto"/>
        <w:jc w:val="center"/>
        <w:rPr>
          <w:rFonts w:cs="Times New Roman"/>
          <w:b/>
          <w:color w:val="000000" w:themeColor="text1"/>
          <w:szCs w:val="28"/>
        </w:rPr>
      </w:pPr>
      <w:r w:rsidRPr="00523603">
        <w:rPr>
          <w:rFonts w:cs="Times New Roman"/>
          <w:b/>
          <w:color w:val="000000" w:themeColor="text1"/>
          <w:szCs w:val="28"/>
        </w:rPr>
        <w:t xml:space="preserve"> hoạt động sản xuất, kinh doanh thuộc phạm vi quản lý </w:t>
      </w:r>
    </w:p>
    <w:p w:rsidR="00322E07" w:rsidRPr="00523603" w:rsidRDefault="00322E07" w:rsidP="00EC56B7">
      <w:pPr>
        <w:spacing w:after="0" w:line="240" w:lineRule="auto"/>
        <w:jc w:val="center"/>
        <w:rPr>
          <w:rFonts w:cs="Times New Roman"/>
          <w:b/>
          <w:color w:val="000000" w:themeColor="text1"/>
          <w:szCs w:val="28"/>
        </w:rPr>
      </w:pPr>
      <w:r w:rsidRPr="00523603">
        <w:rPr>
          <w:rFonts w:cs="Times New Roman"/>
          <w:b/>
          <w:color w:val="000000" w:themeColor="text1"/>
          <w:szCs w:val="28"/>
        </w:rPr>
        <w:t xml:space="preserve">của Bộ </w:t>
      </w:r>
      <w:r w:rsidR="002727CA" w:rsidRPr="00523603">
        <w:rPr>
          <w:rFonts w:cs="Times New Roman"/>
          <w:b/>
          <w:color w:val="000000" w:themeColor="text1"/>
          <w:szCs w:val="28"/>
        </w:rPr>
        <w:t>Văn hóa, Thể thao và Du lịch</w:t>
      </w:r>
      <w:r w:rsidR="00A2362D" w:rsidRPr="00523603">
        <w:rPr>
          <w:rFonts w:cs="Times New Roman"/>
          <w:b/>
          <w:color w:val="000000" w:themeColor="text1"/>
          <w:szCs w:val="28"/>
        </w:rPr>
        <w:t xml:space="preserve"> năm 2025</w:t>
      </w:r>
    </w:p>
    <w:p w:rsidR="005C0A2C" w:rsidRPr="00523603" w:rsidRDefault="00B664D8" w:rsidP="00EC56B7">
      <w:pPr>
        <w:pStyle w:val="ListParagraph"/>
        <w:spacing w:after="0" w:line="240" w:lineRule="auto"/>
        <w:ind w:left="0"/>
        <w:jc w:val="center"/>
        <w:rPr>
          <w:rFonts w:cs="Times New Roman"/>
          <w:i/>
          <w:color w:val="000000" w:themeColor="text1"/>
          <w:szCs w:val="28"/>
        </w:rPr>
      </w:pPr>
      <w:r w:rsidRPr="00523603">
        <w:rPr>
          <w:rFonts w:cs="Times New Roman"/>
          <w:i/>
          <w:color w:val="000000" w:themeColor="text1"/>
          <w:szCs w:val="28"/>
        </w:rPr>
        <w:t>(</w:t>
      </w:r>
      <w:r w:rsidR="00BE3D71" w:rsidRPr="00523603">
        <w:rPr>
          <w:rFonts w:cs="Times New Roman"/>
          <w:i/>
          <w:color w:val="000000" w:themeColor="text1"/>
          <w:szCs w:val="28"/>
        </w:rPr>
        <w:t>K</w:t>
      </w:r>
      <w:r w:rsidRPr="00523603">
        <w:rPr>
          <w:rFonts w:cs="Times New Roman"/>
          <w:i/>
          <w:color w:val="000000" w:themeColor="text1"/>
          <w:szCs w:val="28"/>
        </w:rPr>
        <w:t xml:space="preserve">èm theo Quyết định số    </w:t>
      </w:r>
      <w:r w:rsidR="00E2326C" w:rsidRPr="00523603">
        <w:rPr>
          <w:rFonts w:cs="Times New Roman"/>
          <w:i/>
          <w:color w:val="000000" w:themeColor="text1"/>
          <w:szCs w:val="28"/>
        </w:rPr>
        <w:t xml:space="preserve"> </w:t>
      </w:r>
      <w:r w:rsidRPr="00523603">
        <w:rPr>
          <w:rFonts w:cs="Times New Roman"/>
          <w:i/>
          <w:color w:val="000000" w:themeColor="text1"/>
          <w:szCs w:val="28"/>
        </w:rPr>
        <w:t xml:space="preserve">    /QĐ-TTg </w:t>
      </w:r>
    </w:p>
    <w:p w:rsidR="00B664D8" w:rsidRDefault="00B664D8" w:rsidP="00EC56B7">
      <w:pPr>
        <w:pStyle w:val="ListParagraph"/>
        <w:spacing w:after="0" w:line="240" w:lineRule="auto"/>
        <w:ind w:left="0"/>
        <w:jc w:val="center"/>
        <w:rPr>
          <w:rFonts w:cs="Times New Roman"/>
          <w:i/>
          <w:color w:val="000000" w:themeColor="text1"/>
          <w:szCs w:val="28"/>
        </w:rPr>
      </w:pPr>
      <w:r w:rsidRPr="00523603">
        <w:rPr>
          <w:rFonts w:cs="Times New Roman"/>
          <w:i/>
          <w:color w:val="000000" w:themeColor="text1"/>
          <w:szCs w:val="28"/>
        </w:rPr>
        <w:t xml:space="preserve">ngày </w:t>
      </w:r>
      <w:r w:rsidR="00313434" w:rsidRPr="00523603">
        <w:rPr>
          <w:rFonts w:cs="Times New Roman"/>
          <w:i/>
          <w:color w:val="000000" w:themeColor="text1"/>
          <w:szCs w:val="28"/>
        </w:rPr>
        <w:t xml:space="preserve"> </w:t>
      </w:r>
      <w:r w:rsidR="00CE4DFE" w:rsidRPr="00523603">
        <w:rPr>
          <w:rFonts w:cs="Times New Roman"/>
          <w:i/>
          <w:color w:val="000000" w:themeColor="text1"/>
          <w:szCs w:val="28"/>
        </w:rPr>
        <w:t xml:space="preserve"> </w:t>
      </w:r>
      <w:r w:rsidR="00201E99" w:rsidRPr="00523603">
        <w:rPr>
          <w:rFonts w:cs="Times New Roman"/>
          <w:i/>
          <w:color w:val="000000" w:themeColor="text1"/>
          <w:szCs w:val="28"/>
        </w:rPr>
        <w:t xml:space="preserve"> </w:t>
      </w:r>
      <w:r w:rsidRPr="00523603">
        <w:rPr>
          <w:rFonts w:cs="Times New Roman"/>
          <w:i/>
          <w:color w:val="000000" w:themeColor="text1"/>
          <w:szCs w:val="28"/>
        </w:rPr>
        <w:t xml:space="preserve">  tháng </w:t>
      </w:r>
      <w:r w:rsidR="00EC56B7">
        <w:rPr>
          <w:rFonts w:cs="Times New Roman"/>
          <w:i/>
          <w:color w:val="000000" w:themeColor="text1"/>
          <w:szCs w:val="28"/>
        </w:rPr>
        <w:t>7 n</w:t>
      </w:r>
      <w:r w:rsidRPr="00523603">
        <w:rPr>
          <w:rFonts w:cs="Times New Roman"/>
          <w:i/>
          <w:color w:val="000000" w:themeColor="text1"/>
          <w:szCs w:val="28"/>
        </w:rPr>
        <w:t xml:space="preserve">ăm </w:t>
      </w:r>
      <w:r w:rsidR="00EB644C" w:rsidRPr="00523603">
        <w:rPr>
          <w:rFonts w:cs="Times New Roman"/>
          <w:i/>
          <w:color w:val="000000" w:themeColor="text1"/>
          <w:szCs w:val="28"/>
        </w:rPr>
        <w:t>202</w:t>
      </w:r>
      <w:r w:rsidR="00322E07" w:rsidRPr="00523603">
        <w:rPr>
          <w:rFonts w:cs="Times New Roman"/>
          <w:i/>
          <w:color w:val="000000" w:themeColor="text1"/>
          <w:szCs w:val="28"/>
        </w:rPr>
        <w:t>5</w:t>
      </w:r>
      <w:r w:rsidR="00EB644C" w:rsidRPr="00523603">
        <w:rPr>
          <w:rFonts w:cs="Times New Roman"/>
          <w:i/>
          <w:color w:val="000000" w:themeColor="text1"/>
          <w:szCs w:val="28"/>
        </w:rPr>
        <w:t xml:space="preserve"> </w:t>
      </w:r>
      <w:r w:rsidRPr="00523603">
        <w:rPr>
          <w:rFonts w:cs="Times New Roman"/>
          <w:i/>
          <w:color w:val="000000" w:themeColor="text1"/>
          <w:szCs w:val="28"/>
        </w:rPr>
        <w:t>của Thủ tướng Chính phủ)</w:t>
      </w:r>
    </w:p>
    <w:p w:rsidR="00EC56B7" w:rsidRDefault="00EC56B7" w:rsidP="00EC56B7">
      <w:pPr>
        <w:pStyle w:val="ListParagraph"/>
        <w:spacing w:after="0" w:line="240" w:lineRule="auto"/>
        <w:ind w:left="0"/>
        <w:jc w:val="center"/>
        <w:rPr>
          <w:rFonts w:cs="Times New Roman"/>
          <w:i/>
          <w:color w:val="000000" w:themeColor="text1"/>
          <w:szCs w:val="28"/>
          <w:vertAlign w:val="superscript"/>
        </w:rPr>
      </w:pPr>
      <w:r>
        <w:rPr>
          <w:rFonts w:cs="Times New Roman"/>
          <w:i/>
          <w:color w:val="000000" w:themeColor="text1"/>
          <w:szCs w:val="28"/>
          <w:vertAlign w:val="superscript"/>
        </w:rPr>
        <w:t>____________</w:t>
      </w:r>
    </w:p>
    <w:p w:rsidR="00EC56B7" w:rsidRPr="00EC56B7" w:rsidRDefault="00EC56B7" w:rsidP="00EC56B7">
      <w:pPr>
        <w:pStyle w:val="ListParagraph"/>
        <w:spacing w:after="0" w:line="240" w:lineRule="auto"/>
        <w:ind w:left="0"/>
        <w:jc w:val="center"/>
        <w:rPr>
          <w:rFonts w:cs="Times New Roman"/>
          <w:i/>
          <w:color w:val="000000" w:themeColor="text1"/>
          <w:szCs w:val="28"/>
          <w:vertAlign w:val="superscript"/>
        </w:rPr>
      </w:pPr>
    </w:p>
    <w:p w:rsidR="009E7690" w:rsidRPr="00523603" w:rsidRDefault="009E7690" w:rsidP="009E7690">
      <w:pPr>
        <w:spacing w:before="80" w:after="80" w:line="288" w:lineRule="auto"/>
        <w:rPr>
          <w:rStyle w:val="fontstyle01"/>
          <w:b/>
          <w:color w:val="000000" w:themeColor="text1"/>
          <w:sz w:val="2"/>
        </w:rPr>
      </w:pPr>
    </w:p>
    <w:p w:rsidR="009E7690" w:rsidRPr="00523603" w:rsidRDefault="009E7690" w:rsidP="00EC56B7">
      <w:pPr>
        <w:spacing w:before="120" w:after="0" w:line="240" w:lineRule="auto"/>
        <w:ind w:firstLine="567"/>
        <w:jc w:val="both"/>
        <w:rPr>
          <w:rStyle w:val="fontstyle01"/>
          <w:b/>
          <w:color w:val="000000" w:themeColor="text1"/>
        </w:rPr>
      </w:pPr>
      <w:r w:rsidRPr="00523603">
        <w:rPr>
          <w:rStyle w:val="fontstyle01"/>
          <w:b/>
          <w:color w:val="000000" w:themeColor="text1"/>
        </w:rPr>
        <w:t xml:space="preserve">I. LĨNH VỰC </w:t>
      </w:r>
      <w:r w:rsidR="002B2BF4" w:rsidRPr="00523603">
        <w:rPr>
          <w:rStyle w:val="fontstyle01"/>
          <w:b/>
          <w:color w:val="000000" w:themeColor="text1"/>
        </w:rPr>
        <w:t>ĐIỆN ẢNH</w:t>
      </w:r>
    </w:p>
    <w:p w:rsidR="00C551FA" w:rsidRPr="00EC56B7" w:rsidRDefault="00C551FA" w:rsidP="00EC56B7">
      <w:pPr>
        <w:tabs>
          <w:tab w:val="left" w:pos="709"/>
        </w:tabs>
        <w:spacing w:before="120" w:after="0" w:line="240" w:lineRule="auto"/>
        <w:ind w:firstLine="567"/>
        <w:jc w:val="both"/>
        <w:rPr>
          <w:rFonts w:cs="Times New Roman"/>
          <w:color w:val="000000" w:themeColor="text1"/>
          <w:szCs w:val="28"/>
        </w:rPr>
      </w:pPr>
      <w:r w:rsidRPr="00EC56B7">
        <w:rPr>
          <w:color w:val="000000" w:themeColor="text1"/>
          <w:szCs w:val="28"/>
        </w:rPr>
        <w:t xml:space="preserve">1. </w:t>
      </w:r>
      <w:r w:rsidR="00CE4DFE" w:rsidRPr="00EC56B7">
        <w:rPr>
          <w:color w:val="000000" w:themeColor="text1"/>
          <w:szCs w:val="28"/>
        </w:rPr>
        <w:t xml:space="preserve">Thủ tục hành chính 1: </w:t>
      </w:r>
      <w:r w:rsidR="002B2BF4" w:rsidRPr="00EC56B7">
        <w:rPr>
          <w:rFonts w:cs="Times New Roman"/>
          <w:color w:val="000000" w:themeColor="text1"/>
          <w:szCs w:val="28"/>
        </w:rPr>
        <w:t>Thủ tục cấp Giấy phép phân loại phim (cấp Bộ) (Mã TTHC: 1.011451)</w:t>
      </w:r>
    </w:p>
    <w:p w:rsidR="00C551FA" w:rsidRPr="00523603" w:rsidRDefault="00C551FA"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2B2BF4" w:rsidRPr="00523603" w:rsidRDefault="004D763F" w:rsidP="00EC56B7">
      <w:pPr>
        <w:spacing w:before="120" w:after="0" w:line="240" w:lineRule="auto"/>
        <w:ind w:firstLine="567"/>
        <w:jc w:val="both"/>
        <w:rPr>
          <w:color w:val="000000" w:themeColor="text1"/>
          <w:spacing w:val="-6"/>
          <w:szCs w:val="28"/>
        </w:rPr>
      </w:pPr>
      <w:r w:rsidRPr="00523603">
        <w:rPr>
          <w:rFonts w:cs="Times New Roman"/>
          <w:color w:val="000000" w:themeColor="text1"/>
          <w:spacing w:val="-6"/>
          <w:szCs w:val="28"/>
        </w:rPr>
        <w:t>- Giảm thời gian giải quyết</w:t>
      </w:r>
      <w:r w:rsidR="002B2BF4" w:rsidRPr="00523603">
        <w:rPr>
          <w:color w:val="000000" w:themeColor="text1"/>
          <w:spacing w:val="-6"/>
          <w:szCs w:val="28"/>
        </w:rPr>
        <w:t>: từ 15 ngày xuống 10 ngày.</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pacing w:val="-6"/>
          <w:szCs w:val="28"/>
        </w:rPr>
        <w:t>-</w:t>
      </w:r>
      <w:r w:rsidRPr="00523603">
        <w:rPr>
          <w:color w:val="000000" w:themeColor="text1"/>
          <w:szCs w:val="28"/>
        </w:rPr>
        <w:t xml:space="preserve">  Giảm mức phí, lệ phí trung bình: từ 5.400.000đ xuống còn 3.600.000đ</w:t>
      </w:r>
      <w:r w:rsidR="002B4CA9" w:rsidRPr="00523603">
        <w:rPr>
          <w:color w:val="000000" w:themeColor="text1"/>
          <w:szCs w:val="28"/>
        </w:rPr>
        <w:t>.</w:t>
      </w:r>
    </w:p>
    <w:p w:rsidR="00C551FA" w:rsidRPr="00523603" w:rsidRDefault="00C551FA"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zCs w:val="28"/>
        </w:rPr>
        <w:t>- Sửa đổi điểm b khoản 4 Điều 27 Luật Điện ảnh 2022.</w:t>
      </w:r>
    </w:p>
    <w:p w:rsidR="002B2BF4" w:rsidRPr="00523603" w:rsidRDefault="002B2BF4" w:rsidP="00EC56B7">
      <w:pPr>
        <w:spacing w:before="120" w:after="0" w:line="240" w:lineRule="auto"/>
        <w:ind w:firstLine="567"/>
        <w:jc w:val="both"/>
        <w:rPr>
          <w:color w:val="000000" w:themeColor="text1"/>
          <w:spacing w:val="-2"/>
          <w:szCs w:val="28"/>
        </w:rPr>
      </w:pPr>
      <w:r w:rsidRPr="00523603">
        <w:rPr>
          <w:color w:val="000000" w:themeColor="text1"/>
          <w:spacing w:val="-2"/>
          <w:szCs w:val="28"/>
        </w:rPr>
        <w:t xml:space="preserve">- Sửa đổi khoản 1 Điều 4 Thông tư </w:t>
      </w:r>
      <w:r w:rsidR="0008340F" w:rsidRPr="00523603">
        <w:rPr>
          <w:color w:val="000000" w:themeColor="text1"/>
          <w:spacing w:val="-2"/>
          <w:szCs w:val="28"/>
        </w:rPr>
        <w:t xml:space="preserve">số </w:t>
      </w:r>
      <w:r w:rsidRPr="00523603">
        <w:rPr>
          <w:color w:val="000000" w:themeColor="text1"/>
          <w:spacing w:val="-2"/>
          <w:szCs w:val="28"/>
        </w:rPr>
        <w:t>289/2016/TT-BTC của Bộ Tài chính</w:t>
      </w:r>
      <w:r w:rsidR="002B4CA9" w:rsidRPr="00523603">
        <w:rPr>
          <w:color w:val="000000" w:themeColor="text1"/>
          <w:spacing w:val="-2"/>
          <w:szCs w:val="28"/>
        </w:rPr>
        <w:t>.</w:t>
      </w:r>
      <w:r w:rsidRPr="00523603">
        <w:rPr>
          <w:color w:val="000000" w:themeColor="text1"/>
          <w:spacing w:val="-2"/>
          <w:szCs w:val="28"/>
        </w:rPr>
        <w:t xml:space="preserve"> </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zCs w:val="28"/>
        </w:rPr>
        <w:t xml:space="preserve">- Lộ trình thực hiện: </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zCs w:val="28"/>
        </w:rPr>
        <w:t>+ Theo lộ trình sửa Luật Điện ảnh;</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zCs w:val="28"/>
        </w:rPr>
        <w:t>+ Lộ trình sửa Thông tư: Năm 2025</w:t>
      </w:r>
      <w:r w:rsidR="002B4CA9" w:rsidRPr="00523603">
        <w:rPr>
          <w:color w:val="000000" w:themeColor="text1"/>
          <w:szCs w:val="28"/>
        </w:rPr>
        <w:t>.</w:t>
      </w:r>
    </w:p>
    <w:p w:rsidR="00C551FA" w:rsidRPr="00EC56B7" w:rsidRDefault="00C551FA" w:rsidP="00EC56B7">
      <w:pPr>
        <w:spacing w:before="120" w:after="0" w:line="240" w:lineRule="auto"/>
        <w:ind w:firstLine="567"/>
        <w:jc w:val="both"/>
        <w:rPr>
          <w:color w:val="000000" w:themeColor="text1"/>
          <w:szCs w:val="28"/>
        </w:rPr>
      </w:pPr>
      <w:r w:rsidRPr="00EC56B7">
        <w:rPr>
          <w:color w:val="000000" w:themeColor="text1"/>
          <w:szCs w:val="28"/>
        </w:rPr>
        <w:t xml:space="preserve">2. Thủ tục hành chính 2: </w:t>
      </w:r>
      <w:r w:rsidR="002B2BF4" w:rsidRPr="00EC56B7">
        <w:rPr>
          <w:rFonts w:cs="Times New Roman"/>
          <w:color w:val="000000" w:themeColor="text1"/>
          <w:szCs w:val="28"/>
        </w:rPr>
        <w:t xml:space="preserve">Thủ tục cấp Giấy phép phân loại phim (cấp tỉnh) (Mã TTHC: </w:t>
      </w:r>
      <w:hyperlink r:id="rId11" w:history="1">
        <w:r w:rsidR="002B2BF4" w:rsidRPr="00EC56B7">
          <w:rPr>
            <w:rFonts w:cs="Times New Roman"/>
            <w:bCs/>
            <w:color w:val="000000" w:themeColor="text1"/>
          </w:rPr>
          <w:t>1.011454</w:t>
        </w:r>
      </w:hyperlink>
      <w:r w:rsidR="002B2BF4" w:rsidRPr="00EC56B7">
        <w:rPr>
          <w:rFonts w:cs="Times New Roman"/>
          <w:color w:val="000000" w:themeColor="text1"/>
          <w:szCs w:val="28"/>
        </w:rPr>
        <w:t>)</w:t>
      </w:r>
    </w:p>
    <w:p w:rsidR="00C551FA" w:rsidRPr="00523603" w:rsidRDefault="00C551FA"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2B2BF4" w:rsidRPr="00523603" w:rsidRDefault="004D763F" w:rsidP="00EC56B7">
      <w:pPr>
        <w:spacing w:before="120" w:after="0" w:line="240" w:lineRule="auto"/>
        <w:ind w:firstLine="567"/>
        <w:jc w:val="both"/>
        <w:rPr>
          <w:color w:val="000000" w:themeColor="text1"/>
          <w:spacing w:val="-6"/>
          <w:szCs w:val="28"/>
        </w:rPr>
      </w:pPr>
      <w:r w:rsidRPr="00523603">
        <w:rPr>
          <w:rFonts w:cs="Times New Roman"/>
          <w:color w:val="000000" w:themeColor="text1"/>
          <w:spacing w:val="-6"/>
          <w:szCs w:val="28"/>
        </w:rPr>
        <w:t>- Giảm thời gian giải quyết:</w:t>
      </w:r>
      <w:r w:rsidR="002B2BF4" w:rsidRPr="00523603">
        <w:rPr>
          <w:color w:val="000000" w:themeColor="text1"/>
          <w:spacing w:val="-6"/>
          <w:szCs w:val="28"/>
        </w:rPr>
        <w:t xml:space="preserve"> từ 15 ngày xuống 10 ngày.</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zCs w:val="28"/>
        </w:rPr>
        <w:t>- Giảm mức phí, lệ phí trung bình: từ 5.400.000đ xuống còn 3.600.000đ</w:t>
      </w:r>
      <w:r w:rsidR="002B4CA9" w:rsidRPr="00523603">
        <w:rPr>
          <w:color w:val="000000" w:themeColor="text1"/>
          <w:szCs w:val="28"/>
        </w:rPr>
        <w:t>.</w:t>
      </w:r>
    </w:p>
    <w:p w:rsidR="00C551FA" w:rsidRPr="00523603" w:rsidRDefault="00C551FA"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2B2BF4" w:rsidRPr="00523603" w:rsidRDefault="002B2BF4"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zCs w:val="28"/>
        </w:rPr>
      </w:pPr>
      <w:r w:rsidRPr="00523603">
        <w:rPr>
          <w:rFonts w:cs="Times New Roman"/>
          <w:color w:val="000000" w:themeColor="text1"/>
          <w:szCs w:val="28"/>
        </w:rPr>
        <w:t>- Sửa đổi, bổ sung điểm b khoản 4 Điều 27 Luật Điện ảnh 2022.</w:t>
      </w:r>
    </w:p>
    <w:p w:rsidR="002B4CA9" w:rsidRPr="00523603" w:rsidRDefault="002B2BF4"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zCs w:val="28"/>
        </w:rPr>
      </w:pPr>
      <w:r w:rsidRPr="00523603">
        <w:rPr>
          <w:rFonts w:cs="Times New Roman"/>
          <w:color w:val="000000" w:themeColor="text1"/>
          <w:szCs w:val="28"/>
        </w:rPr>
        <w:t xml:space="preserve">- Sửa đổi, bổ sung khoản 1 Điều 4 Thông tư </w:t>
      </w:r>
      <w:r w:rsidR="0008340F" w:rsidRPr="00523603">
        <w:rPr>
          <w:rFonts w:cs="Times New Roman"/>
          <w:color w:val="000000" w:themeColor="text1"/>
          <w:szCs w:val="28"/>
        </w:rPr>
        <w:t xml:space="preserve">số </w:t>
      </w:r>
      <w:r w:rsidRPr="00523603">
        <w:rPr>
          <w:rFonts w:cs="Times New Roman"/>
          <w:color w:val="000000" w:themeColor="text1"/>
          <w:szCs w:val="28"/>
        </w:rPr>
        <w:t>289/2016/TT-BTC</w:t>
      </w:r>
      <w:r w:rsidR="002B4CA9" w:rsidRPr="00523603">
        <w:rPr>
          <w:rFonts w:cs="Times New Roman"/>
          <w:color w:val="000000" w:themeColor="text1"/>
          <w:szCs w:val="28"/>
        </w:rPr>
        <w:t>.</w:t>
      </w:r>
      <w:r w:rsidRPr="00523603">
        <w:rPr>
          <w:rFonts w:cs="Times New Roman"/>
          <w:color w:val="000000" w:themeColor="text1"/>
          <w:szCs w:val="28"/>
        </w:rPr>
        <w:t xml:space="preserve"> </w:t>
      </w:r>
    </w:p>
    <w:p w:rsidR="002B2BF4" w:rsidRPr="00523603" w:rsidRDefault="002B2BF4"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zCs w:val="28"/>
        </w:rPr>
      </w:pPr>
      <w:r w:rsidRPr="00523603">
        <w:rPr>
          <w:rFonts w:cs="Times New Roman"/>
          <w:color w:val="000000" w:themeColor="text1"/>
          <w:spacing w:val="-2"/>
          <w:szCs w:val="28"/>
        </w:rPr>
        <w:t xml:space="preserve">- Lộ trình thực hiện: </w:t>
      </w:r>
    </w:p>
    <w:p w:rsidR="002B2BF4" w:rsidRPr="00523603" w:rsidRDefault="002B2BF4"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pacing w:val="-2"/>
          <w:szCs w:val="28"/>
          <w:lang w:val="vi-VN"/>
        </w:rPr>
      </w:pPr>
      <w:r w:rsidRPr="00523603">
        <w:rPr>
          <w:rFonts w:cs="Times New Roman"/>
          <w:color w:val="000000" w:themeColor="text1"/>
          <w:spacing w:val="-2"/>
          <w:szCs w:val="28"/>
          <w:lang w:val="vi-VN"/>
        </w:rPr>
        <w:t xml:space="preserve">+ </w:t>
      </w:r>
      <w:r w:rsidRPr="00523603">
        <w:rPr>
          <w:rFonts w:cs="Times New Roman"/>
          <w:color w:val="000000" w:themeColor="text1"/>
          <w:spacing w:val="-2"/>
          <w:szCs w:val="28"/>
        </w:rPr>
        <w:t>Theo lộ trình sửa Luật Điện ảnh</w:t>
      </w:r>
      <w:r w:rsidRPr="00523603">
        <w:rPr>
          <w:rFonts w:cs="Times New Roman"/>
          <w:color w:val="000000" w:themeColor="text1"/>
          <w:spacing w:val="-2"/>
          <w:szCs w:val="28"/>
          <w:lang w:val="vi-VN"/>
        </w:rPr>
        <w:t>;</w:t>
      </w:r>
    </w:p>
    <w:p w:rsidR="002B2BF4" w:rsidRPr="00523603" w:rsidRDefault="002B2BF4"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pacing w:val="-2"/>
          <w:szCs w:val="28"/>
        </w:rPr>
      </w:pPr>
      <w:r w:rsidRPr="00523603">
        <w:rPr>
          <w:rFonts w:cs="Times New Roman"/>
          <w:color w:val="000000" w:themeColor="text1"/>
          <w:spacing w:val="-2"/>
          <w:szCs w:val="28"/>
          <w:lang w:val="vi-VN"/>
        </w:rPr>
        <w:t>+ Lộ trình sửa Thông tư: Năm 2025</w:t>
      </w:r>
      <w:r w:rsidR="002B4CA9" w:rsidRPr="00523603">
        <w:rPr>
          <w:rFonts w:cs="Times New Roman"/>
          <w:color w:val="000000" w:themeColor="text1"/>
          <w:spacing w:val="-2"/>
          <w:szCs w:val="28"/>
        </w:rPr>
        <w:t>.</w:t>
      </w:r>
    </w:p>
    <w:p w:rsidR="002B2BF4" w:rsidRPr="00EC56B7" w:rsidRDefault="002B2BF4"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lastRenderedPageBreak/>
        <w:t xml:space="preserve">3. Thủ tục hành chính 3: </w:t>
      </w:r>
      <w:r w:rsidRPr="00EC56B7">
        <w:rPr>
          <w:rFonts w:cs="Times New Roman"/>
          <w:color w:val="000000" w:themeColor="text1"/>
          <w:szCs w:val="28"/>
        </w:rPr>
        <w:t>Thủ tục công nhận đủ điều kiện phân loại phim phổ biến trên không gian mạng (</w:t>
      </w:r>
      <w:r w:rsidRPr="00EC56B7">
        <w:rPr>
          <w:rFonts w:cs="Times New Roman"/>
          <w:color w:val="000000" w:themeColor="text1"/>
        </w:rPr>
        <w:t>MS: 1.011499)</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2B2BF4" w:rsidRPr="00523603" w:rsidRDefault="002B2BF4" w:rsidP="00EC56B7">
      <w:pPr>
        <w:spacing w:before="120" w:after="0" w:line="240" w:lineRule="auto"/>
        <w:ind w:firstLine="567"/>
        <w:jc w:val="both"/>
        <w:rPr>
          <w:color w:val="000000" w:themeColor="text1"/>
          <w:spacing w:val="-6"/>
          <w:szCs w:val="28"/>
        </w:rPr>
      </w:pPr>
      <w:r w:rsidRPr="00523603">
        <w:rPr>
          <w:color w:val="000000" w:themeColor="text1"/>
          <w:spacing w:val="-6"/>
          <w:szCs w:val="28"/>
        </w:rPr>
        <w:t>Cắt giảm thời gian thực hiện: từ 15 ngày xuống 10 ngày.</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2B2BF4" w:rsidRPr="00523603" w:rsidRDefault="002B2BF4"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pacing w:val="-2"/>
          <w:szCs w:val="28"/>
        </w:rPr>
      </w:pPr>
      <w:r w:rsidRPr="00523603">
        <w:rPr>
          <w:rFonts w:cs="Times New Roman"/>
          <w:color w:val="000000" w:themeColor="text1"/>
          <w:spacing w:val="-2"/>
          <w:szCs w:val="28"/>
        </w:rPr>
        <w:t xml:space="preserve">- Sửa đổi điểm b </w:t>
      </w:r>
      <w:r w:rsidR="007A2255">
        <w:rPr>
          <w:rFonts w:cs="Times New Roman"/>
          <w:color w:val="000000" w:themeColor="text1"/>
          <w:spacing w:val="-2"/>
          <w:szCs w:val="28"/>
        </w:rPr>
        <w:t>k</w:t>
      </w:r>
      <w:r w:rsidRPr="00523603">
        <w:rPr>
          <w:rFonts w:cs="Times New Roman"/>
          <w:color w:val="000000" w:themeColor="text1"/>
          <w:spacing w:val="-2"/>
          <w:szCs w:val="28"/>
        </w:rPr>
        <w:t xml:space="preserve">hoản 3 Điều 12 Nghị định </w:t>
      </w:r>
      <w:r w:rsidR="0008340F" w:rsidRPr="00523603">
        <w:rPr>
          <w:rFonts w:cs="Times New Roman"/>
          <w:color w:val="000000" w:themeColor="text1"/>
          <w:spacing w:val="-2"/>
          <w:szCs w:val="28"/>
        </w:rPr>
        <w:t xml:space="preserve">số </w:t>
      </w:r>
      <w:r w:rsidRPr="00523603">
        <w:rPr>
          <w:rFonts w:cs="Times New Roman"/>
          <w:color w:val="000000" w:themeColor="text1"/>
          <w:spacing w:val="-2"/>
          <w:szCs w:val="28"/>
        </w:rPr>
        <w:t>131/2022/NĐ-CP</w:t>
      </w:r>
      <w:r w:rsidR="002B4CA9" w:rsidRPr="00523603">
        <w:rPr>
          <w:rFonts w:cs="Times New Roman"/>
          <w:color w:val="000000" w:themeColor="text1"/>
          <w:spacing w:val="-2"/>
          <w:szCs w:val="28"/>
        </w:rPr>
        <w:t>.</w:t>
      </w:r>
    </w:p>
    <w:p w:rsidR="002B2BF4" w:rsidRPr="00523603" w:rsidRDefault="002B2BF4"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pacing w:val="-2"/>
          <w:szCs w:val="28"/>
        </w:rPr>
      </w:pPr>
      <w:r w:rsidRPr="00523603">
        <w:rPr>
          <w:rFonts w:cs="Times New Roman"/>
          <w:color w:val="000000" w:themeColor="text1"/>
          <w:spacing w:val="-2"/>
          <w:szCs w:val="28"/>
        </w:rPr>
        <w:t>- Lộ trình thực hiện: Năm 202</w:t>
      </w:r>
      <w:r w:rsidR="00CE4DFE" w:rsidRPr="00523603">
        <w:rPr>
          <w:rFonts w:cs="Times New Roman"/>
          <w:color w:val="000000" w:themeColor="text1"/>
          <w:spacing w:val="-2"/>
          <w:szCs w:val="28"/>
        </w:rPr>
        <w:t>5</w:t>
      </w:r>
      <w:r w:rsidR="002B4CA9" w:rsidRPr="00523603">
        <w:rPr>
          <w:rFonts w:cs="Times New Roman"/>
          <w:color w:val="000000" w:themeColor="text1"/>
          <w:spacing w:val="-2"/>
          <w:szCs w:val="28"/>
        </w:rPr>
        <w:t>.</w:t>
      </w:r>
    </w:p>
    <w:p w:rsidR="002B2BF4" w:rsidRPr="00EC56B7" w:rsidRDefault="002B2BF4"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4. Thủ tục hành chính 4: </w:t>
      </w:r>
      <w:r w:rsidRPr="00EC56B7">
        <w:rPr>
          <w:rFonts w:cs="Times New Roman"/>
          <w:color w:val="000000" w:themeColor="text1"/>
          <w:szCs w:val="28"/>
        </w:rPr>
        <w:t>Thủ tục hành chính cấp Giấy phép cung cấp dịch vụ quay phim sử dụng bối cảnh tại Việt Nam (</w:t>
      </w:r>
      <w:r w:rsidRPr="00EC56B7">
        <w:rPr>
          <w:rFonts w:cs="Times New Roman"/>
          <w:color w:val="000000" w:themeColor="text1"/>
        </w:rPr>
        <w:t>MS: 1.011450)</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2B2BF4" w:rsidRPr="00523603" w:rsidRDefault="002B2BF4" w:rsidP="00EC56B7">
      <w:pPr>
        <w:spacing w:before="120" w:after="0" w:line="240" w:lineRule="auto"/>
        <w:ind w:firstLine="567"/>
        <w:jc w:val="both"/>
        <w:rPr>
          <w:color w:val="000000" w:themeColor="text1"/>
          <w:spacing w:val="-6"/>
          <w:szCs w:val="28"/>
        </w:rPr>
      </w:pPr>
      <w:r w:rsidRPr="00523603">
        <w:rPr>
          <w:rFonts w:cs="Times New Roman"/>
          <w:color w:val="000000" w:themeColor="text1"/>
          <w:spacing w:val="-6"/>
          <w:szCs w:val="28"/>
        </w:rPr>
        <w:t>Cắt giảm thời gian thực hiện: từ 20 ngày xuống 15 ngày.</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2B2BF4" w:rsidRPr="00523603" w:rsidRDefault="002B2BF4"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zCs w:val="28"/>
        </w:rPr>
      </w:pPr>
      <w:r w:rsidRPr="00523603">
        <w:rPr>
          <w:rFonts w:cs="Times New Roman"/>
          <w:color w:val="000000" w:themeColor="text1"/>
          <w:szCs w:val="28"/>
        </w:rPr>
        <w:t xml:space="preserve">- Sửa đổi, bổ sung điểm b </w:t>
      </w:r>
      <w:r w:rsidR="007A2255">
        <w:rPr>
          <w:rFonts w:cs="Times New Roman"/>
          <w:color w:val="000000" w:themeColor="text1"/>
          <w:szCs w:val="28"/>
        </w:rPr>
        <w:t>k</w:t>
      </w:r>
      <w:r w:rsidRPr="00523603">
        <w:rPr>
          <w:rFonts w:cs="Times New Roman"/>
          <w:color w:val="000000" w:themeColor="text1"/>
          <w:szCs w:val="28"/>
        </w:rPr>
        <w:t>hoản 4 Điều 13 Luật Điện ảnh 2022.</w:t>
      </w:r>
    </w:p>
    <w:p w:rsidR="002B2BF4" w:rsidRPr="00523603" w:rsidRDefault="002B2BF4"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pacing w:val="-2"/>
          <w:szCs w:val="28"/>
        </w:rPr>
      </w:pPr>
      <w:r w:rsidRPr="00523603">
        <w:rPr>
          <w:rFonts w:cs="Times New Roman"/>
          <w:color w:val="000000" w:themeColor="text1"/>
          <w:spacing w:val="-2"/>
          <w:szCs w:val="28"/>
        </w:rPr>
        <w:t>- Lộ trình thực hiện: Theo lộ trình sửa Luật Điện ảnh.</w:t>
      </w:r>
    </w:p>
    <w:p w:rsidR="002B2BF4" w:rsidRPr="00EC56B7" w:rsidRDefault="002B2BF4" w:rsidP="00EC56B7">
      <w:pPr>
        <w:tabs>
          <w:tab w:val="left" w:pos="851"/>
        </w:tabs>
        <w:spacing w:before="120" w:after="0" w:line="240" w:lineRule="auto"/>
        <w:ind w:firstLine="567"/>
        <w:jc w:val="both"/>
        <w:rPr>
          <w:rFonts w:cs="Times New Roman"/>
          <w:bCs/>
          <w:color w:val="000000" w:themeColor="text1"/>
          <w:szCs w:val="28"/>
        </w:rPr>
      </w:pPr>
      <w:r w:rsidRPr="00EC56B7">
        <w:rPr>
          <w:color w:val="000000" w:themeColor="text1"/>
          <w:szCs w:val="28"/>
        </w:rPr>
        <w:t xml:space="preserve">5. </w:t>
      </w:r>
      <w:r w:rsidRPr="00EC56B7">
        <w:rPr>
          <w:rFonts w:cs="Times New Roman"/>
          <w:bCs/>
          <w:color w:val="000000" w:themeColor="text1"/>
          <w:szCs w:val="28"/>
        </w:rPr>
        <w:t>Điều kiện phổ biến phim tại địa điểm chiếu phim công cộng</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2B2BF4" w:rsidRPr="00EC56B7" w:rsidRDefault="002B2BF4" w:rsidP="00EC56B7">
      <w:pPr>
        <w:spacing w:before="120" w:after="0" w:line="240" w:lineRule="auto"/>
        <w:ind w:firstLine="567"/>
        <w:jc w:val="both"/>
        <w:rPr>
          <w:color w:val="000000" w:themeColor="text1"/>
          <w:spacing w:val="-6"/>
          <w:szCs w:val="28"/>
        </w:rPr>
      </w:pPr>
      <w:r w:rsidRPr="00523603">
        <w:rPr>
          <w:rFonts w:cs="Times New Roman"/>
          <w:color w:val="000000" w:themeColor="text1"/>
          <w:szCs w:val="28"/>
        </w:rPr>
        <w:t xml:space="preserve">Bãi bỏ yêu cầu: </w:t>
      </w:r>
      <w:r w:rsidRPr="00EC56B7">
        <w:rPr>
          <w:rFonts w:cs="Times New Roman"/>
          <w:color w:val="000000" w:themeColor="text1"/>
          <w:szCs w:val="28"/>
        </w:rPr>
        <w:t xml:space="preserve">“Bảo đảm điều kiện về an ninh, trật tự, </w:t>
      </w:r>
      <w:proofErr w:type="gramStart"/>
      <w:r w:rsidRPr="00EC56B7">
        <w:rPr>
          <w:rFonts w:cs="Times New Roman"/>
          <w:color w:val="000000" w:themeColor="text1"/>
          <w:szCs w:val="28"/>
        </w:rPr>
        <w:t>an</w:t>
      </w:r>
      <w:proofErr w:type="gramEnd"/>
      <w:r w:rsidRPr="00EC56B7">
        <w:rPr>
          <w:rFonts w:cs="Times New Roman"/>
          <w:color w:val="000000" w:themeColor="text1"/>
          <w:szCs w:val="28"/>
        </w:rPr>
        <w:t xml:space="preserve"> toàn xã hội, y tế, phòng chống cháy, nổ, bảo vệ môi trường và các điều kiện khác có liên quan theo quy định của pháp luật”</w:t>
      </w:r>
      <w:r w:rsidR="002B4CA9" w:rsidRPr="00EC56B7">
        <w:rPr>
          <w:rFonts w:cs="Times New Roman"/>
          <w:color w:val="000000" w:themeColor="text1"/>
          <w:szCs w:val="28"/>
        </w:rPr>
        <w:t>.</w:t>
      </w:r>
    </w:p>
    <w:p w:rsidR="002B2BF4" w:rsidRPr="00523603" w:rsidRDefault="002B2BF4"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2B2BF4" w:rsidRPr="00523603" w:rsidRDefault="002B2BF4"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zCs w:val="28"/>
        </w:rPr>
      </w:pPr>
      <w:r w:rsidRPr="00523603">
        <w:rPr>
          <w:rFonts w:cs="Times New Roman"/>
          <w:color w:val="000000" w:themeColor="text1"/>
          <w:szCs w:val="28"/>
        </w:rPr>
        <w:t>- Bãi bỏ điểm a khoản 1 Điều 22 Luật Điện ảnh 2022</w:t>
      </w:r>
      <w:r w:rsidR="002B4CA9" w:rsidRPr="00523603">
        <w:rPr>
          <w:rFonts w:cs="Times New Roman"/>
          <w:color w:val="000000" w:themeColor="text1"/>
          <w:szCs w:val="28"/>
        </w:rPr>
        <w:t>.</w:t>
      </w:r>
    </w:p>
    <w:p w:rsidR="002B2BF4" w:rsidRPr="00523603" w:rsidRDefault="002B2BF4" w:rsidP="00EC56B7">
      <w:pPr>
        <w:tabs>
          <w:tab w:val="left" w:pos="851"/>
        </w:tabs>
        <w:spacing w:before="120" w:after="0" w:line="240" w:lineRule="auto"/>
        <w:ind w:firstLine="567"/>
        <w:jc w:val="both"/>
        <w:rPr>
          <w:rFonts w:cs="Times New Roman"/>
          <w:color w:val="000000" w:themeColor="text1"/>
          <w:spacing w:val="-2"/>
          <w:szCs w:val="28"/>
        </w:rPr>
      </w:pPr>
      <w:r w:rsidRPr="00523603">
        <w:rPr>
          <w:rFonts w:cs="Times New Roman"/>
          <w:color w:val="000000" w:themeColor="text1"/>
          <w:szCs w:val="28"/>
        </w:rPr>
        <w:t xml:space="preserve">- Lộ trình thực hiện: </w:t>
      </w:r>
      <w:r w:rsidRPr="00523603">
        <w:rPr>
          <w:rFonts w:cs="Times New Roman"/>
          <w:color w:val="000000" w:themeColor="text1"/>
          <w:spacing w:val="-2"/>
          <w:szCs w:val="28"/>
        </w:rPr>
        <w:t>Theo lộ trình sửa Luật Điện ảnh.</w:t>
      </w:r>
    </w:p>
    <w:p w:rsidR="003E2013" w:rsidRPr="00523603" w:rsidRDefault="003E2013" w:rsidP="00EC56B7">
      <w:pPr>
        <w:spacing w:before="120" w:after="0" w:line="240" w:lineRule="auto"/>
        <w:ind w:firstLine="567"/>
        <w:jc w:val="both"/>
        <w:rPr>
          <w:rStyle w:val="fontstyle01"/>
          <w:b/>
          <w:color w:val="000000" w:themeColor="text1"/>
        </w:rPr>
      </w:pPr>
      <w:r w:rsidRPr="00523603">
        <w:rPr>
          <w:rStyle w:val="fontstyle01"/>
          <w:b/>
          <w:color w:val="000000" w:themeColor="text1"/>
        </w:rPr>
        <w:t>II. LĨNH VỰC NGHỆ THUẬT BIỂU DIỄN</w:t>
      </w:r>
    </w:p>
    <w:p w:rsidR="003E2013" w:rsidRPr="00EC56B7" w:rsidRDefault="003E2013"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1. Thủ tục hành chính 1: </w:t>
      </w:r>
      <w:r w:rsidRPr="00EC56B7">
        <w:rPr>
          <w:rFonts w:cs="Times New Roman"/>
          <w:color w:val="000000" w:themeColor="text1"/>
          <w:szCs w:val="28"/>
        </w:rPr>
        <w:t>Thủ tục tổ chức biểu diễn nghệ thuật trong khuôn khổ hợp tác quốc tế của các hội chuyên ngành về nghệ thuật biểu diễn thuộc Trung ương, đơn vị sự nghiệp công lập có chức năng biểu diễn nghệ thuật thuộc Trung ương (MS: 1.009395)</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3E2013" w:rsidRPr="00523603"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Cắt giảm phí thẩm định kịch bản, nội dung chương trình</w:t>
      </w:r>
      <w:r w:rsidR="007A2255">
        <w:rPr>
          <w:rFonts w:cs="Times New Roman"/>
          <w:color w:val="000000" w:themeColor="text1"/>
          <w:szCs w:val="28"/>
        </w:rPr>
        <w:t>.</w:t>
      </w:r>
      <w:r w:rsidRPr="00523603">
        <w:rPr>
          <w:rFonts w:cs="Times New Roman"/>
          <w:color w:val="000000" w:themeColor="text1"/>
          <w:szCs w:val="28"/>
        </w:rPr>
        <w:t xml:space="preserve"> </w:t>
      </w:r>
    </w:p>
    <w:p w:rsidR="003E2013" w:rsidRPr="00523603"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Đơn giản hóa thành phần hồ sơ: bỏ quy định phải có chứng thực chữ ký người dịch đối với tác phẩm nước ngoài.</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3E2013" w:rsidRPr="00523603" w:rsidRDefault="003E2013" w:rsidP="00EC56B7">
      <w:pPr>
        <w:spacing w:before="120" w:after="0" w:line="240" w:lineRule="auto"/>
        <w:ind w:firstLine="567"/>
        <w:jc w:val="both"/>
        <w:rPr>
          <w:rFonts w:cs="Times New Roman"/>
          <w:color w:val="000000" w:themeColor="text1"/>
          <w:spacing w:val="-4"/>
          <w:szCs w:val="28"/>
        </w:rPr>
      </w:pPr>
      <w:r w:rsidRPr="00523603">
        <w:rPr>
          <w:rFonts w:cs="Times New Roman"/>
          <w:color w:val="000000" w:themeColor="text1"/>
          <w:spacing w:val="-4"/>
          <w:szCs w:val="28"/>
        </w:rPr>
        <w:t>- Sửa đổi, bổ sung điểm b khoản 3 Điều 10 Nghị định số 144/2020/NĐ-CP.</w:t>
      </w:r>
    </w:p>
    <w:p w:rsidR="003E2013" w:rsidRPr="00523603" w:rsidRDefault="003E2013" w:rsidP="00EC56B7">
      <w:pPr>
        <w:spacing w:before="120" w:after="0" w:line="240" w:lineRule="auto"/>
        <w:ind w:firstLine="567"/>
        <w:jc w:val="both"/>
        <w:rPr>
          <w:rFonts w:cs="Times New Roman"/>
          <w:color w:val="000000" w:themeColor="text1"/>
          <w:spacing w:val="-8"/>
          <w:szCs w:val="28"/>
        </w:rPr>
      </w:pPr>
      <w:r w:rsidRPr="00523603">
        <w:rPr>
          <w:rFonts w:cs="Times New Roman"/>
          <w:color w:val="000000" w:themeColor="text1"/>
          <w:spacing w:val="-8"/>
          <w:szCs w:val="28"/>
        </w:rPr>
        <w:t>- Sửa đổi, bổ sung khoản 1, 2 Điều 4 và Điều 5 Thông tư số 288/2016/TT-BTC</w:t>
      </w:r>
      <w:r w:rsidR="0008340F" w:rsidRPr="00523603">
        <w:rPr>
          <w:rFonts w:cs="Times New Roman"/>
          <w:color w:val="000000" w:themeColor="text1"/>
          <w:spacing w:val="-8"/>
          <w:szCs w:val="28"/>
        </w:rPr>
        <w:t>.</w:t>
      </w:r>
    </w:p>
    <w:p w:rsidR="003E2013" w:rsidRPr="00523603"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Năm 2025</w:t>
      </w:r>
      <w:r w:rsidR="0008340F" w:rsidRPr="00523603">
        <w:rPr>
          <w:rFonts w:cs="Times New Roman"/>
          <w:color w:val="000000" w:themeColor="text1"/>
          <w:szCs w:val="28"/>
        </w:rPr>
        <w:t>.</w:t>
      </w:r>
    </w:p>
    <w:p w:rsidR="003E2013" w:rsidRPr="00EC56B7" w:rsidRDefault="003E2013"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lastRenderedPageBreak/>
        <w:t xml:space="preserve">2. Thủ tục hành chính 2: </w:t>
      </w:r>
      <w:r w:rsidRPr="00EC56B7">
        <w:rPr>
          <w:rFonts w:cs="Times New Roman"/>
          <w:color w:val="000000" w:themeColor="text1"/>
          <w:szCs w:val="28"/>
        </w:rPr>
        <w:t>Thủ tục tổ chức cuộc thi, liên hoan toàn quốc và quốc tế của các hội chuyên ngành về nghệ thuật biểu diễn thuộc Trung ương, đơn vị sự nghiệp công lập có chức năng biểu diễn nghệ thuật thuộc Trung ương (MS: 1.009396)</w:t>
      </w:r>
    </w:p>
    <w:p w:rsidR="003E2013" w:rsidRPr="00EC56B7" w:rsidRDefault="003E2013" w:rsidP="00EC56B7">
      <w:pPr>
        <w:spacing w:before="120" w:after="0" w:line="240" w:lineRule="auto"/>
        <w:ind w:firstLine="567"/>
        <w:jc w:val="both"/>
        <w:rPr>
          <w:color w:val="000000" w:themeColor="text1"/>
          <w:szCs w:val="28"/>
        </w:rPr>
      </w:pPr>
      <w:r w:rsidRPr="00EC56B7">
        <w:rPr>
          <w:color w:val="000000" w:themeColor="text1"/>
          <w:szCs w:val="28"/>
        </w:rPr>
        <w:t xml:space="preserve">a) Nội dung đơn giản hoá: </w:t>
      </w:r>
    </w:p>
    <w:p w:rsidR="003E2013" w:rsidRPr="00EC56B7" w:rsidRDefault="003E2013" w:rsidP="00EC56B7">
      <w:pPr>
        <w:spacing w:before="120" w:after="0" w:line="240" w:lineRule="auto"/>
        <w:ind w:firstLine="567"/>
        <w:jc w:val="both"/>
        <w:rPr>
          <w:rFonts w:cs="Times New Roman"/>
          <w:color w:val="000000" w:themeColor="text1"/>
          <w:spacing w:val="-10"/>
          <w:szCs w:val="28"/>
        </w:rPr>
      </w:pPr>
      <w:r w:rsidRPr="00EC56B7">
        <w:rPr>
          <w:rFonts w:cs="Times New Roman"/>
          <w:color w:val="000000" w:themeColor="text1"/>
          <w:spacing w:val="-10"/>
          <w:szCs w:val="28"/>
        </w:rPr>
        <w:t>Cắt giảm thời gian thực hiện: từ 15 ngày làm việc xuống còn 10 ngày làm việc</w:t>
      </w:r>
      <w:r w:rsidR="0008340F" w:rsidRPr="00EC56B7">
        <w:rPr>
          <w:rFonts w:cs="Times New Roman"/>
          <w:color w:val="000000" w:themeColor="text1"/>
          <w:spacing w:val="-10"/>
          <w:szCs w:val="28"/>
        </w:rPr>
        <w:t>.</w:t>
      </w:r>
    </w:p>
    <w:p w:rsidR="003E2013" w:rsidRPr="00EC56B7" w:rsidRDefault="003E2013" w:rsidP="00EC56B7">
      <w:pPr>
        <w:spacing w:before="120" w:after="0" w:line="240" w:lineRule="auto"/>
        <w:ind w:firstLine="567"/>
        <w:jc w:val="both"/>
        <w:rPr>
          <w:color w:val="000000" w:themeColor="text1"/>
          <w:szCs w:val="28"/>
        </w:rPr>
      </w:pPr>
      <w:r w:rsidRPr="00EC56B7">
        <w:rPr>
          <w:color w:val="000000" w:themeColor="text1"/>
          <w:szCs w:val="28"/>
        </w:rPr>
        <w:t xml:space="preserve">b) Kiến nghị thực thi: </w:t>
      </w:r>
    </w:p>
    <w:p w:rsidR="003E2013" w:rsidRPr="00EC56B7" w:rsidRDefault="003E2013" w:rsidP="00EC56B7">
      <w:pPr>
        <w:spacing w:before="120" w:after="0" w:line="240" w:lineRule="auto"/>
        <w:ind w:firstLine="567"/>
        <w:jc w:val="both"/>
        <w:rPr>
          <w:rFonts w:cs="Times New Roman"/>
          <w:color w:val="000000" w:themeColor="text1"/>
          <w:spacing w:val="-2"/>
          <w:szCs w:val="28"/>
        </w:rPr>
      </w:pPr>
      <w:r w:rsidRPr="00EC56B7">
        <w:rPr>
          <w:rFonts w:cs="Times New Roman"/>
          <w:color w:val="000000" w:themeColor="text1"/>
          <w:spacing w:val="-2"/>
          <w:szCs w:val="28"/>
        </w:rPr>
        <w:t>- Sửa đổi, bổ sung điểm c khoản 4 Điều 13 Nghị định số 144/2020/NĐ-CP</w:t>
      </w:r>
      <w:r w:rsidR="0008340F" w:rsidRPr="00EC56B7">
        <w:rPr>
          <w:rFonts w:cs="Times New Roman"/>
          <w:color w:val="000000" w:themeColor="text1"/>
          <w:spacing w:val="-2"/>
          <w:szCs w:val="28"/>
        </w:rPr>
        <w:t>.</w:t>
      </w:r>
    </w:p>
    <w:p w:rsidR="003E2013" w:rsidRPr="00EC56B7" w:rsidRDefault="003E2013"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Lộ trình thực hiện: Năm 2025</w:t>
      </w:r>
      <w:r w:rsidR="0008340F" w:rsidRPr="00EC56B7">
        <w:rPr>
          <w:rFonts w:cs="Times New Roman"/>
          <w:color w:val="000000" w:themeColor="text1"/>
          <w:szCs w:val="28"/>
        </w:rPr>
        <w:t>.</w:t>
      </w:r>
    </w:p>
    <w:p w:rsidR="003E2013" w:rsidRPr="00EC56B7" w:rsidRDefault="003E2013"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3. Thủ tục hành chính 3: </w:t>
      </w:r>
      <w:r w:rsidRPr="00EC56B7">
        <w:rPr>
          <w:rFonts w:cs="Times New Roman"/>
          <w:color w:val="000000" w:themeColor="text1"/>
          <w:szCs w:val="28"/>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 (MS: 1.009397)</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3E2013" w:rsidRPr="00523603"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Cắt giảm phí thẩm định kịch bản, nội dung chương trình</w:t>
      </w:r>
      <w:r w:rsidR="0008340F" w:rsidRPr="00523603">
        <w:rPr>
          <w:rFonts w:cs="Times New Roman"/>
          <w:color w:val="000000" w:themeColor="text1"/>
          <w:szCs w:val="28"/>
        </w:rPr>
        <w:t>.</w:t>
      </w:r>
    </w:p>
    <w:p w:rsidR="003E2013" w:rsidRPr="00523603"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Đơn giản hóa thành phần hồ sơ: bỏ quy định phải có chứng thực chữ ký người dịch đối với tác phẩm nước ngoài.</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3E2013" w:rsidRPr="00523603" w:rsidRDefault="003E2013" w:rsidP="00EC56B7">
      <w:pPr>
        <w:spacing w:before="120" w:after="0" w:line="240" w:lineRule="auto"/>
        <w:ind w:firstLine="567"/>
        <w:jc w:val="both"/>
        <w:rPr>
          <w:rFonts w:cs="Times New Roman"/>
          <w:color w:val="000000" w:themeColor="text1"/>
          <w:spacing w:val="-6"/>
          <w:szCs w:val="28"/>
        </w:rPr>
      </w:pPr>
      <w:r w:rsidRPr="00523603">
        <w:rPr>
          <w:rFonts w:cs="Times New Roman"/>
          <w:color w:val="000000" w:themeColor="text1"/>
          <w:spacing w:val="-6"/>
          <w:szCs w:val="28"/>
        </w:rPr>
        <w:t>- Sửa đổi, bổ sung điểm b khoản 3 Điều 10 Nghị định số 144/2020/NĐ-CP.</w:t>
      </w:r>
    </w:p>
    <w:p w:rsidR="003E2013" w:rsidRPr="00523603" w:rsidRDefault="003E2013" w:rsidP="00EC56B7">
      <w:pPr>
        <w:spacing w:before="120" w:after="0" w:line="240" w:lineRule="auto"/>
        <w:ind w:firstLine="567"/>
        <w:jc w:val="both"/>
        <w:rPr>
          <w:rFonts w:cs="Times New Roman"/>
          <w:color w:val="000000" w:themeColor="text1"/>
          <w:spacing w:val="-8"/>
          <w:szCs w:val="28"/>
        </w:rPr>
      </w:pPr>
      <w:r w:rsidRPr="00523603">
        <w:rPr>
          <w:rFonts w:cs="Times New Roman"/>
          <w:color w:val="000000" w:themeColor="text1"/>
          <w:spacing w:val="-8"/>
          <w:szCs w:val="28"/>
        </w:rPr>
        <w:t>- Sửa đổi, bổ sung khoản 1, 2 Điều 4 và Điều 5 Thông tư số 288/2016/TT-BTC</w:t>
      </w:r>
      <w:r w:rsidR="0008340F" w:rsidRPr="00523603">
        <w:rPr>
          <w:rFonts w:cs="Times New Roman"/>
          <w:color w:val="000000" w:themeColor="text1"/>
          <w:spacing w:val="-8"/>
          <w:szCs w:val="28"/>
        </w:rPr>
        <w:t>.</w:t>
      </w:r>
    </w:p>
    <w:p w:rsidR="003E2013" w:rsidRPr="00523603"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Năm 2025</w:t>
      </w:r>
      <w:r w:rsidR="0008340F" w:rsidRPr="00523603">
        <w:rPr>
          <w:rFonts w:cs="Times New Roman"/>
          <w:color w:val="000000" w:themeColor="text1"/>
          <w:szCs w:val="28"/>
        </w:rPr>
        <w:t>.</w:t>
      </w:r>
    </w:p>
    <w:p w:rsidR="003E2013" w:rsidRPr="00EC56B7" w:rsidRDefault="003E2013" w:rsidP="00EC56B7">
      <w:pPr>
        <w:spacing w:before="120" w:after="0" w:line="240" w:lineRule="auto"/>
        <w:ind w:firstLine="567"/>
        <w:jc w:val="both"/>
        <w:rPr>
          <w:rFonts w:cs="Times New Roman"/>
          <w:color w:val="000000" w:themeColor="text1"/>
          <w:szCs w:val="28"/>
        </w:rPr>
      </w:pPr>
      <w:r w:rsidRPr="00EC56B7">
        <w:rPr>
          <w:color w:val="000000" w:themeColor="text1"/>
          <w:szCs w:val="28"/>
        </w:rPr>
        <w:t xml:space="preserve">4. Thủ tục hành chính 4: </w:t>
      </w:r>
      <w:r w:rsidRPr="00EC56B7">
        <w:rPr>
          <w:rFonts w:cs="Times New Roman"/>
          <w:color w:val="000000" w:themeColor="text1"/>
          <w:szCs w:val="28"/>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w:t>
      </w:r>
      <w:r w:rsidRPr="00EC56B7">
        <w:rPr>
          <w:rFonts w:cs="Times New Roman"/>
          <w:color w:val="000000" w:themeColor="text1"/>
          <w:szCs w:val="28"/>
          <w:lang w:val="vi-VN"/>
        </w:rPr>
        <w:t xml:space="preserve"> </w:t>
      </w:r>
      <w:r w:rsidRPr="00EC56B7">
        <w:rPr>
          <w:rFonts w:cs="Times New Roman"/>
          <w:color w:val="000000" w:themeColor="text1"/>
          <w:szCs w:val="28"/>
        </w:rPr>
        <w:t>Trung ương) (MS: 1.009398)</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3E2013" w:rsidRPr="00523603" w:rsidRDefault="003E2013" w:rsidP="00EC56B7">
      <w:pPr>
        <w:spacing w:before="120" w:after="0" w:line="240" w:lineRule="auto"/>
        <w:ind w:firstLine="567"/>
        <w:jc w:val="both"/>
        <w:rPr>
          <w:rFonts w:cs="Times New Roman"/>
          <w:color w:val="000000" w:themeColor="text1"/>
          <w:spacing w:val="-8"/>
          <w:szCs w:val="28"/>
        </w:rPr>
      </w:pPr>
      <w:r w:rsidRPr="00523603">
        <w:rPr>
          <w:rFonts w:cs="Times New Roman"/>
          <w:color w:val="000000" w:themeColor="text1"/>
          <w:spacing w:val="-8"/>
          <w:szCs w:val="28"/>
        </w:rPr>
        <w:t>Cắt giảm thời gian thực hiện: từ 15 ngày làm việc xuống còn 10 ngày làm việc</w:t>
      </w:r>
      <w:r w:rsidR="0008340F" w:rsidRPr="00523603">
        <w:rPr>
          <w:rFonts w:cs="Times New Roman"/>
          <w:color w:val="000000" w:themeColor="text1"/>
          <w:spacing w:val="-8"/>
          <w:szCs w:val="28"/>
        </w:rPr>
        <w:t>.</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3E2013" w:rsidRPr="00523603" w:rsidRDefault="003E2013" w:rsidP="00EC56B7">
      <w:pPr>
        <w:spacing w:before="120" w:after="0" w:line="240" w:lineRule="auto"/>
        <w:ind w:firstLine="567"/>
        <w:jc w:val="both"/>
        <w:rPr>
          <w:rFonts w:cs="Times New Roman"/>
          <w:color w:val="000000" w:themeColor="text1"/>
          <w:spacing w:val="-2"/>
          <w:szCs w:val="28"/>
        </w:rPr>
      </w:pPr>
      <w:r w:rsidRPr="00523603">
        <w:rPr>
          <w:rFonts w:cs="Times New Roman"/>
          <w:color w:val="000000" w:themeColor="text1"/>
          <w:spacing w:val="-2"/>
          <w:szCs w:val="28"/>
        </w:rPr>
        <w:t>- Sửa đổi, bổ sung điểm c khoản 4 Điều 13 Nghị định số 144/2020/NĐ-CP</w:t>
      </w:r>
      <w:r w:rsidR="0008340F" w:rsidRPr="00523603">
        <w:rPr>
          <w:rFonts w:cs="Times New Roman"/>
          <w:color w:val="000000" w:themeColor="text1"/>
          <w:spacing w:val="-2"/>
          <w:szCs w:val="28"/>
        </w:rPr>
        <w:t>.</w:t>
      </w:r>
    </w:p>
    <w:p w:rsidR="003E2013" w:rsidRPr="00523603"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Năm 2025</w:t>
      </w:r>
      <w:r w:rsidR="0008340F" w:rsidRPr="00523603">
        <w:rPr>
          <w:rFonts w:cs="Times New Roman"/>
          <w:color w:val="000000" w:themeColor="text1"/>
          <w:szCs w:val="28"/>
        </w:rPr>
        <w:t>.</w:t>
      </w:r>
    </w:p>
    <w:p w:rsidR="003E2013" w:rsidRPr="00EC56B7" w:rsidRDefault="003E2013"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5. Thủ tục hành chính 5: </w:t>
      </w:r>
      <w:r w:rsidRPr="00EC56B7">
        <w:rPr>
          <w:rFonts w:cs="Times New Roman"/>
          <w:color w:val="000000" w:themeColor="text1"/>
          <w:szCs w:val="28"/>
        </w:rPr>
        <w:t>Thủ tục ra nước ngoài dự thi người đẹp, người mẫu (MS: 1.009403)</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3E2013" w:rsidRPr="00EC56B7"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Bãi bỏ thành phần hồ sơ: </w:t>
      </w:r>
      <w:r w:rsidRPr="00EC56B7">
        <w:rPr>
          <w:rFonts w:cs="Times New Roman"/>
          <w:color w:val="000000" w:themeColor="text1"/>
          <w:szCs w:val="28"/>
        </w:rPr>
        <w:t>“Phiếu lý lịch tư pháp số 1”.</w:t>
      </w:r>
    </w:p>
    <w:p w:rsidR="003E2013" w:rsidRPr="00523603"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Đơn giản hóa thành phần hồ sơ: bỏ quy định phải có chứng thực chữ ký người dịch đối đối với Bản sao giấy mời dự thi</w:t>
      </w:r>
    </w:p>
    <w:p w:rsidR="003E2013" w:rsidRPr="00523603" w:rsidRDefault="003E2013" w:rsidP="00EC56B7">
      <w:pPr>
        <w:spacing w:before="140" w:after="0" w:line="240" w:lineRule="auto"/>
        <w:ind w:firstLine="567"/>
        <w:jc w:val="both"/>
        <w:rPr>
          <w:color w:val="000000" w:themeColor="text1"/>
          <w:szCs w:val="28"/>
        </w:rPr>
      </w:pPr>
      <w:r w:rsidRPr="00523603">
        <w:rPr>
          <w:color w:val="000000" w:themeColor="text1"/>
          <w:szCs w:val="28"/>
        </w:rPr>
        <w:lastRenderedPageBreak/>
        <w:t xml:space="preserve">b) Kiến nghị thực thi: </w:t>
      </w:r>
    </w:p>
    <w:p w:rsidR="003E2013" w:rsidRPr="00523603" w:rsidRDefault="003E2013"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Bãi bỏ điểm b khoản 2 Điều 20 Nghị định số 144/2020/NĐ-CP.</w:t>
      </w:r>
    </w:p>
    <w:p w:rsidR="003E2013" w:rsidRPr="00523603" w:rsidRDefault="003E2013" w:rsidP="00EC56B7">
      <w:pPr>
        <w:spacing w:before="140" w:after="0" w:line="240" w:lineRule="auto"/>
        <w:ind w:firstLine="567"/>
        <w:jc w:val="both"/>
        <w:rPr>
          <w:rFonts w:cs="Times New Roman"/>
          <w:color w:val="000000" w:themeColor="text1"/>
          <w:spacing w:val="-6"/>
          <w:szCs w:val="28"/>
        </w:rPr>
      </w:pPr>
      <w:r w:rsidRPr="00523603">
        <w:rPr>
          <w:rFonts w:cs="Times New Roman"/>
          <w:color w:val="000000" w:themeColor="text1"/>
          <w:spacing w:val="-6"/>
          <w:szCs w:val="28"/>
        </w:rPr>
        <w:t>- Sửa đổi, bổ sung điểm c khoản 2 Điều 20 Nghị định số 144/2020/NĐ-CP.</w:t>
      </w:r>
    </w:p>
    <w:p w:rsidR="003E2013" w:rsidRPr="00523603" w:rsidRDefault="003E2013"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Năm 2025</w:t>
      </w:r>
      <w:r w:rsidR="0008340F" w:rsidRPr="00523603">
        <w:rPr>
          <w:rFonts w:cs="Times New Roman"/>
          <w:color w:val="000000" w:themeColor="text1"/>
          <w:szCs w:val="28"/>
        </w:rPr>
        <w:t>.</w:t>
      </w:r>
    </w:p>
    <w:p w:rsidR="003E2013" w:rsidRPr="00523603" w:rsidRDefault="003E2013" w:rsidP="00EC56B7">
      <w:pPr>
        <w:spacing w:before="140" w:after="0" w:line="240" w:lineRule="auto"/>
        <w:ind w:firstLine="567"/>
        <w:jc w:val="both"/>
        <w:rPr>
          <w:rStyle w:val="fontstyle01"/>
          <w:b/>
          <w:color w:val="000000" w:themeColor="text1"/>
        </w:rPr>
      </w:pPr>
      <w:r w:rsidRPr="00523603">
        <w:rPr>
          <w:rStyle w:val="fontstyle01"/>
          <w:b/>
          <w:color w:val="000000" w:themeColor="text1"/>
        </w:rPr>
        <w:t xml:space="preserve">III. </w:t>
      </w:r>
      <w:r w:rsidRPr="00523603">
        <w:rPr>
          <w:rFonts w:cs="Times New Roman"/>
          <w:b/>
          <w:color w:val="000000" w:themeColor="text1"/>
          <w:szCs w:val="28"/>
        </w:rPr>
        <w:t>LĨNH VỰC BẢN QUYỀN TÁC GIẢ</w:t>
      </w:r>
    </w:p>
    <w:p w:rsidR="003E2013" w:rsidRPr="00EC56B7" w:rsidRDefault="003E2013" w:rsidP="00EC56B7">
      <w:pPr>
        <w:pStyle w:val="ListParagraph"/>
        <w:tabs>
          <w:tab w:val="left" w:pos="851"/>
        </w:tabs>
        <w:spacing w:before="14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1. Thủ tục hành chính 1: </w:t>
      </w:r>
      <w:r w:rsidRPr="00EC56B7">
        <w:rPr>
          <w:rFonts w:cs="Times New Roman"/>
          <w:color w:val="000000" w:themeColor="text1"/>
          <w:szCs w:val="28"/>
        </w:rPr>
        <w:t>Thủ tục Ghi nhận tổ chức tư vấn, dịch vụ quyền tác giả, quyền liên quan (Mã TTHC: 1.011652)</w:t>
      </w:r>
    </w:p>
    <w:p w:rsidR="003E2013" w:rsidRPr="00EC56B7" w:rsidRDefault="003E2013" w:rsidP="00EC56B7">
      <w:pPr>
        <w:spacing w:before="140" w:after="0" w:line="240" w:lineRule="auto"/>
        <w:ind w:firstLine="567"/>
        <w:jc w:val="both"/>
        <w:rPr>
          <w:color w:val="000000" w:themeColor="text1"/>
          <w:szCs w:val="28"/>
        </w:rPr>
      </w:pPr>
      <w:r w:rsidRPr="00EC56B7">
        <w:rPr>
          <w:color w:val="000000" w:themeColor="text1"/>
          <w:szCs w:val="28"/>
        </w:rPr>
        <w:t xml:space="preserve">a) Nội dung đơn giản hoá: </w:t>
      </w:r>
    </w:p>
    <w:p w:rsidR="003E2013" w:rsidRPr="00EC56B7" w:rsidRDefault="003E2013" w:rsidP="00EC56B7">
      <w:pPr>
        <w:spacing w:before="140" w:after="0" w:line="240" w:lineRule="auto"/>
        <w:ind w:firstLine="567"/>
        <w:jc w:val="both"/>
        <w:rPr>
          <w:color w:val="000000" w:themeColor="text1"/>
          <w:szCs w:val="28"/>
        </w:rPr>
      </w:pPr>
      <w:r w:rsidRPr="00EC56B7">
        <w:rPr>
          <w:color w:val="000000" w:themeColor="text1"/>
          <w:szCs w:val="28"/>
        </w:rPr>
        <w:t>Bãi bỏ thủ tục hành chính.</w:t>
      </w:r>
    </w:p>
    <w:p w:rsidR="003E2013" w:rsidRPr="00EC56B7" w:rsidRDefault="003E2013" w:rsidP="00EC56B7">
      <w:pPr>
        <w:spacing w:before="140" w:after="0" w:line="240" w:lineRule="auto"/>
        <w:ind w:firstLine="567"/>
        <w:jc w:val="both"/>
        <w:rPr>
          <w:color w:val="000000" w:themeColor="text1"/>
          <w:szCs w:val="28"/>
        </w:rPr>
      </w:pPr>
      <w:r w:rsidRPr="00EC56B7">
        <w:rPr>
          <w:color w:val="000000" w:themeColor="text1"/>
          <w:szCs w:val="28"/>
        </w:rPr>
        <w:t xml:space="preserve">b) Kiến nghị thực thi: </w:t>
      </w:r>
    </w:p>
    <w:p w:rsidR="003E2013" w:rsidRPr="00EC56B7" w:rsidRDefault="003E2013" w:rsidP="00EC56B7">
      <w:pPr>
        <w:spacing w:before="140" w:after="0" w:line="240" w:lineRule="auto"/>
        <w:ind w:firstLine="567"/>
        <w:jc w:val="both"/>
        <w:rPr>
          <w:rFonts w:cs="Times New Roman"/>
          <w:color w:val="000000" w:themeColor="text1"/>
          <w:szCs w:val="28"/>
        </w:rPr>
      </w:pPr>
      <w:r w:rsidRPr="00EC56B7">
        <w:rPr>
          <w:rFonts w:cs="Times New Roman"/>
          <w:color w:val="000000" w:themeColor="text1"/>
          <w:spacing w:val="6"/>
          <w:szCs w:val="28"/>
        </w:rPr>
        <w:t>- Sửa đổi, bổ sung Điều 55 và Phụ lục III ban hành kèm theo Nghị định</w:t>
      </w:r>
      <w:r w:rsidRPr="00EC56B7">
        <w:rPr>
          <w:rFonts w:cs="Times New Roman"/>
          <w:color w:val="000000" w:themeColor="text1"/>
          <w:szCs w:val="28"/>
        </w:rPr>
        <w:t xml:space="preserve"> số 17/2023/NĐ-CP.</w:t>
      </w:r>
    </w:p>
    <w:p w:rsidR="003E2013" w:rsidRPr="00EC56B7" w:rsidRDefault="003E2013" w:rsidP="00EC56B7">
      <w:pPr>
        <w:spacing w:before="140" w:after="0" w:line="240" w:lineRule="auto"/>
        <w:ind w:firstLine="567"/>
        <w:jc w:val="both"/>
        <w:rPr>
          <w:rFonts w:cs="Times New Roman"/>
          <w:color w:val="000000" w:themeColor="text1"/>
          <w:szCs w:val="28"/>
        </w:rPr>
      </w:pPr>
      <w:r w:rsidRPr="00EC56B7">
        <w:rPr>
          <w:rFonts w:cs="Times New Roman"/>
          <w:color w:val="000000" w:themeColor="text1"/>
          <w:szCs w:val="28"/>
        </w:rPr>
        <w:t>- Lộ trình thực hiệ</w:t>
      </w:r>
      <w:r w:rsidR="00237467" w:rsidRPr="00EC56B7">
        <w:rPr>
          <w:rFonts w:cs="Times New Roman"/>
          <w:color w:val="000000" w:themeColor="text1"/>
          <w:szCs w:val="28"/>
        </w:rPr>
        <w:t>n: Năm 2025</w:t>
      </w:r>
      <w:r w:rsidR="0008340F" w:rsidRPr="00EC56B7">
        <w:rPr>
          <w:rFonts w:cs="Times New Roman"/>
          <w:color w:val="000000" w:themeColor="text1"/>
          <w:szCs w:val="28"/>
        </w:rPr>
        <w:t>.</w:t>
      </w:r>
    </w:p>
    <w:p w:rsidR="003E2013" w:rsidRPr="00EC56B7" w:rsidRDefault="003E2013" w:rsidP="00EC56B7">
      <w:pPr>
        <w:pStyle w:val="ListParagraph"/>
        <w:tabs>
          <w:tab w:val="left" w:pos="851"/>
        </w:tabs>
        <w:spacing w:before="14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2. Thủ tục hành chính 2: </w:t>
      </w:r>
      <w:r w:rsidRPr="00EC56B7">
        <w:rPr>
          <w:rFonts w:cs="Times New Roman"/>
          <w:color w:val="000000" w:themeColor="text1"/>
          <w:szCs w:val="28"/>
        </w:rPr>
        <w:t>Thủ tục Xóa tên tổ chức tư vấn, dịch vụ quyền tác giả, quyền liên quan (Mã TTHC: 1.011653)</w:t>
      </w:r>
    </w:p>
    <w:p w:rsidR="003E2013" w:rsidRPr="00523603" w:rsidRDefault="003E2013" w:rsidP="00EC56B7">
      <w:pPr>
        <w:spacing w:before="140" w:after="0" w:line="240" w:lineRule="auto"/>
        <w:ind w:firstLine="567"/>
        <w:jc w:val="both"/>
        <w:rPr>
          <w:color w:val="000000" w:themeColor="text1"/>
          <w:szCs w:val="28"/>
        </w:rPr>
      </w:pPr>
      <w:r w:rsidRPr="00523603">
        <w:rPr>
          <w:color w:val="000000" w:themeColor="text1"/>
          <w:szCs w:val="28"/>
        </w:rPr>
        <w:t xml:space="preserve">a) Nội dung đơn giản hoá: </w:t>
      </w:r>
    </w:p>
    <w:p w:rsidR="003E2013" w:rsidRPr="00523603" w:rsidRDefault="003E2013" w:rsidP="00EC56B7">
      <w:pPr>
        <w:spacing w:before="140" w:after="0" w:line="240" w:lineRule="auto"/>
        <w:ind w:firstLine="567"/>
        <w:jc w:val="both"/>
        <w:rPr>
          <w:color w:val="000000" w:themeColor="text1"/>
          <w:szCs w:val="28"/>
        </w:rPr>
      </w:pPr>
      <w:r w:rsidRPr="00523603">
        <w:rPr>
          <w:color w:val="000000" w:themeColor="text1"/>
          <w:szCs w:val="28"/>
        </w:rPr>
        <w:t>Bãi bỏ thủ tục hành chính.</w:t>
      </w:r>
    </w:p>
    <w:p w:rsidR="003E2013" w:rsidRPr="00523603" w:rsidRDefault="003E2013" w:rsidP="00EC56B7">
      <w:pPr>
        <w:spacing w:before="140" w:after="0" w:line="240" w:lineRule="auto"/>
        <w:ind w:firstLine="567"/>
        <w:jc w:val="both"/>
        <w:rPr>
          <w:color w:val="000000" w:themeColor="text1"/>
          <w:szCs w:val="28"/>
        </w:rPr>
      </w:pPr>
      <w:r w:rsidRPr="00523603">
        <w:rPr>
          <w:color w:val="000000" w:themeColor="text1"/>
          <w:szCs w:val="28"/>
        </w:rPr>
        <w:t xml:space="preserve">b) Kiến nghị thực thi: </w:t>
      </w:r>
    </w:p>
    <w:p w:rsidR="003E2013" w:rsidRPr="00523603" w:rsidRDefault="003E2013" w:rsidP="00EC56B7">
      <w:pPr>
        <w:spacing w:before="140" w:after="0" w:line="240" w:lineRule="auto"/>
        <w:ind w:firstLine="567"/>
        <w:jc w:val="both"/>
        <w:rPr>
          <w:rFonts w:cs="Times New Roman"/>
          <w:color w:val="000000" w:themeColor="text1"/>
          <w:szCs w:val="28"/>
        </w:rPr>
      </w:pPr>
      <w:r w:rsidRPr="00EC56B7">
        <w:rPr>
          <w:rFonts w:cs="Times New Roman"/>
          <w:color w:val="000000" w:themeColor="text1"/>
          <w:spacing w:val="8"/>
          <w:szCs w:val="28"/>
        </w:rPr>
        <w:t xml:space="preserve">- Sửa đổi, bổ sung Điều 55 và Phụ lục III ban hành kèm theo Nghị định </w:t>
      </w:r>
      <w:r w:rsidRPr="00523603">
        <w:rPr>
          <w:rFonts w:cs="Times New Roman"/>
          <w:color w:val="000000" w:themeColor="text1"/>
          <w:szCs w:val="28"/>
        </w:rPr>
        <w:t>số 17/2023/NĐ-CP.</w:t>
      </w:r>
    </w:p>
    <w:p w:rsidR="003E2013" w:rsidRPr="00523603" w:rsidRDefault="003E2013"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w:t>
      </w:r>
      <w:r w:rsidR="00237467" w:rsidRPr="00523603">
        <w:rPr>
          <w:rFonts w:cs="Times New Roman"/>
          <w:color w:val="000000" w:themeColor="text1"/>
          <w:szCs w:val="28"/>
        </w:rPr>
        <w:t>n: Năm 2025</w:t>
      </w:r>
      <w:r w:rsidR="0008340F" w:rsidRPr="00523603">
        <w:rPr>
          <w:rFonts w:cs="Times New Roman"/>
          <w:color w:val="000000" w:themeColor="text1"/>
          <w:szCs w:val="28"/>
        </w:rPr>
        <w:t>.</w:t>
      </w:r>
    </w:p>
    <w:p w:rsidR="003E2013" w:rsidRPr="00EC56B7" w:rsidRDefault="003E2013" w:rsidP="00EC56B7">
      <w:pPr>
        <w:pStyle w:val="ListParagraph"/>
        <w:tabs>
          <w:tab w:val="left" w:pos="851"/>
        </w:tabs>
        <w:spacing w:before="14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3. Thủ tục hành chính 3: </w:t>
      </w:r>
      <w:r w:rsidRPr="00EC56B7">
        <w:rPr>
          <w:rFonts w:cs="Times New Roman"/>
          <w:color w:val="000000" w:themeColor="text1"/>
          <w:szCs w:val="28"/>
        </w:rPr>
        <w:t>Thủ tục cấp bản kết quả đạt yêu cầu kiểm tra nghiệp vụ giám định (Mã TTHC: 1.003751)</w:t>
      </w:r>
    </w:p>
    <w:p w:rsidR="003E2013" w:rsidRPr="00523603" w:rsidRDefault="003E2013" w:rsidP="00EC56B7">
      <w:pPr>
        <w:spacing w:before="140" w:after="0" w:line="240" w:lineRule="auto"/>
        <w:ind w:firstLine="567"/>
        <w:jc w:val="both"/>
        <w:rPr>
          <w:color w:val="000000" w:themeColor="text1"/>
          <w:szCs w:val="28"/>
        </w:rPr>
      </w:pPr>
      <w:r w:rsidRPr="00523603">
        <w:rPr>
          <w:color w:val="000000" w:themeColor="text1"/>
          <w:szCs w:val="28"/>
        </w:rPr>
        <w:t xml:space="preserve">a) Nội dung đơn giản hoá: </w:t>
      </w:r>
    </w:p>
    <w:p w:rsidR="003E2013" w:rsidRPr="00EC56B7" w:rsidRDefault="003E2013"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xml:space="preserve">Bãi bỏ yêu cầu </w:t>
      </w:r>
      <w:r w:rsidRPr="00EC56B7">
        <w:rPr>
          <w:rFonts w:cs="Times New Roman"/>
          <w:color w:val="000000" w:themeColor="text1"/>
          <w:szCs w:val="28"/>
        </w:rPr>
        <w:t>“Có phẩm chất đạo đức tốt”.</w:t>
      </w:r>
    </w:p>
    <w:p w:rsidR="003E2013" w:rsidRPr="00523603" w:rsidRDefault="003E2013" w:rsidP="00EC56B7">
      <w:pPr>
        <w:spacing w:before="140" w:after="0" w:line="240" w:lineRule="auto"/>
        <w:ind w:firstLine="567"/>
        <w:jc w:val="both"/>
        <w:rPr>
          <w:color w:val="000000" w:themeColor="text1"/>
          <w:szCs w:val="28"/>
        </w:rPr>
      </w:pPr>
      <w:r w:rsidRPr="00523603">
        <w:rPr>
          <w:color w:val="000000" w:themeColor="text1"/>
          <w:szCs w:val="28"/>
        </w:rPr>
        <w:t xml:space="preserve">b) Kiến nghị thực thi: </w:t>
      </w:r>
    </w:p>
    <w:p w:rsidR="003E2013" w:rsidRPr="00523603" w:rsidRDefault="003E2013"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khoản 26 Điều 1 Luật sửa đổi, bổ sung một số điều của Luật Sở hữu trí tuệ 2009.</w:t>
      </w:r>
    </w:p>
    <w:p w:rsidR="003E2013" w:rsidRPr="00523603" w:rsidRDefault="003E2013"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w:t>
      </w:r>
      <w:r w:rsidR="00237467" w:rsidRPr="00523603">
        <w:rPr>
          <w:rFonts w:cs="Times New Roman"/>
          <w:color w:val="000000" w:themeColor="text1"/>
          <w:szCs w:val="28"/>
        </w:rPr>
        <w:t>n: Năm 2025</w:t>
      </w:r>
      <w:r w:rsidR="0008340F" w:rsidRPr="00523603">
        <w:rPr>
          <w:rFonts w:cs="Times New Roman"/>
          <w:color w:val="000000" w:themeColor="text1"/>
          <w:szCs w:val="28"/>
        </w:rPr>
        <w:t>.</w:t>
      </w:r>
    </w:p>
    <w:p w:rsidR="003E2013" w:rsidRPr="00EC56B7" w:rsidRDefault="003E2013" w:rsidP="00EC56B7">
      <w:pPr>
        <w:pStyle w:val="ListParagraph"/>
        <w:tabs>
          <w:tab w:val="left" w:pos="851"/>
        </w:tabs>
        <w:spacing w:before="14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4. Thủ tục hành chính 4: </w:t>
      </w:r>
      <w:r w:rsidRPr="00EC56B7">
        <w:rPr>
          <w:rFonts w:cs="Times New Roman"/>
          <w:color w:val="000000" w:themeColor="text1"/>
          <w:szCs w:val="28"/>
        </w:rPr>
        <w:t>Thủ tục cấp Thẻ giám định viên quyền tác giả, quyền liên quan (Mã TTHC: 1.003801)</w:t>
      </w:r>
    </w:p>
    <w:p w:rsidR="003E2013" w:rsidRPr="00523603" w:rsidRDefault="003E2013" w:rsidP="00EC56B7">
      <w:pPr>
        <w:spacing w:before="140" w:after="0" w:line="240" w:lineRule="auto"/>
        <w:ind w:firstLine="567"/>
        <w:jc w:val="both"/>
        <w:rPr>
          <w:color w:val="000000" w:themeColor="text1"/>
          <w:szCs w:val="28"/>
        </w:rPr>
      </w:pPr>
      <w:r w:rsidRPr="00523603">
        <w:rPr>
          <w:color w:val="000000" w:themeColor="text1"/>
          <w:szCs w:val="28"/>
        </w:rPr>
        <w:t xml:space="preserve">a) Nội dung đơn giản hoá: </w:t>
      </w:r>
    </w:p>
    <w:p w:rsidR="003E2013" w:rsidRPr="00EC56B7" w:rsidRDefault="003E2013" w:rsidP="00EC56B7">
      <w:pPr>
        <w:spacing w:before="140" w:after="0" w:line="240" w:lineRule="auto"/>
        <w:ind w:firstLine="567"/>
        <w:jc w:val="both"/>
        <w:rPr>
          <w:color w:val="000000" w:themeColor="text1"/>
          <w:szCs w:val="28"/>
        </w:rPr>
      </w:pPr>
      <w:r w:rsidRPr="00523603">
        <w:rPr>
          <w:rFonts w:cs="Times New Roman"/>
          <w:color w:val="000000" w:themeColor="text1"/>
          <w:szCs w:val="28"/>
        </w:rPr>
        <w:t>Bãi bỏ</w:t>
      </w:r>
      <w:r w:rsidR="004D763F" w:rsidRPr="00523603">
        <w:rPr>
          <w:rFonts w:cs="Times New Roman"/>
          <w:color w:val="000000" w:themeColor="text1"/>
          <w:szCs w:val="28"/>
        </w:rPr>
        <w:t xml:space="preserve"> </w:t>
      </w:r>
      <w:r w:rsidRPr="00523603">
        <w:rPr>
          <w:rFonts w:cs="Times New Roman"/>
          <w:color w:val="000000" w:themeColor="text1"/>
          <w:szCs w:val="28"/>
        </w:rPr>
        <w:t xml:space="preserve">yêu cầu </w:t>
      </w:r>
      <w:r w:rsidRPr="00EC56B7">
        <w:rPr>
          <w:rFonts w:cs="Times New Roman"/>
          <w:color w:val="000000" w:themeColor="text1"/>
          <w:szCs w:val="28"/>
        </w:rPr>
        <w:t>“Có phẩm chất đạo đức tốt”.</w:t>
      </w:r>
    </w:p>
    <w:p w:rsidR="003E2013" w:rsidRPr="00523603" w:rsidRDefault="003E2013" w:rsidP="00EC56B7">
      <w:pPr>
        <w:spacing w:before="140" w:after="0" w:line="240" w:lineRule="auto"/>
        <w:ind w:firstLine="567"/>
        <w:jc w:val="both"/>
        <w:rPr>
          <w:color w:val="000000" w:themeColor="text1"/>
          <w:szCs w:val="28"/>
        </w:rPr>
      </w:pPr>
      <w:r w:rsidRPr="00523603">
        <w:rPr>
          <w:color w:val="000000" w:themeColor="text1"/>
          <w:szCs w:val="28"/>
        </w:rPr>
        <w:lastRenderedPageBreak/>
        <w:t xml:space="preserve">b) Kiến nghị thực thi: </w:t>
      </w:r>
    </w:p>
    <w:p w:rsidR="003E2013" w:rsidRPr="00523603"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khoản 26 Điều 1 Luật sửa đổi, bổ sung một số điều của Luật Sở hữu trí tuệ 2009.</w:t>
      </w:r>
    </w:p>
    <w:p w:rsidR="003E2013" w:rsidRPr="00523603"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w:t>
      </w:r>
      <w:r w:rsidR="00237467" w:rsidRPr="00523603">
        <w:rPr>
          <w:rFonts w:cs="Times New Roman"/>
          <w:color w:val="000000" w:themeColor="text1"/>
          <w:szCs w:val="28"/>
        </w:rPr>
        <w:t>n: Năm 2025</w:t>
      </w:r>
      <w:r w:rsidR="0008340F" w:rsidRPr="00523603">
        <w:rPr>
          <w:rFonts w:cs="Times New Roman"/>
          <w:color w:val="000000" w:themeColor="text1"/>
          <w:szCs w:val="28"/>
        </w:rPr>
        <w:t>.</w:t>
      </w:r>
    </w:p>
    <w:p w:rsidR="003E2013" w:rsidRPr="00EC56B7" w:rsidRDefault="003E2013"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5. Thủ tục hành chính 5: </w:t>
      </w:r>
      <w:r w:rsidRPr="00EC56B7">
        <w:rPr>
          <w:rFonts w:cs="Times New Roman"/>
          <w:color w:val="000000" w:themeColor="text1"/>
          <w:szCs w:val="28"/>
        </w:rPr>
        <w:t>Thủ tục cấp lại giấy chứng nhận đăng ký quyền tác giả (Mã TTHC: 1.001661)</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3E2013" w:rsidRPr="00EC56B7"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Đơn giản hóa mẫu đơn, mẫu tờ khai </w:t>
      </w:r>
      <w:r w:rsidRPr="00EC56B7">
        <w:rPr>
          <w:rFonts w:cs="Times New Roman"/>
          <w:color w:val="000000" w:themeColor="text1"/>
          <w:szCs w:val="28"/>
        </w:rPr>
        <w:t>(sửa đổi, bổ sung thông tin cần khai tại mục 1,2,3,4)</w:t>
      </w:r>
      <w:r w:rsidR="0008340F" w:rsidRPr="00EC56B7">
        <w:rPr>
          <w:rFonts w:cs="Times New Roman"/>
          <w:color w:val="000000" w:themeColor="text1"/>
          <w:szCs w:val="28"/>
        </w:rPr>
        <w:t>.</w:t>
      </w:r>
    </w:p>
    <w:p w:rsidR="003E2013" w:rsidRPr="00523603" w:rsidRDefault="003E2013"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Bổ sung hình thức nộp phí/lệ phí và nhận kết quả trực tuyế</w:t>
      </w:r>
      <w:r w:rsidR="0008340F" w:rsidRPr="00523603">
        <w:rPr>
          <w:rFonts w:cs="Times New Roman"/>
          <w:color w:val="000000" w:themeColor="text1"/>
          <w:szCs w:val="28"/>
        </w:rPr>
        <w:t>n.</w:t>
      </w:r>
    </w:p>
    <w:p w:rsidR="003E2013" w:rsidRPr="00523603" w:rsidRDefault="003E2013" w:rsidP="00EC56B7">
      <w:pPr>
        <w:spacing w:before="120" w:after="0" w:line="240" w:lineRule="auto"/>
        <w:ind w:firstLine="567"/>
        <w:jc w:val="both"/>
        <w:rPr>
          <w:rFonts w:cs="Times New Roman"/>
          <w:color w:val="000000" w:themeColor="text1"/>
          <w:spacing w:val="-6"/>
          <w:szCs w:val="28"/>
        </w:rPr>
      </w:pPr>
      <w:r w:rsidRPr="00523603">
        <w:rPr>
          <w:rFonts w:cs="Times New Roman"/>
          <w:color w:val="000000" w:themeColor="text1"/>
          <w:spacing w:val="-6"/>
          <w:szCs w:val="28"/>
        </w:rPr>
        <w:t>- Giảm thời gian giải quyế</w:t>
      </w:r>
      <w:r w:rsidR="004C54AA" w:rsidRPr="00523603">
        <w:rPr>
          <w:rFonts w:cs="Times New Roman"/>
          <w:color w:val="000000" w:themeColor="text1"/>
          <w:spacing w:val="-6"/>
          <w:szCs w:val="28"/>
        </w:rPr>
        <w:t xml:space="preserve">t: </w:t>
      </w:r>
      <w:r w:rsidRPr="00523603">
        <w:rPr>
          <w:rFonts w:cs="Times New Roman"/>
          <w:color w:val="000000" w:themeColor="text1"/>
          <w:spacing w:val="-6"/>
          <w:szCs w:val="28"/>
        </w:rPr>
        <w:t xml:space="preserve">từ </w:t>
      </w:r>
      <w:r w:rsidRPr="00523603">
        <w:rPr>
          <w:rFonts w:cs="Times New Roman"/>
          <w:color w:val="000000" w:themeColor="text1"/>
          <w:spacing w:val="-6"/>
          <w:szCs w:val="28"/>
          <w:lang w:val="vi-VN"/>
        </w:rPr>
        <w:t>43</w:t>
      </w:r>
      <w:r w:rsidRPr="00523603">
        <w:rPr>
          <w:rFonts w:cs="Times New Roman"/>
          <w:color w:val="000000" w:themeColor="text1"/>
          <w:spacing w:val="-6"/>
          <w:szCs w:val="28"/>
        </w:rPr>
        <w:t xml:space="preserve"> ngày làm việc xuống còn 15 ngày làm việc.</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Điều 38 của Nghị định số</w:t>
      </w:r>
      <w:r w:rsidR="0008340F" w:rsidRPr="00523603">
        <w:rPr>
          <w:rFonts w:cs="Times New Roman"/>
          <w:color w:val="000000" w:themeColor="text1"/>
          <w:szCs w:val="28"/>
        </w:rPr>
        <w:t xml:space="preserve"> 17/2023/NĐ-CP.</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w:t>
      </w:r>
      <w:r w:rsidR="002732FC" w:rsidRPr="00523603">
        <w:rPr>
          <w:rFonts w:cs="Times New Roman"/>
          <w:color w:val="000000" w:themeColor="text1"/>
          <w:szCs w:val="28"/>
        </w:rPr>
        <w:t xml:space="preserve"> sung T</w:t>
      </w:r>
      <w:r w:rsidRPr="00523603">
        <w:rPr>
          <w:rFonts w:cs="Times New Roman"/>
          <w:color w:val="000000" w:themeColor="text1"/>
          <w:szCs w:val="28"/>
        </w:rPr>
        <w:t>hông tư số 08/2023/TT-BVHTTDL.</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w:t>
      </w:r>
      <w:r w:rsidR="00237467" w:rsidRPr="00523603">
        <w:rPr>
          <w:rFonts w:cs="Times New Roman"/>
          <w:color w:val="000000" w:themeColor="text1"/>
          <w:szCs w:val="28"/>
        </w:rPr>
        <w:t>n: Năm 2025</w:t>
      </w:r>
      <w:r w:rsidR="0008340F" w:rsidRPr="00523603">
        <w:rPr>
          <w:rFonts w:cs="Times New Roman"/>
          <w:color w:val="000000" w:themeColor="text1"/>
          <w:szCs w:val="28"/>
        </w:rPr>
        <w:t>.</w:t>
      </w:r>
    </w:p>
    <w:p w:rsidR="003E2013" w:rsidRPr="00EC56B7" w:rsidRDefault="003E2013"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6. Thủ tục hành chính 6: </w:t>
      </w:r>
      <w:r w:rsidR="004C54AA" w:rsidRPr="00EC56B7">
        <w:rPr>
          <w:rFonts w:cs="Times New Roman"/>
          <w:color w:val="000000" w:themeColor="text1"/>
          <w:szCs w:val="28"/>
        </w:rPr>
        <w:t>Thủ tục cấp lại giấy chứng nhận đăng ký quyền liên quan (Mã TTHC: 2.000752)</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4C54AA" w:rsidRPr="00EC56B7"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Đơn giản hóa mẫu đơn, mẫu tờ khai </w:t>
      </w:r>
      <w:r w:rsidRPr="00EC56B7">
        <w:rPr>
          <w:rFonts w:cs="Times New Roman"/>
          <w:color w:val="000000" w:themeColor="text1"/>
          <w:szCs w:val="28"/>
        </w:rPr>
        <w:t>(sửa đổi, bổ sung thông tin cần khai tại mục 1,2,3,4)</w:t>
      </w:r>
      <w:r w:rsidR="0008340F" w:rsidRPr="00EC56B7">
        <w:rPr>
          <w:rFonts w:cs="Times New Roman"/>
          <w:color w:val="000000" w:themeColor="text1"/>
          <w:szCs w:val="28"/>
        </w:rPr>
        <w:t>.</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Bổ sung hình thức nộp phí/lệ phí và nhận kết quả trực tuyế</w:t>
      </w:r>
      <w:r w:rsidR="0008340F" w:rsidRPr="00523603">
        <w:rPr>
          <w:rFonts w:cs="Times New Roman"/>
          <w:color w:val="000000" w:themeColor="text1"/>
          <w:szCs w:val="28"/>
        </w:rPr>
        <w:t>n.</w:t>
      </w:r>
    </w:p>
    <w:p w:rsidR="004C54AA" w:rsidRPr="00523603" w:rsidRDefault="004C54AA" w:rsidP="00EC56B7">
      <w:pPr>
        <w:spacing w:before="120" w:after="0" w:line="240" w:lineRule="auto"/>
        <w:ind w:firstLine="567"/>
        <w:jc w:val="both"/>
        <w:rPr>
          <w:rFonts w:cs="Times New Roman"/>
          <w:color w:val="000000" w:themeColor="text1"/>
          <w:spacing w:val="-6"/>
          <w:szCs w:val="28"/>
        </w:rPr>
      </w:pPr>
      <w:r w:rsidRPr="00523603">
        <w:rPr>
          <w:rFonts w:cs="Times New Roman"/>
          <w:color w:val="000000" w:themeColor="text1"/>
          <w:spacing w:val="-6"/>
          <w:szCs w:val="28"/>
        </w:rPr>
        <w:t xml:space="preserve">- Giảm thời gian giải quyết: từ </w:t>
      </w:r>
      <w:r w:rsidRPr="00523603">
        <w:rPr>
          <w:rFonts w:cs="Times New Roman"/>
          <w:color w:val="000000" w:themeColor="text1"/>
          <w:spacing w:val="-6"/>
          <w:szCs w:val="28"/>
          <w:lang w:val="vi-VN"/>
        </w:rPr>
        <w:t xml:space="preserve">43 </w:t>
      </w:r>
      <w:r w:rsidRPr="00523603">
        <w:rPr>
          <w:rFonts w:cs="Times New Roman"/>
          <w:color w:val="000000" w:themeColor="text1"/>
          <w:spacing w:val="-6"/>
          <w:szCs w:val="28"/>
        </w:rPr>
        <w:t>ngày làm việc xuống còn 15 ngày làm việc.</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Điều 38 của Nghị định số</w:t>
      </w:r>
      <w:r w:rsidR="0008340F" w:rsidRPr="00523603">
        <w:rPr>
          <w:rFonts w:cs="Times New Roman"/>
          <w:color w:val="000000" w:themeColor="text1"/>
          <w:szCs w:val="28"/>
        </w:rPr>
        <w:t xml:space="preserve"> 17/2023/NĐ-CP.</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w:t>
      </w:r>
      <w:r w:rsidR="002732FC" w:rsidRPr="00523603">
        <w:rPr>
          <w:rFonts w:cs="Times New Roman"/>
          <w:color w:val="000000" w:themeColor="text1"/>
          <w:szCs w:val="28"/>
        </w:rPr>
        <w:t xml:space="preserve"> sung T</w:t>
      </w:r>
      <w:r w:rsidRPr="00523603">
        <w:rPr>
          <w:rFonts w:cs="Times New Roman"/>
          <w:color w:val="000000" w:themeColor="text1"/>
          <w:szCs w:val="28"/>
        </w:rPr>
        <w:t>hông tư số 08/2023/TT-BVHTTDL.</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w:t>
      </w:r>
      <w:r w:rsidR="00237467" w:rsidRPr="00523603">
        <w:rPr>
          <w:rFonts w:cs="Times New Roman"/>
          <w:color w:val="000000" w:themeColor="text1"/>
          <w:szCs w:val="28"/>
        </w:rPr>
        <w:t>n: Năm 2025</w:t>
      </w:r>
      <w:r w:rsidR="0008340F" w:rsidRPr="00523603">
        <w:rPr>
          <w:rFonts w:cs="Times New Roman"/>
          <w:color w:val="000000" w:themeColor="text1"/>
          <w:szCs w:val="28"/>
        </w:rPr>
        <w:t>.</w:t>
      </w:r>
    </w:p>
    <w:p w:rsidR="003E2013" w:rsidRPr="00EC56B7" w:rsidRDefault="003E2013"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7. Thủ tục hành chính 7: </w:t>
      </w:r>
      <w:r w:rsidR="004C54AA" w:rsidRPr="00EC56B7">
        <w:rPr>
          <w:rFonts w:cs="Times New Roman"/>
          <w:color w:val="000000" w:themeColor="text1"/>
          <w:szCs w:val="28"/>
        </w:rPr>
        <w:t>Thủ tục cấp đổi giấy chứng nhận đăng ký quyền tác giả (Mã TTHC: 1.001661)</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4C54AA" w:rsidRPr="00EC56B7"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Đơn giản hóa mẫu đơn, mẫu tờ khai </w:t>
      </w:r>
      <w:r w:rsidRPr="00EC56B7">
        <w:rPr>
          <w:rFonts w:cs="Times New Roman"/>
          <w:color w:val="000000" w:themeColor="text1"/>
          <w:szCs w:val="28"/>
        </w:rPr>
        <w:t>(sửa đổi, bổ sung thông tin cần khai tại mục 1,2,3,4)</w:t>
      </w:r>
      <w:r w:rsidR="0008340F" w:rsidRPr="00EC56B7">
        <w:rPr>
          <w:rFonts w:cs="Times New Roman"/>
          <w:color w:val="000000" w:themeColor="text1"/>
          <w:szCs w:val="28"/>
        </w:rPr>
        <w:t>.</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Bổ sung hình thức nộp phí/lệ phí và nhận kết quả trực tuyế</w:t>
      </w:r>
      <w:r w:rsidR="0008340F" w:rsidRPr="00523603">
        <w:rPr>
          <w:rFonts w:cs="Times New Roman"/>
          <w:color w:val="000000" w:themeColor="text1"/>
          <w:szCs w:val="28"/>
        </w:rPr>
        <w:t>n.</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Giảm thời gian giải quyết: từ </w:t>
      </w:r>
      <w:r w:rsidRPr="00523603">
        <w:rPr>
          <w:rFonts w:cs="Times New Roman"/>
          <w:color w:val="000000" w:themeColor="text1"/>
          <w:szCs w:val="28"/>
          <w:lang w:val="vi-VN"/>
        </w:rPr>
        <w:t>48</w:t>
      </w:r>
      <w:r w:rsidRPr="00523603">
        <w:rPr>
          <w:rFonts w:cs="Times New Roman"/>
          <w:color w:val="000000" w:themeColor="text1"/>
          <w:szCs w:val="28"/>
        </w:rPr>
        <w:t xml:space="preserve"> ngày làm việc xuống còn 25 ngày làm việc.</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Điều 38 của Nghị định số</w:t>
      </w:r>
      <w:r w:rsidR="0008340F" w:rsidRPr="00523603">
        <w:rPr>
          <w:rFonts w:cs="Times New Roman"/>
          <w:color w:val="000000" w:themeColor="text1"/>
          <w:szCs w:val="28"/>
        </w:rPr>
        <w:t xml:space="preserve"> 17/2023/NĐ-CP.</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lastRenderedPageBreak/>
        <w:t>- Sửa đổi, bổ</w:t>
      </w:r>
      <w:r w:rsidR="002732FC" w:rsidRPr="00523603">
        <w:rPr>
          <w:rFonts w:cs="Times New Roman"/>
          <w:color w:val="000000" w:themeColor="text1"/>
          <w:szCs w:val="28"/>
        </w:rPr>
        <w:t xml:space="preserve"> sung T</w:t>
      </w:r>
      <w:r w:rsidRPr="00523603">
        <w:rPr>
          <w:rFonts w:cs="Times New Roman"/>
          <w:color w:val="000000" w:themeColor="text1"/>
          <w:szCs w:val="28"/>
        </w:rPr>
        <w:t>hông tư số 08/2023/TT-BVHTTDL.</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Nă</w:t>
      </w:r>
      <w:r w:rsidR="00237467" w:rsidRPr="00523603">
        <w:rPr>
          <w:rFonts w:cs="Times New Roman"/>
          <w:color w:val="000000" w:themeColor="text1"/>
          <w:szCs w:val="28"/>
        </w:rPr>
        <w:t>m 2025</w:t>
      </w:r>
      <w:r w:rsidR="0008340F" w:rsidRPr="00523603">
        <w:rPr>
          <w:rFonts w:cs="Times New Roman"/>
          <w:color w:val="000000" w:themeColor="text1"/>
          <w:szCs w:val="28"/>
        </w:rPr>
        <w:t>.</w:t>
      </w:r>
    </w:p>
    <w:p w:rsidR="003E2013" w:rsidRPr="00EC56B7" w:rsidRDefault="003E2013"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8. Thủ tục hành chính 8: </w:t>
      </w:r>
      <w:r w:rsidR="004C54AA" w:rsidRPr="00EC56B7">
        <w:rPr>
          <w:rFonts w:cs="Times New Roman"/>
          <w:color w:val="000000" w:themeColor="text1"/>
          <w:szCs w:val="28"/>
        </w:rPr>
        <w:t>Thủ tục cấp đổi giấy chứng nhận đăng ký quyền liên quan (Mã TTHC: 1.001614)</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4C54AA" w:rsidRPr="00EC56B7"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Đơn giản hóa mẫu đơn, mẫu tờ khai </w:t>
      </w:r>
      <w:r w:rsidRPr="00EC56B7">
        <w:rPr>
          <w:rFonts w:cs="Times New Roman"/>
          <w:color w:val="000000" w:themeColor="text1"/>
          <w:szCs w:val="28"/>
        </w:rPr>
        <w:t>(sửa đổi, bổ sung thông tin cần khai tại mục 1,2,3,4)</w:t>
      </w:r>
      <w:r w:rsidR="0008340F" w:rsidRPr="00EC56B7">
        <w:rPr>
          <w:rFonts w:cs="Times New Roman"/>
          <w:color w:val="000000" w:themeColor="text1"/>
          <w:szCs w:val="28"/>
        </w:rPr>
        <w:t>.</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Bổ sung hình thức nộp phí/lệ phí và nhận kết quả trực tuyế</w:t>
      </w:r>
      <w:r w:rsidR="0008340F" w:rsidRPr="00523603">
        <w:rPr>
          <w:rFonts w:cs="Times New Roman"/>
          <w:color w:val="000000" w:themeColor="text1"/>
          <w:szCs w:val="28"/>
        </w:rPr>
        <w:t>n.</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Giảm thời gian giải quyết: từ </w:t>
      </w:r>
      <w:r w:rsidRPr="00523603">
        <w:rPr>
          <w:rFonts w:cs="Times New Roman"/>
          <w:color w:val="000000" w:themeColor="text1"/>
          <w:szCs w:val="28"/>
          <w:lang w:val="vi-VN"/>
        </w:rPr>
        <w:t>48</w:t>
      </w:r>
      <w:r w:rsidRPr="00523603">
        <w:rPr>
          <w:rFonts w:cs="Times New Roman"/>
          <w:color w:val="000000" w:themeColor="text1"/>
          <w:szCs w:val="28"/>
        </w:rPr>
        <w:t xml:space="preserve"> ngày làm việc xuống còn 25 ngày làm việc.</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Điều 38 của Nghị định số</w:t>
      </w:r>
      <w:r w:rsidR="0008340F" w:rsidRPr="00523603">
        <w:rPr>
          <w:rFonts w:cs="Times New Roman"/>
          <w:color w:val="000000" w:themeColor="text1"/>
          <w:szCs w:val="28"/>
        </w:rPr>
        <w:t xml:space="preserve"> 17/2023/NĐ-CP.</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Sửa đổi, bổ sung </w:t>
      </w:r>
      <w:r w:rsidR="002732FC" w:rsidRPr="00523603">
        <w:rPr>
          <w:rFonts w:cs="Times New Roman"/>
          <w:color w:val="000000" w:themeColor="text1"/>
          <w:szCs w:val="28"/>
        </w:rPr>
        <w:t>T</w:t>
      </w:r>
      <w:r w:rsidRPr="00523603">
        <w:rPr>
          <w:rFonts w:cs="Times New Roman"/>
          <w:color w:val="000000" w:themeColor="text1"/>
          <w:szCs w:val="28"/>
        </w:rPr>
        <w:t>hông tư số 08/2023/TT-BVHTTDL.</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w:t>
      </w:r>
      <w:r w:rsidR="00237467" w:rsidRPr="00523603">
        <w:rPr>
          <w:rFonts w:cs="Times New Roman"/>
          <w:color w:val="000000" w:themeColor="text1"/>
          <w:szCs w:val="28"/>
        </w:rPr>
        <w:t>n: Năm 2025</w:t>
      </w:r>
      <w:r w:rsidR="002732FC" w:rsidRPr="00523603">
        <w:rPr>
          <w:rFonts w:cs="Times New Roman"/>
          <w:color w:val="000000" w:themeColor="text1"/>
          <w:szCs w:val="28"/>
        </w:rPr>
        <w:t>.</w:t>
      </w:r>
    </w:p>
    <w:p w:rsidR="003E2013" w:rsidRPr="00EC56B7" w:rsidRDefault="003E2013"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9. Thủ tục hành chính 9: </w:t>
      </w:r>
      <w:r w:rsidR="004C54AA" w:rsidRPr="00EC56B7">
        <w:rPr>
          <w:rFonts w:cs="Times New Roman"/>
          <w:color w:val="000000" w:themeColor="text1"/>
          <w:szCs w:val="28"/>
        </w:rPr>
        <w:t>Thủ tục hủy bỏ hiệu lực Giấy chứng nhận đăng ký quyền tác giả, Giấy chứng nhận đăng ký quyền liên quan (Mã TTHC: 1.001583)</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Giảm thời gian giải quyết</w:t>
      </w:r>
      <w:r w:rsidRPr="00523603">
        <w:rPr>
          <w:rFonts w:cs="Times New Roman"/>
          <w:color w:val="000000" w:themeColor="text1"/>
          <w:spacing w:val="-4"/>
        </w:rPr>
        <w:t xml:space="preserve">: </w:t>
      </w:r>
      <w:r w:rsidRPr="00523603">
        <w:rPr>
          <w:rFonts w:cs="Times New Roman"/>
          <w:color w:val="000000" w:themeColor="text1"/>
          <w:szCs w:val="28"/>
        </w:rPr>
        <w:t>từ 36 ngày làm việc xuống còn 15 ngày làm việc.</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Điều 42 của Nghị định số</w:t>
      </w:r>
      <w:r w:rsidR="0008340F" w:rsidRPr="00523603">
        <w:rPr>
          <w:rFonts w:cs="Times New Roman"/>
          <w:color w:val="000000" w:themeColor="text1"/>
          <w:szCs w:val="28"/>
        </w:rPr>
        <w:t xml:space="preserve"> 17/2023/NĐ-CP.</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w:t>
      </w:r>
      <w:r w:rsidR="00237467" w:rsidRPr="00523603">
        <w:rPr>
          <w:rFonts w:cs="Times New Roman"/>
          <w:color w:val="000000" w:themeColor="text1"/>
          <w:szCs w:val="28"/>
        </w:rPr>
        <w:t>n: Năm 2025</w:t>
      </w:r>
      <w:r w:rsidR="0008340F" w:rsidRPr="00523603">
        <w:rPr>
          <w:rFonts w:cs="Times New Roman"/>
          <w:color w:val="000000" w:themeColor="text1"/>
          <w:szCs w:val="28"/>
        </w:rPr>
        <w:t>.</w:t>
      </w:r>
    </w:p>
    <w:p w:rsidR="003E2013" w:rsidRPr="00EC56B7" w:rsidRDefault="003E2013"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10. Thủ tục hành chính 10: </w:t>
      </w:r>
      <w:r w:rsidR="004C54AA" w:rsidRPr="00EC56B7">
        <w:rPr>
          <w:rFonts w:cs="Times New Roman"/>
          <w:color w:val="000000" w:themeColor="text1"/>
          <w:szCs w:val="28"/>
        </w:rPr>
        <w:t>Thủ tục cấp Giấy chứng nhận đăng ký quyền tác giả (Mã TTHC:</w:t>
      </w:r>
      <w:r w:rsidR="004C54AA" w:rsidRPr="00EC56B7">
        <w:rPr>
          <w:rFonts w:cs="Times New Roman"/>
          <w:color w:val="000000" w:themeColor="text1"/>
          <w:szCs w:val="28"/>
          <w:lang w:val="nl-NL"/>
        </w:rPr>
        <w:t>1.005160)</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4C54AA" w:rsidRPr="00EC56B7"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Đơn giản hóa mẫu đơn, mẫu tờ khai </w:t>
      </w:r>
      <w:r w:rsidRPr="00EC56B7">
        <w:rPr>
          <w:rFonts w:cs="Times New Roman"/>
          <w:color w:val="000000" w:themeColor="text1"/>
          <w:szCs w:val="28"/>
        </w:rPr>
        <w:t>(bỏ mục 5</w:t>
      </w:r>
      <w:r w:rsidR="001949AF" w:rsidRPr="00EC56B7">
        <w:rPr>
          <w:rFonts w:cs="Times New Roman"/>
          <w:color w:val="000000" w:themeColor="text1"/>
          <w:szCs w:val="28"/>
        </w:rPr>
        <w:t>).</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Bổ sung hình thức nộp phí/lệ phí và nhận kết quả trực tuyế</w:t>
      </w:r>
      <w:r w:rsidR="001949AF" w:rsidRPr="00523603">
        <w:rPr>
          <w:rFonts w:cs="Times New Roman"/>
          <w:color w:val="000000" w:themeColor="text1"/>
          <w:szCs w:val="28"/>
        </w:rPr>
        <w:t>n.</w:t>
      </w:r>
    </w:p>
    <w:p w:rsidR="003E2013" w:rsidRPr="00523603" w:rsidRDefault="003E201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Điều 38 của Nghị định số</w:t>
      </w:r>
      <w:r w:rsidR="001949AF" w:rsidRPr="00523603">
        <w:rPr>
          <w:rFonts w:cs="Times New Roman"/>
          <w:color w:val="000000" w:themeColor="text1"/>
          <w:szCs w:val="28"/>
        </w:rPr>
        <w:t xml:space="preserve"> 17/2023/NĐ-CP.</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Sửa đổi, bổ sung </w:t>
      </w:r>
      <w:r w:rsidR="001949AF" w:rsidRPr="00523603">
        <w:rPr>
          <w:rFonts w:cs="Times New Roman"/>
          <w:color w:val="000000" w:themeColor="text1"/>
          <w:szCs w:val="28"/>
        </w:rPr>
        <w:t>T</w:t>
      </w:r>
      <w:r w:rsidRPr="00523603">
        <w:rPr>
          <w:rFonts w:cs="Times New Roman"/>
          <w:color w:val="000000" w:themeColor="text1"/>
          <w:szCs w:val="28"/>
        </w:rPr>
        <w:t>hông tư số 08/2023/TT-BVHTTDL.</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Năm 2025</w:t>
      </w:r>
      <w:r w:rsidR="001949AF" w:rsidRPr="00523603">
        <w:rPr>
          <w:rFonts w:cs="Times New Roman"/>
          <w:color w:val="000000" w:themeColor="text1"/>
          <w:szCs w:val="28"/>
        </w:rPr>
        <w:t>.</w:t>
      </w:r>
    </w:p>
    <w:p w:rsidR="004C54AA" w:rsidRPr="00EC56B7" w:rsidRDefault="004C54AA"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11. Thủ tục hành chính 11: </w:t>
      </w:r>
      <w:r w:rsidRPr="00EC56B7">
        <w:rPr>
          <w:rFonts w:cs="Times New Roman"/>
          <w:color w:val="000000" w:themeColor="text1"/>
          <w:szCs w:val="28"/>
        </w:rPr>
        <w:t>Thủ tục cấp Giấy chứng nhận đăng ký quyền liên quan (Mã TTHC: 1.001709)</w:t>
      </w:r>
    </w:p>
    <w:p w:rsidR="004C54AA" w:rsidRPr="00523603" w:rsidRDefault="004C54AA"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4C54AA" w:rsidRPr="00EC56B7"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Đơn giản hóa mẫu đơn, mẫu tờ khai </w:t>
      </w:r>
      <w:r w:rsidRPr="00EC56B7">
        <w:rPr>
          <w:rFonts w:cs="Times New Roman"/>
          <w:color w:val="000000" w:themeColor="text1"/>
          <w:szCs w:val="28"/>
        </w:rPr>
        <w:t>(bỏ mục 5</w:t>
      </w:r>
      <w:r w:rsidR="001949AF" w:rsidRPr="00EC56B7">
        <w:rPr>
          <w:rFonts w:cs="Times New Roman"/>
          <w:color w:val="000000" w:themeColor="text1"/>
          <w:szCs w:val="28"/>
        </w:rPr>
        <w:t>).</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Bổ sung hình thức nộp phí/lệ phí và nhận kết quả trực tuyến</w:t>
      </w:r>
      <w:r w:rsidR="001949AF" w:rsidRPr="00523603">
        <w:rPr>
          <w:rFonts w:cs="Times New Roman"/>
          <w:color w:val="000000" w:themeColor="text1"/>
          <w:szCs w:val="28"/>
        </w:rPr>
        <w:t>.</w:t>
      </w:r>
    </w:p>
    <w:p w:rsidR="004C54AA" w:rsidRPr="00523603" w:rsidRDefault="004C54AA" w:rsidP="00EC56B7">
      <w:pPr>
        <w:spacing w:before="120" w:after="0" w:line="240" w:lineRule="auto"/>
        <w:ind w:firstLine="567"/>
        <w:jc w:val="both"/>
        <w:rPr>
          <w:color w:val="000000" w:themeColor="text1"/>
          <w:szCs w:val="28"/>
        </w:rPr>
      </w:pPr>
      <w:r w:rsidRPr="00523603">
        <w:rPr>
          <w:color w:val="000000" w:themeColor="text1"/>
          <w:szCs w:val="28"/>
        </w:rPr>
        <w:lastRenderedPageBreak/>
        <w:t xml:space="preserve">b) Kiến nghị thực thi: </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Điều 38 của Nghị định số</w:t>
      </w:r>
      <w:r w:rsidR="001949AF" w:rsidRPr="00523603">
        <w:rPr>
          <w:rFonts w:cs="Times New Roman"/>
          <w:color w:val="000000" w:themeColor="text1"/>
          <w:szCs w:val="28"/>
        </w:rPr>
        <w:t xml:space="preserve"> 17/2023/NĐ-CP.</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w:t>
      </w:r>
      <w:r w:rsidR="001949AF" w:rsidRPr="00523603">
        <w:rPr>
          <w:rFonts w:cs="Times New Roman"/>
          <w:color w:val="000000" w:themeColor="text1"/>
          <w:szCs w:val="28"/>
        </w:rPr>
        <w:t xml:space="preserve"> sung T</w:t>
      </w:r>
      <w:r w:rsidRPr="00523603">
        <w:rPr>
          <w:rFonts w:cs="Times New Roman"/>
          <w:color w:val="000000" w:themeColor="text1"/>
          <w:szCs w:val="28"/>
        </w:rPr>
        <w:t>hông tư số 08/2023/TT-BVHTTDL.</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w:t>
      </w:r>
      <w:r w:rsidR="00237467" w:rsidRPr="00523603">
        <w:rPr>
          <w:rFonts w:cs="Times New Roman"/>
          <w:color w:val="000000" w:themeColor="text1"/>
          <w:szCs w:val="28"/>
        </w:rPr>
        <w:t>n: Năm 2025</w:t>
      </w:r>
      <w:r w:rsidRPr="00523603">
        <w:rPr>
          <w:rFonts w:cs="Times New Roman"/>
          <w:color w:val="000000" w:themeColor="text1"/>
          <w:szCs w:val="28"/>
        </w:rPr>
        <w:t>.</w:t>
      </w:r>
    </w:p>
    <w:p w:rsidR="004C54AA" w:rsidRPr="00EC56B7" w:rsidRDefault="004C54AA" w:rsidP="00EC56B7">
      <w:pPr>
        <w:pStyle w:val="ListParagraph"/>
        <w:tabs>
          <w:tab w:val="left" w:pos="851"/>
        </w:tabs>
        <w:spacing w:before="120" w:after="0" w:line="240" w:lineRule="auto"/>
        <w:ind w:left="0" w:firstLine="567"/>
        <w:contextualSpacing w:val="0"/>
        <w:jc w:val="both"/>
        <w:rPr>
          <w:rFonts w:cs="Times New Roman"/>
          <w:color w:val="000000" w:themeColor="text1"/>
          <w:szCs w:val="28"/>
        </w:rPr>
      </w:pPr>
      <w:r w:rsidRPr="00EC56B7">
        <w:rPr>
          <w:color w:val="000000" w:themeColor="text1"/>
          <w:szCs w:val="28"/>
        </w:rPr>
        <w:t xml:space="preserve">12. Thủ tục hành chính 12: </w:t>
      </w:r>
      <w:r w:rsidRPr="00EC56B7">
        <w:rPr>
          <w:rFonts w:cs="Times New Roman"/>
          <w:color w:val="000000" w:themeColor="text1"/>
          <w:szCs w:val="28"/>
        </w:rPr>
        <w:t>Thủ tục Phê duyệt biểu mức và phương thức thanh toán tiền bản quyền do tổ chức đại diện tập thể quyền tác giả, quyền liên quan xây dựng (Mã TTHC: 1.011659)</w:t>
      </w:r>
    </w:p>
    <w:p w:rsidR="004C54AA" w:rsidRPr="00523603" w:rsidRDefault="004C54AA"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4C54AA" w:rsidRPr="00EC56B7"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Bãi bỏ quy định: </w:t>
      </w:r>
      <w:r w:rsidRPr="00EC56B7">
        <w:rPr>
          <w:rFonts w:cs="Times New Roman"/>
          <w:color w:val="000000" w:themeColor="text1"/>
          <w:szCs w:val="28"/>
        </w:rPr>
        <w:t>“Chi phí xem xét, phê duyệt biểu mức và phương thức thanh toán tiền bản quyền do bên đề nghị phê duyệt chi trả theo quy định của pháp luật”.</w:t>
      </w:r>
    </w:p>
    <w:p w:rsidR="004C54AA" w:rsidRPr="00523603" w:rsidRDefault="004C54AA"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Bãi bỏ khoản 4 Điều 46 của Nghị định số 17/2023/NĐ-CP.</w:t>
      </w:r>
    </w:p>
    <w:p w:rsidR="004C54AA" w:rsidRPr="00523603" w:rsidRDefault="004C54AA"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w:t>
      </w:r>
      <w:r w:rsidR="00237467" w:rsidRPr="00523603">
        <w:rPr>
          <w:rFonts w:cs="Times New Roman"/>
          <w:color w:val="000000" w:themeColor="text1"/>
          <w:szCs w:val="28"/>
        </w:rPr>
        <w:t>n: Năm 2025</w:t>
      </w:r>
      <w:r w:rsidRPr="00523603">
        <w:rPr>
          <w:rFonts w:cs="Times New Roman"/>
          <w:color w:val="000000" w:themeColor="text1"/>
          <w:szCs w:val="28"/>
        </w:rPr>
        <w:t>.</w:t>
      </w:r>
    </w:p>
    <w:p w:rsidR="004C54AA" w:rsidRPr="00523603" w:rsidRDefault="004C54AA" w:rsidP="00EC56B7">
      <w:pPr>
        <w:spacing w:before="120" w:after="0" w:line="240" w:lineRule="auto"/>
        <w:ind w:firstLine="567"/>
        <w:jc w:val="both"/>
        <w:rPr>
          <w:rStyle w:val="fontstyle01"/>
          <w:b/>
          <w:color w:val="000000" w:themeColor="text1"/>
        </w:rPr>
      </w:pPr>
      <w:r w:rsidRPr="00523603">
        <w:rPr>
          <w:rStyle w:val="fontstyle01"/>
          <w:b/>
          <w:color w:val="000000" w:themeColor="text1"/>
        </w:rPr>
        <w:t xml:space="preserve">IV. </w:t>
      </w:r>
      <w:r w:rsidRPr="00523603">
        <w:rPr>
          <w:rFonts w:cs="Times New Roman"/>
          <w:b/>
          <w:color w:val="000000" w:themeColor="text1"/>
          <w:szCs w:val="28"/>
        </w:rPr>
        <w:t>LĨNH VỰC BÁO CHÍ</w:t>
      </w:r>
    </w:p>
    <w:p w:rsidR="004C54AA" w:rsidRPr="00EC56B7" w:rsidRDefault="004C54AA" w:rsidP="00EC56B7">
      <w:pPr>
        <w:spacing w:before="120" w:after="0" w:line="240" w:lineRule="auto"/>
        <w:ind w:firstLine="567"/>
        <w:jc w:val="both"/>
        <w:rPr>
          <w:rFonts w:cs="Times New Roman"/>
          <w:color w:val="000000" w:themeColor="text1"/>
          <w:szCs w:val="28"/>
        </w:rPr>
      </w:pPr>
      <w:r w:rsidRPr="00F44D46">
        <w:rPr>
          <w:rFonts w:cs="Times New Roman"/>
          <w:color w:val="000000" w:themeColor="text1"/>
          <w:szCs w:val="28"/>
        </w:rPr>
        <w:t>Các</w:t>
      </w:r>
      <w:r w:rsidRPr="00EC56B7">
        <w:rPr>
          <w:rFonts w:cs="Times New Roman"/>
          <w:color w:val="000000" w:themeColor="text1"/>
          <w:szCs w:val="28"/>
        </w:rPr>
        <w:t xml:space="preserve"> thủ tục hành chính</w:t>
      </w:r>
    </w:p>
    <w:p w:rsidR="004C54AA" w:rsidRPr="00EC56B7" w:rsidRDefault="00CE4DFE"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w:t>
      </w:r>
      <w:r w:rsidR="004C54AA" w:rsidRPr="00EC56B7">
        <w:rPr>
          <w:rFonts w:cs="Times New Roman"/>
          <w:color w:val="000000" w:themeColor="text1"/>
          <w:szCs w:val="28"/>
        </w:rPr>
        <w:t xml:space="preserve"> </w:t>
      </w:r>
      <w:r w:rsidRPr="00EC56B7">
        <w:rPr>
          <w:color w:val="000000" w:themeColor="text1"/>
          <w:szCs w:val="28"/>
        </w:rPr>
        <w:t xml:space="preserve">Thủ tục hành chính 1: </w:t>
      </w:r>
      <w:r w:rsidR="004C54AA" w:rsidRPr="00EC56B7">
        <w:rPr>
          <w:rFonts w:cs="Times New Roman"/>
          <w:color w:val="000000" w:themeColor="text1"/>
          <w:szCs w:val="28"/>
        </w:rPr>
        <w:t xml:space="preserve">Cấp, cấp lại giấy phép hoạt động tạp chí in; </w:t>
      </w:r>
    </w:p>
    <w:p w:rsidR="004C54AA" w:rsidRPr="00EC56B7" w:rsidRDefault="00CE4DFE"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w:t>
      </w:r>
      <w:r w:rsidR="004C54AA" w:rsidRPr="00EC56B7">
        <w:rPr>
          <w:rFonts w:cs="Times New Roman"/>
          <w:color w:val="000000" w:themeColor="text1"/>
          <w:szCs w:val="28"/>
        </w:rPr>
        <w:t xml:space="preserve"> </w:t>
      </w:r>
      <w:r w:rsidRPr="00EC56B7">
        <w:rPr>
          <w:color w:val="000000" w:themeColor="text1"/>
          <w:szCs w:val="28"/>
        </w:rPr>
        <w:t xml:space="preserve">Thủ tục hành chính 2: </w:t>
      </w:r>
      <w:r w:rsidR="004C54AA" w:rsidRPr="00EC56B7">
        <w:rPr>
          <w:rFonts w:cs="Times New Roman"/>
          <w:color w:val="000000" w:themeColor="text1"/>
          <w:szCs w:val="28"/>
        </w:rPr>
        <w:t xml:space="preserve">Cấp, cấp lại giấy phép hoạt động báo in; </w:t>
      </w:r>
    </w:p>
    <w:p w:rsidR="004C54AA" w:rsidRPr="00EC56B7" w:rsidRDefault="00CE4DFE"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w:t>
      </w:r>
      <w:r w:rsidR="004C54AA" w:rsidRPr="00EC56B7">
        <w:rPr>
          <w:rFonts w:cs="Times New Roman"/>
          <w:color w:val="000000" w:themeColor="text1"/>
          <w:szCs w:val="28"/>
        </w:rPr>
        <w:t xml:space="preserve"> </w:t>
      </w:r>
      <w:r w:rsidRPr="00EC56B7">
        <w:rPr>
          <w:color w:val="000000" w:themeColor="text1"/>
          <w:szCs w:val="28"/>
        </w:rPr>
        <w:t xml:space="preserve">Thủ tục hành chính 3: </w:t>
      </w:r>
      <w:r w:rsidR="004C54AA" w:rsidRPr="00EC56B7">
        <w:rPr>
          <w:rFonts w:cs="Times New Roman"/>
          <w:color w:val="000000" w:themeColor="text1"/>
          <w:szCs w:val="28"/>
        </w:rPr>
        <w:t xml:space="preserve">Cấp, cấp lại giấy phép hoạt động báo điện tử; </w:t>
      </w:r>
    </w:p>
    <w:p w:rsidR="004C54AA" w:rsidRPr="00EC56B7" w:rsidRDefault="00CE4DFE" w:rsidP="00EC56B7">
      <w:pPr>
        <w:spacing w:before="120" w:after="0" w:line="240" w:lineRule="auto"/>
        <w:ind w:firstLine="567"/>
        <w:jc w:val="both"/>
        <w:rPr>
          <w:rFonts w:cs="Times New Roman"/>
          <w:color w:val="000000" w:themeColor="text1"/>
          <w:spacing w:val="-6"/>
          <w:szCs w:val="28"/>
        </w:rPr>
      </w:pPr>
      <w:r w:rsidRPr="00EC56B7">
        <w:rPr>
          <w:rFonts w:cs="Times New Roman"/>
          <w:color w:val="000000" w:themeColor="text1"/>
          <w:spacing w:val="-6"/>
          <w:szCs w:val="28"/>
        </w:rPr>
        <w:t>-</w:t>
      </w:r>
      <w:r w:rsidR="004C54AA" w:rsidRPr="00EC56B7">
        <w:rPr>
          <w:rFonts w:cs="Times New Roman"/>
          <w:color w:val="000000" w:themeColor="text1"/>
          <w:spacing w:val="-6"/>
          <w:szCs w:val="28"/>
        </w:rPr>
        <w:t xml:space="preserve"> </w:t>
      </w:r>
      <w:r w:rsidRPr="00EC56B7">
        <w:rPr>
          <w:rFonts w:cs="Times New Roman"/>
          <w:color w:val="000000" w:themeColor="text1"/>
          <w:spacing w:val="-6"/>
          <w:szCs w:val="28"/>
        </w:rPr>
        <w:t xml:space="preserve">Thủ tục hành chính 4: </w:t>
      </w:r>
      <w:r w:rsidR="004C54AA" w:rsidRPr="00EC56B7">
        <w:rPr>
          <w:rFonts w:cs="Times New Roman"/>
          <w:color w:val="000000" w:themeColor="text1"/>
          <w:spacing w:val="-6"/>
          <w:szCs w:val="28"/>
        </w:rPr>
        <w:t>Cấp, cấp lại giấy phép hoạt động tạp chí điện tử;</w:t>
      </w:r>
    </w:p>
    <w:p w:rsidR="004C54AA" w:rsidRPr="00EC56B7" w:rsidRDefault="00CE4DFE" w:rsidP="00EC56B7">
      <w:pPr>
        <w:spacing w:before="120" w:after="0" w:line="240" w:lineRule="auto"/>
        <w:ind w:firstLine="567"/>
        <w:jc w:val="both"/>
        <w:rPr>
          <w:rFonts w:cs="Times New Roman"/>
          <w:color w:val="000000" w:themeColor="text1"/>
          <w:spacing w:val="-4"/>
          <w:szCs w:val="28"/>
        </w:rPr>
      </w:pPr>
      <w:r w:rsidRPr="00EC56B7">
        <w:rPr>
          <w:rFonts w:cs="Times New Roman"/>
          <w:color w:val="000000" w:themeColor="text1"/>
          <w:spacing w:val="-4"/>
          <w:szCs w:val="28"/>
        </w:rPr>
        <w:t>-</w:t>
      </w:r>
      <w:r w:rsidR="004C54AA" w:rsidRPr="00EC56B7">
        <w:rPr>
          <w:rFonts w:cs="Times New Roman"/>
          <w:color w:val="000000" w:themeColor="text1"/>
          <w:spacing w:val="-4"/>
          <w:szCs w:val="28"/>
          <w:lang w:val="vi-VN"/>
        </w:rPr>
        <w:t xml:space="preserve"> </w:t>
      </w:r>
      <w:r w:rsidRPr="00EC56B7">
        <w:rPr>
          <w:color w:val="000000" w:themeColor="text1"/>
          <w:spacing w:val="-4"/>
          <w:szCs w:val="28"/>
        </w:rPr>
        <w:t xml:space="preserve">Thủ tục hành chính 5: </w:t>
      </w:r>
      <w:r w:rsidR="004C54AA" w:rsidRPr="00EC56B7">
        <w:rPr>
          <w:rFonts w:cs="Times New Roman"/>
          <w:color w:val="000000" w:themeColor="text1"/>
          <w:spacing w:val="-4"/>
          <w:szCs w:val="28"/>
        </w:rPr>
        <w:t xml:space="preserve">Cấp, cấp lại giấy phép hoạt động báo in và báo điện tử; </w:t>
      </w:r>
    </w:p>
    <w:p w:rsidR="004C54AA" w:rsidRPr="00EC56B7" w:rsidRDefault="00CE4DFE"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w:t>
      </w:r>
      <w:r w:rsidR="004C54AA" w:rsidRPr="00EC56B7">
        <w:rPr>
          <w:rFonts w:cs="Times New Roman"/>
          <w:color w:val="000000" w:themeColor="text1"/>
          <w:szCs w:val="28"/>
        </w:rPr>
        <w:t xml:space="preserve"> </w:t>
      </w:r>
      <w:r w:rsidRPr="00EC56B7">
        <w:rPr>
          <w:color w:val="000000" w:themeColor="text1"/>
          <w:szCs w:val="28"/>
        </w:rPr>
        <w:t xml:space="preserve">Thủ tục hành chính 6: </w:t>
      </w:r>
      <w:r w:rsidR="004C54AA" w:rsidRPr="00EC56B7">
        <w:rPr>
          <w:rFonts w:cs="Times New Roman"/>
          <w:color w:val="000000" w:themeColor="text1"/>
          <w:szCs w:val="28"/>
        </w:rPr>
        <w:t>Cấp, cấp lại giấy phép hoạt động tạp chí in và tạp chí điện tử.</w:t>
      </w:r>
    </w:p>
    <w:p w:rsidR="004C54AA" w:rsidRPr="00EC56B7" w:rsidRDefault="004C54AA" w:rsidP="00EC56B7">
      <w:pPr>
        <w:spacing w:before="120" w:after="0" w:line="240" w:lineRule="auto"/>
        <w:ind w:firstLine="567"/>
        <w:jc w:val="both"/>
        <w:rPr>
          <w:color w:val="000000" w:themeColor="text1"/>
          <w:szCs w:val="28"/>
        </w:rPr>
      </w:pPr>
      <w:r w:rsidRPr="00EC56B7">
        <w:rPr>
          <w:color w:val="000000" w:themeColor="text1"/>
          <w:szCs w:val="28"/>
        </w:rPr>
        <w:t xml:space="preserve">a) Nội dung đơn giản hoá: </w:t>
      </w:r>
    </w:p>
    <w:p w:rsidR="004C54AA" w:rsidRPr="00EC56B7" w:rsidRDefault="004C54AA" w:rsidP="00EC56B7">
      <w:pPr>
        <w:spacing w:before="120" w:after="0" w:line="240" w:lineRule="auto"/>
        <w:ind w:firstLine="567"/>
        <w:jc w:val="both"/>
        <w:rPr>
          <w:color w:val="000000" w:themeColor="text1"/>
          <w:szCs w:val="28"/>
        </w:rPr>
      </w:pPr>
      <w:r w:rsidRPr="00EC56B7">
        <w:rPr>
          <w:color w:val="000000" w:themeColor="text1"/>
          <w:szCs w:val="28"/>
        </w:rPr>
        <w:t xml:space="preserve">Gộp 06 </w:t>
      </w:r>
      <w:r w:rsidRPr="00EC56B7">
        <w:rPr>
          <w:rFonts w:cs="Times New Roman"/>
          <w:color w:val="000000" w:themeColor="text1"/>
          <w:spacing w:val="-4"/>
        </w:rPr>
        <w:t>thủ tục hành chính</w:t>
      </w:r>
      <w:r w:rsidRPr="00EC56B7">
        <w:rPr>
          <w:color w:val="000000" w:themeColor="text1"/>
          <w:szCs w:val="28"/>
        </w:rPr>
        <w:t xml:space="preserve"> này thành 01 </w:t>
      </w:r>
      <w:r w:rsidRPr="00EC56B7">
        <w:rPr>
          <w:rFonts w:cs="Times New Roman"/>
          <w:color w:val="000000" w:themeColor="text1"/>
          <w:spacing w:val="-4"/>
        </w:rPr>
        <w:t>thủ tục hành chính</w:t>
      </w:r>
      <w:r w:rsidRPr="00EC56B7">
        <w:rPr>
          <w:color w:val="000000" w:themeColor="text1"/>
          <w:szCs w:val="28"/>
        </w:rPr>
        <w:t xml:space="preserve"> Cấp giấy phép hoạt động báo in, tạp chí in, giấy phép hoạt động báo điện tử, tạp chí điện tử</w:t>
      </w:r>
      <w:r w:rsidR="001949AF" w:rsidRPr="00EC56B7">
        <w:rPr>
          <w:color w:val="000000" w:themeColor="text1"/>
          <w:szCs w:val="28"/>
        </w:rPr>
        <w:t>.</w:t>
      </w:r>
      <w:r w:rsidRPr="00EC56B7">
        <w:rPr>
          <w:color w:val="000000" w:themeColor="text1"/>
          <w:szCs w:val="28"/>
        </w:rPr>
        <w:t xml:space="preserve"> </w:t>
      </w:r>
    </w:p>
    <w:p w:rsidR="004C54AA" w:rsidRPr="00523603" w:rsidRDefault="004C54AA"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4C54AA" w:rsidRPr="00523603" w:rsidRDefault="004C54AA" w:rsidP="00EC56B7">
      <w:pPr>
        <w:pStyle w:val="Default"/>
        <w:spacing w:before="120"/>
        <w:ind w:firstLine="567"/>
        <w:jc w:val="both"/>
        <w:rPr>
          <w:color w:val="000000" w:themeColor="text1"/>
          <w:sz w:val="28"/>
          <w:szCs w:val="28"/>
        </w:rPr>
      </w:pPr>
      <w:r w:rsidRPr="00523603">
        <w:rPr>
          <w:color w:val="000000" w:themeColor="text1"/>
          <w:sz w:val="28"/>
          <w:szCs w:val="28"/>
        </w:rPr>
        <w:t xml:space="preserve">- </w:t>
      </w:r>
      <w:r w:rsidRPr="00523603">
        <w:rPr>
          <w:color w:val="000000" w:themeColor="text1"/>
          <w:sz w:val="28"/>
          <w:szCs w:val="28"/>
          <w:lang w:val="vi-VN"/>
        </w:rPr>
        <w:t>Sửa đổi Luật Báo chí 2016</w:t>
      </w:r>
      <w:r w:rsidRPr="00523603">
        <w:rPr>
          <w:color w:val="000000" w:themeColor="text1"/>
          <w:sz w:val="28"/>
          <w:szCs w:val="28"/>
        </w:rPr>
        <w:t>.</w:t>
      </w:r>
    </w:p>
    <w:p w:rsidR="004C54AA" w:rsidRPr="00523603" w:rsidRDefault="004C54AA" w:rsidP="00EC56B7">
      <w:pPr>
        <w:pStyle w:val="Default"/>
        <w:spacing w:before="120"/>
        <w:ind w:firstLine="567"/>
        <w:jc w:val="both"/>
        <w:rPr>
          <w:color w:val="000000" w:themeColor="text1"/>
          <w:sz w:val="28"/>
          <w:szCs w:val="28"/>
        </w:rPr>
      </w:pPr>
      <w:r w:rsidRPr="00523603">
        <w:rPr>
          <w:color w:val="000000" w:themeColor="text1"/>
          <w:sz w:val="28"/>
          <w:szCs w:val="28"/>
          <w:lang w:val="vi-VN"/>
        </w:rPr>
        <w:t>- Sửa đổi Thông tư số 41/2020/TT-BTTTT ngày 24/12/2020</w:t>
      </w:r>
      <w:r w:rsidR="001949AF" w:rsidRPr="00523603">
        <w:rPr>
          <w:color w:val="000000" w:themeColor="text1"/>
          <w:sz w:val="28"/>
          <w:szCs w:val="28"/>
        </w:rPr>
        <w:t>.</w:t>
      </w:r>
      <w:r w:rsidRPr="00523603">
        <w:rPr>
          <w:color w:val="000000" w:themeColor="text1"/>
          <w:sz w:val="28"/>
          <w:szCs w:val="28"/>
        </w:rPr>
        <w:t xml:space="preserve"> </w:t>
      </w:r>
    </w:p>
    <w:p w:rsidR="004C54AA" w:rsidRPr="00523603" w:rsidRDefault="004C54AA" w:rsidP="00EC56B7">
      <w:pPr>
        <w:pStyle w:val="ListParagraph"/>
        <w:tabs>
          <w:tab w:val="left" w:pos="851"/>
          <w:tab w:val="left" w:pos="1134"/>
        </w:tabs>
        <w:spacing w:before="120" w:after="0" w:line="240" w:lineRule="auto"/>
        <w:ind w:left="0" w:firstLine="567"/>
        <w:contextualSpacing w:val="0"/>
        <w:jc w:val="both"/>
        <w:rPr>
          <w:color w:val="000000" w:themeColor="text1"/>
          <w:spacing w:val="-2"/>
          <w:szCs w:val="28"/>
        </w:rPr>
      </w:pPr>
      <w:r w:rsidRPr="00523603">
        <w:rPr>
          <w:rFonts w:ascii="TimesNewRomanPSMT" w:hAnsi="TimesNewRomanPSMT"/>
          <w:color w:val="000000" w:themeColor="text1"/>
          <w:spacing w:val="-2"/>
          <w:szCs w:val="28"/>
        </w:rPr>
        <w:t>- Lộ trình thực hiện</w:t>
      </w:r>
      <w:r w:rsidR="00237467" w:rsidRPr="00523603">
        <w:rPr>
          <w:rFonts w:ascii="TimesNewRomanPSMT" w:hAnsi="TimesNewRomanPSMT"/>
          <w:color w:val="000000" w:themeColor="text1"/>
          <w:spacing w:val="-2"/>
          <w:szCs w:val="28"/>
        </w:rPr>
        <w:t>: Năm 2025</w:t>
      </w:r>
      <w:r w:rsidRPr="00523603">
        <w:rPr>
          <w:rFonts w:ascii="TimesNewRomanPSMT" w:hAnsi="TimesNewRomanPSMT"/>
          <w:color w:val="000000" w:themeColor="text1"/>
          <w:spacing w:val="-2"/>
          <w:szCs w:val="28"/>
        </w:rPr>
        <w:t>.</w:t>
      </w:r>
    </w:p>
    <w:p w:rsidR="004C54AA" w:rsidRPr="00523603" w:rsidRDefault="004C54AA" w:rsidP="00EC56B7">
      <w:pPr>
        <w:spacing w:before="120" w:after="0" w:line="240" w:lineRule="auto"/>
        <w:ind w:firstLine="567"/>
        <w:jc w:val="both"/>
        <w:rPr>
          <w:rStyle w:val="fontstyle01"/>
          <w:b/>
          <w:color w:val="000000" w:themeColor="text1"/>
        </w:rPr>
      </w:pPr>
      <w:r w:rsidRPr="00523603">
        <w:rPr>
          <w:rStyle w:val="fontstyle01"/>
          <w:b/>
          <w:color w:val="000000" w:themeColor="text1"/>
        </w:rPr>
        <w:t xml:space="preserve">V. </w:t>
      </w:r>
      <w:r w:rsidRPr="00523603">
        <w:rPr>
          <w:rFonts w:cs="Times New Roman"/>
          <w:b/>
          <w:color w:val="000000" w:themeColor="text1"/>
          <w:szCs w:val="28"/>
        </w:rPr>
        <w:t>LĨNH VỰC VĂN HÓA CƠ SỞ</w:t>
      </w:r>
    </w:p>
    <w:p w:rsidR="002E67B3" w:rsidRPr="00EC56B7" w:rsidRDefault="002E67B3" w:rsidP="00EC56B7">
      <w:pPr>
        <w:spacing w:before="120" w:after="0" w:line="240" w:lineRule="auto"/>
        <w:ind w:firstLine="567"/>
        <w:jc w:val="both"/>
        <w:rPr>
          <w:color w:val="000000" w:themeColor="text1"/>
        </w:rPr>
      </w:pPr>
      <w:r w:rsidRPr="00EC56B7">
        <w:rPr>
          <w:bCs/>
          <w:color w:val="000000" w:themeColor="text1"/>
        </w:rPr>
        <w:t xml:space="preserve">1. Thủ tục hành chính 1: Thủ tục cấp Giấy phép đủ điều kiện kinh doanh dịch vụ karaoke cấp tỉnh </w:t>
      </w:r>
      <w:r w:rsidRPr="00EC56B7">
        <w:rPr>
          <w:color w:val="000000" w:themeColor="text1"/>
        </w:rPr>
        <w:t xml:space="preserve">(MS: 1.001029) </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t xml:space="preserve">a) Nội dung đơn giản hoá: </w:t>
      </w:r>
    </w:p>
    <w:p w:rsidR="002E67B3" w:rsidRPr="00EC56B7" w:rsidRDefault="002E67B3" w:rsidP="00EC56B7">
      <w:pPr>
        <w:spacing w:before="120" w:after="0" w:line="240" w:lineRule="auto"/>
        <w:ind w:firstLine="567"/>
        <w:jc w:val="both"/>
        <w:rPr>
          <w:color w:val="000000" w:themeColor="text1"/>
        </w:rPr>
      </w:pPr>
      <w:r w:rsidRPr="00523603">
        <w:rPr>
          <w:color w:val="000000" w:themeColor="text1"/>
        </w:rPr>
        <w:t xml:space="preserve">- Bãi bỏ yêu cầu: </w:t>
      </w:r>
      <w:r w:rsidRPr="00EC56B7">
        <w:rPr>
          <w:color w:val="000000" w:themeColor="text1"/>
        </w:rPr>
        <w:t xml:space="preserve">“Phòng hát phải có diện tích sử dụng từ 20 m2 trở lên, không kể công trình phụ”. </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lastRenderedPageBreak/>
        <w:t>- Bãi bỏ phí thẩm định cấp giấy phép đủ điều kiện kinh doanh dịch vụ karaoke tại các thành phố, thị xã trực thuộc tỉnh; cắt giảm phí thẩm định cấp giấy phép đủ điều kiện kinh doanh dịch vụ karaoke tại khu vực khác.</w:t>
      </w:r>
    </w:p>
    <w:p w:rsidR="002E67B3" w:rsidRPr="00EC56B7" w:rsidRDefault="002E67B3" w:rsidP="00EC56B7">
      <w:pPr>
        <w:spacing w:before="120" w:after="0" w:line="240" w:lineRule="auto"/>
        <w:ind w:firstLine="567"/>
        <w:jc w:val="both"/>
        <w:rPr>
          <w:color w:val="000000" w:themeColor="text1"/>
        </w:rPr>
      </w:pPr>
      <w:r w:rsidRPr="00EC56B7">
        <w:rPr>
          <w:color w:val="000000" w:themeColor="text1"/>
        </w:rPr>
        <w:t>- Bãi bỏ thành phần hồ sơ: “</w:t>
      </w:r>
      <w:r w:rsidRPr="00EC56B7">
        <w:rPr>
          <w:iCs/>
          <w:color w:val="000000" w:themeColor="text1"/>
        </w:rPr>
        <w:t>Bản sao có chứng thực hoặc bản sao có xuất trình bản chính để đối chiếu Giấy chứng nhận đủ điều kiện về an ninh, trật tự</w:t>
      </w:r>
      <w:r w:rsidRPr="00EC56B7">
        <w:rPr>
          <w:color w:val="000000" w:themeColor="text1"/>
        </w:rPr>
        <w:t>”</w:t>
      </w:r>
      <w:r w:rsidR="001949AF" w:rsidRPr="00EC56B7">
        <w:rPr>
          <w:color w:val="000000" w:themeColor="text1"/>
        </w:rPr>
        <w:t>.</w:t>
      </w:r>
      <w:r w:rsidRPr="00EC56B7">
        <w:rPr>
          <w:color w:val="000000" w:themeColor="text1"/>
        </w:rPr>
        <w:t xml:space="preserve"> </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t xml:space="preserve">b) Kiến nghị thực thi: </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t xml:space="preserve">- Bãi bỏ khoản 3 Điều 4 Nghị định số 54/2019/NĐ-CP. </w:t>
      </w:r>
    </w:p>
    <w:p w:rsidR="002E67B3" w:rsidRPr="00EC56B7" w:rsidRDefault="002E67B3" w:rsidP="00EC56B7">
      <w:pPr>
        <w:spacing w:before="120" w:after="0" w:line="240" w:lineRule="auto"/>
        <w:ind w:firstLine="567"/>
        <w:jc w:val="both"/>
        <w:rPr>
          <w:color w:val="000000" w:themeColor="text1"/>
          <w:spacing w:val="-10"/>
        </w:rPr>
      </w:pPr>
      <w:r w:rsidRPr="00EC56B7">
        <w:rPr>
          <w:color w:val="000000" w:themeColor="text1"/>
          <w:spacing w:val="-10"/>
        </w:rPr>
        <w:t>- Bãi bỏ khoản 1; sửa đổi, bổ sung khoản 2 Điều 4 Thông tư số 01/2021/TT-BTC.</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t xml:space="preserve">- Bãi bỏ khoản 2 Điều 10 Nghị định số 54/2019/NĐ-CP. </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t xml:space="preserve">- Lộ trình thực hiện: Năm 2025. </w:t>
      </w:r>
    </w:p>
    <w:p w:rsidR="002E67B3" w:rsidRPr="00EC56B7" w:rsidRDefault="002E67B3" w:rsidP="00EC56B7">
      <w:pPr>
        <w:spacing w:before="120" w:after="0" w:line="240" w:lineRule="auto"/>
        <w:ind w:firstLine="567"/>
        <w:jc w:val="both"/>
        <w:rPr>
          <w:color w:val="000000" w:themeColor="text1"/>
        </w:rPr>
      </w:pPr>
      <w:r w:rsidRPr="00EC56B7">
        <w:rPr>
          <w:bCs/>
          <w:color w:val="000000" w:themeColor="text1"/>
        </w:rPr>
        <w:t xml:space="preserve">2. Thủ tục hành chính 2: Thủ tục cấp Giấy phép đủ điều kiện kinh doanh dịch vụ vũ trường </w:t>
      </w:r>
      <w:r w:rsidRPr="00EC56B7">
        <w:rPr>
          <w:color w:val="000000" w:themeColor="text1"/>
        </w:rPr>
        <w:t xml:space="preserve">(MS: 1.001008) </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t xml:space="preserve">a) Nội dung đơn giản hoá: </w:t>
      </w:r>
    </w:p>
    <w:p w:rsidR="002E67B3" w:rsidRPr="00EC56B7" w:rsidRDefault="002E67B3" w:rsidP="00EC56B7">
      <w:pPr>
        <w:spacing w:before="120" w:after="0" w:line="240" w:lineRule="auto"/>
        <w:ind w:firstLine="567"/>
        <w:jc w:val="both"/>
        <w:rPr>
          <w:color w:val="000000" w:themeColor="text1"/>
        </w:rPr>
      </w:pPr>
      <w:r w:rsidRPr="00EC56B7">
        <w:rPr>
          <w:color w:val="000000" w:themeColor="text1"/>
        </w:rPr>
        <w:t>- Bãi bỏ yêu cầu: “</w:t>
      </w:r>
      <w:r w:rsidRPr="00EC56B7">
        <w:rPr>
          <w:iCs/>
          <w:color w:val="000000" w:themeColor="text1"/>
        </w:rPr>
        <w:t>Phòng vũ trường phải có diện tích sử dụng từ 80</w:t>
      </w:r>
      <w:r w:rsidR="007A2255">
        <w:rPr>
          <w:iCs/>
          <w:color w:val="000000" w:themeColor="text1"/>
        </w:rPr>
        <w:t xml:space="preserve"> </w:t>
      </w:r>
      <w:r w:rsidRPr="00EC56B7">
        <w:rPr>
          <w:iCs/>
          <w:color w:val="000000" w:themeColor="text1"/>
        </w:rPr>
        <w:t>m</w:t>
      </w:r>
      <w:r w:rsidRPr="007A2255">
        <w:rPr>
          <w:iCs/>
          <w:color w:val="000000" w:themeColor="text1"/>
          <w:vertAlign w:val="superscript"/>
        </w:rPr>
        <w:t>2</w:t>
      </w:r>
      <w:r w:rsidRPr="00EC56B7">
        <w:rPr>
          <w:iCs/>
          <w:color w:val="000000" w:themeColor="text1"/>
        </w:rPr>
        <w:t xml:space="preserve"> trở lên, không kể công trình phụ</w:t>
      </w:r>
      <w:r w:rsidRPr="00EC56B7">
        <w:rPr>
          <w:color w:val="000000" w:themeColor="text1"/>
        </w:rPr>
        <w:t xml:space="preserve">”. </w:t>
      </w:r>
    </w:p>
    <w:p w:rsidR="002E67B3" w:rsidRPr="00EC56B7" w:rsidRDefault="002E67B3" w:rsidP="00EC56B7">
      <w:pPr>
        <w:spacing w:before="120" w:after="0" w:line="240" w:lineRule="auto"/>
        <w:ind w:firstLine="567"/>
        <w:jc w:val="both"/>
        <w:rPr>
          <w:color w:val="000000" w:themeColor="text1"/>
        </w:rPr>
      </w:pPr>
      <w:r w:rsidRPr="00EC56B7">
        <w:rPr>
          <w:color w:val="000000" w:themeColor="text1"/>
        </w:rPr>
        <w:t xml:space="preserve">- Cắt giảm phí thẩm định cấp giấy phép đủ điều kiện kinh doanh dịch vụ vũ trường tại các khu vực khác. </w:t>
      </w:r>
    </w:p>
    <w:p w:rsidR="002E67B3" w:rsidRPr="00EC56B7" w:rsidRDefault="002E67B3" w:rsidP="00EC56B7">
      <w:pPr>
        <w:spacing w:before="120" w:after="0" w:line="240" w:lineRule="auto"/>
        <w:ind w:firstLine="567"/>
        <w:jc w:val="both"/>
        <w:rPr>
          <w:color w:val="000000" w:themeColor="text1"/>
        </w:rPr>
      </w:pPr>
      <w:r w:rsidRPr="00EC56B7">
        <w:rPr>
          <w:color w:val="000000" w:themeColor="text1"/>
        </w:rPr>
        <w:t>- Bãi bỏ thành phần hồ sơ: “Bản sao có chứng thực hoặc bản sao có xuất trình bản chính để đối chiếu Giấy chứng nhận đủ điều kiện về an ninh, trật tự</w:t>
      </w:r>
      <w:r w:rsidR="001949AF" w:rsidRPr="00EC56B7">
        <w:rPr>
          <w:color w:val="000000" w:themeColor="text1"/>
        </w:rPr>
        <w:t>”</w:t>
      </w:r>
      <w:r w:rsidRPr="00EC56B7">
        <w:rPr>
          <w:color w:val="000000" w:themeColor="text1"/>
        </w:rPr>
        <w:t xml:space="preserve">. </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t xml:space="preserve">b) Kiến nghị thực thi: </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t xml:space="preserve">- Bãi bỏ </w:t>
      </w:r>
      <w:r w:rsidR="007A2255">
        <w:rPr>
          <w:color w:val="000000" w:themeColor="text1"/>
        </w:rPr>
        <w:t>k</w:t>
      </w:r>
      <w:r w:rsidRPr="00523603">
        <w:rPr>
          <w:color w:val="000000" w:themeColor="text1"/>
        </w:rPr>
        <w:t xml:space="preserve">hoản 3 Điều 5 Nghị định số 54/2019/NĐ-CP. </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t>- Sửa đổi, bổ sung mục b khoản 2 Điều 4 Thông tư số 01/2021/TT-BTC.</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t xml:space="preserve"> - Bãi bỏ khoản 2 Điều 10 Nghị định số 54/2019/NĐ-CP.</w:t>
      </w:r>
    </w:p>
    <w:p w:rsidR="002E67B3" w:rsidRPr="00523603" w:rsidRDefault="002E67B3" w:rsidP="00EC56B7">
      <w:pPr>
        <w:spacing w:before="120" w:after="0" w:line="240" w:lineRule="auto"/>
        <w:ind w:firstLine="567"/>
        <w:jc w:val="both"/>
        <w:rPr>
          <w:color w:val="000000" w:themeColor="text1"/>
        </w:rPr>
      </w:pPr>
      <w:r w:rsidRPr="00523603">
        <w:rPr>
          <w:color w:val="000000" w:themeColor="text1"/>
        </w:rPr>
        <w:t xml:space="preserve">- Lộ trình thực hiện: Năm 2025. </w:t>
      </w:r>
    </w:p>
    <w:p w:rsidR="004C54AA" w:rsidRPr="00EC56B7" w:rsidRDefault="004C54AA" w:rsidP="00EC56B7">
      <w:pPr>
        <w:spacing w:before="120" w:after="0" w:line="240" w:lineRule="auto"/>
        <w:ind w:firstLine="567"/>
        <w:jc w:val="both"/>
        <w:rPr>
          <w:rFonts w:cs="Times New Roman"/>
          <w:color w:val="000000" w:themeColor="text1"/>
          <w:szCs w:val="28"/>
        </w:rPr>
      </w:pPr>
      <w:r w:rsidRPr="00EC56B7">
        <w:rPr>
          <w:color w:val="000000" w:themeColor="text1"/>
          <w:szCs w:val="28"/>
        </w:rPr>
        <w:t>3. T</w:t>
      </w:r>
      <w:r w:rsidRPr="00EC56B7">
        <w:rPr>
          <w:rFonts w:cs="Times New Roman"/>
          <w:color w:val="000000" w:themeColor="text1"/>
          <w:szCs w:val="28"/>
        </w:rPr>
        <w:t>hủ tục hành chính 3:</w:t>
      </w:r>
      <w:r w:rsidR="006E76DF" w:rsidRPr="00EC56B7">
        <w:rPr>
          <w:rFonts w:cs="Times New Roman"/>
          <w:color w:val="000000" w:themeColor="text1"/>
          <w:szCs w:val="28"/>
        </w:rPr>
        <w:t xml:space="preserve"> Thủ tục thẩm định sản phẩm quảng cáo theo yêu cầu của tổ chức, cá nhân (MS: 1.004671)</w:t>
      </w:r>
    </w:p>
    <w:p w:rsidR="004C54AA" w:rsidRPr="00EC56B7" w:rsidRDefault="004C54AA" w:rsidP="00EC56B7">
      <w:pPr>
        <w:spacing w:before="120" w:after="0" w:line="240" w:lineRule="auto"/>
        <w:ind w:firstLine="567"/>
        <w:jc w:val="both"/>
        <w:rPr>
          <w:color w:val="000000" w:themeColor="text1"/>
          <w:szCs w:val="28"/>
        </w:rPr>
      </w:pPr>
      <w:r w:rsidRPr="00EC56B7">
        <w:rPr>
          <w:color w:val="000000" w:themeColor="text1"/>
          <w:szCs w:val="28"/>
        </w:rPr>
        <w:t xml:space="preserve">a) Nội dung đơn giản hoá: </w:t>
      </w:r>
    </w:p>
    <w:p w:rsidR="006E76DF" w:rsidRPr="00EC56B7" w:rsidRDefault="006E76DF"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Giảm thời gian giải quyết: từ 15 ngày xuống còn 10 ngày</w:t>
      </w:r>
      <w:r w:rsidR="001949AF" w:rsidRPr="00EC56B7">
        <w:rPr>
          <w:rFonts w:cs="Times New Roman"/>
          <w:color w:val="000000" w:themeColor="text1"/>
          <w:szCs w:val="28"/>
        </w:rPr>
        <w:t>.</w:t>
      </w:r>
    </w:p>
    <w:p w:rsidR="004C54AA" w:rsidRPr="00EC56B7" w:rsidRDefault="004C54AA" w:rsidP="00EC56B7">
      <w:pPr>
        <w:spacing w:before="120" w:after="0" w:line="240" w:lineRule="auto"/>
        <w:ind w:firstLine="567"/>
        <w:jc w:val="both"/>
        <w:rPr>
          <w:color w:val="000000" w:themeColor="text1"/>
          <w:szCs w:val="28"/>
        </w:rPr>
      </w:pPr>
      <w:r w:rsidRPr="00EC56B7">
        <w:rPr>
          <w:color w:val="000000" w:themeColor="text1"/>
          <w:szCs w:val="28"/>
        </w:rPr>
        <w:t xml:space="preserve">b) Kiến nghị thực thi: </w:t>
      </w:r>
    </w:p>
    <w:p w:rsidR="006E76DF" w:rsidRPr="00EC56B7" w:rsidRDefault="006E76DF"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xml:space="preserve">- Sửa đổi, bổ sung khoản 5 Điều </w:t>
      </w:r>
      <w:r w:rsidRPr="00EC56B7">
        <w:rPr>
          <w:rFonts w:cs="Times New Roman"/>
          <w:color w:val="000000" w:themeColor="text1"/>
          <w:szCs w:val="28"/>
          <w:lang w:val="vi-VN"/>
        </w:rPr>
        <w:t>7</w:t>
      </w:r>
      <w:r w:rsidRPr="00EC56B7">
        <w:rPr>
          <w:rFonts w:cs="Times New Roman"/>
          <w:color w:val="000000" w:themeColor="text1"/>
          <w:szCs w:val="28"/>
        </w:rPr>
        <w:t xml:space="preserve"> Thông tư số 10/2013/TT-BVHTTDL</w:t>
      </w:r>
      <w:r w:rsidR="001949AF" w:rsidRPr="00EC56B7">
        <w:rPr>
          <w:rFonts w:cs="Times New Roman"/>
          <w:color w:val="000000" w:themeColor="text1"/>
          <w:szCs w:val="28"/>
        </w:rPr>
        <w:t>.</w:t>
      </w:r>
      <w:r w:rsidRPr="00EC56B7">
        <w:rPr>
          <w:rFonts w:cs="Times New Roman"/>
          <w:color w:val="000000" w:themeColor="text1"/>
          <w:szCs w:val="28"/>
        </w:rPr>
        <w:t xml:space="preserve">  </w:t>
      </w:r>
    </w:p>
    <w:p w:rsidR="006E76DF" w:rsidRPr="00EC56B7" w:rsidRDefault="006E76DF"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Lộ trình thực hiện: Năm 2025.</w:t>
      </w:r>
    </w:p>
    <w:p w:rsidR="004C54AA" w:rsidRPr="00EC56B7" w:rsidRDefault="004C54AA" w:rsidP="00EC56B7">
      <w:pPr>
        <w:spacing w:before="120" w:after="0" w:line="240" w:lineRule="auto"/>
        <w:ind w:firstLine="567"/>
        <w:jc w:val="both"/>
        <w:rPr>
          <w:rFonts w:cs="Times New Roman"/>
          <w:color w:val="000000" w:themeColor="text1"/>
          <w:szCs w:val="28"/>
        </w:rPr>
      </w:pPr>
      <w:r w:rsidRPr="00EC56B7">
        <w:rPr>
          <w:color w:val="000000" w:themeColor="text1"/>
          <w:szCs w:val="28"/>
        </w:rPr>
        <w:t>4. T</w:t>
      </w:r>
      <w:r w:rsidRPr="00EC56B7">
        <w:rPr>
          <w:rFonts w:cs="Times New Roman"/>
          <w:color w:val="000000" w:themeColor="text1"/>
          <w:szCs w:val="28"/>
        </w:rPr>
        <w:t>hủ tục hành chính 4:</w:t>
      </w:r>
      <w:r w:rsidR="006E76DF" w:rsidRPr="00EC56B7">
        <w:rPr>
          <w:rFonts w:cs="Times New Roman"/>
          <w:color w:val="000000" w:themeColor="text1"/>
          <w:szCs w:val="28"/>
        </w:rPr>
        <w:t xml:space="preserve"> Thủ tục thông báo đoàn người thực hiện quảng cáo (MS: 1.004645)</w:t>
      </w:r>
    </w:p>
    <w:p w:rsidR="006E76DF" w:rsidRPr="00523603" w:rsidRDefault="004C54AA" w:rsidP="00EC56B7">
      <w:pPr>
        <w:spacing w:before="120" w:after="0" w:line="240" w:lineRule="auto"/>
        <w:ind w:firstLine="567"/>
        <w:jc w:val="both"/>
        <w:rPr>
          <w:color w:val="000000" w:themeColor="text1"/>
          <w:szCs w:val="28"/>
        </w:rPr>
      </w:pPr>
      <w:r w:rsidRPr="00523603">
        <w:rPr>
          <w:color w:val="000000" w:themeColor="text1"/>
          <w:szCs w:val="28"/>
        </w:rPr>
        <w:t>a) Nội dung đơn giản hoá:</w:t>
      </w:r>
    </w:p>
    <w:p w:rsidR="004C54AA" w:rsidRPr="00523603" w:rsidRDefault="006E76DF" w:rsidP="00EC56B7">
      <w:pPr>
        <w:spacing w:before="120" w:after="0" w:line="240" w:lineRule="auto"/>
        <w:ind w:firstLine="567"/>
        <w:jc w:val="both"/>
        <w:rPr>
          <w:color w:val="000000" w:themeColor="text1"/>
          <w:szCs w:val="28"/>
        </w:rPr>
      </w:pPr>
      <w:r w:rsidRPr="00523603">
        <w:rPr>
          <w:rFonts w:cs="Times New Roman"/>
          <w:color w:val="000000" w:themeColor="text1"/>
          <w:szCs w:val="28"/>
        </w:rPr>
        <w:t>Giảm thời gian giải quyết: từ 15 ngày xuống còn 10 ngày</w:t>
      </w:r>
      <w:r w:rsidR="001949AF" w:rsidRPr="00523603">
        <w:rPr>
          <w:rFonts w:cs="Times New Roman"/>
          <w:color w:val="000000" w:themeColor="text1"/>
          <w:szCs w:val="28"/>
        </w:rPr>
        <w:t>.</w:t>
      </w:r>
      <w:r w:rsidR="004C54AA" w:rsidRPr="00523603">
        <w:rPr>
          <w:color w:val="000000" w:themeColor="text1"/>
          <w:szCs w:val="28"/>
        </w:rPr>
        <w:t xml:space="preserve"> </w:t>
      </w:r>
    </w:p>
    <w:p w:rsidR="004C54AA" w:rsidRPr="00523603" w:rsidRDefault="004C54AA" w:rsidP="00EC56B7">
      <w:pPr>
        <w:spacing w:before="140" w:after="0" w:line="240" w:lineRule="auto"/>
        <w:ind w:firstLine="567"/>
        <w:jc w:val="both"/>
        <w:rPr>
          <w:color w:val="000000" w:themeColor="text1"/>
          <w:szCs w:val="28"/>
        </w:rPr>
      </w:pPr>
      <w:r w:rsidRPr="00523603">
        <w:rPr>
          <w:color w:val="000000" w:themeColor="text1"/>
          <w:szCs w:val="28"/>
        </w:rPr>
        <w:lastRenderedPageBreak/>
        <w:t xml:space="preserve">b) Kiến nghị thực thi: </w:t>
      </w:r>
    </w:p>
    <w:p w:rsidR="006E76DF" w:rsidRPr="00523603" w:rsidRDefault="006E76DF"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khoản 1, Điều 36 Luật Quảng cáo</w:t>
      </w:r>
      <w:r w:rsidR="001949AF" w:rsidRPr="00523603">
        <w:rPr>
          <w:rFonts w:cs="Times New Roman"/>
          <w:color w:val="000000" w:themeColor="text1"/>
          <w:szCs w:val="28"/>
        </w:rPr>
        <w:t>.</w:t>
      </w:r>
    </w:p>
    <w:p w:rsidR="006E76DF" w:rsidRPr="00523603" w:rsidRDefault="006E76DF"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Theo lộ trình xây dựng các văn bản hướng dẫn thi hành Luật Quảng cáo.</w:t>
      </w:r>
    </w:p>
    <w:p w:rsidR="006E76DF" w:rsidRPr="00EC56B7" w:rsidRDefault="004C54AA" w:rsidP="00EC56B7">
      <w:pPr>
        <w:spacing w:before="140" w:after="0" w:line="240" w:lineRule="auto"/>
        <w:ind w:firstLine="567"/>
        <w:jc w:val="both"/>
        <w:rPr>
          <w:rFonts w:cs="Times New Roman"/>
          <w:color w:val="000000" w:themeColor="text1"/>
          <w:szCs w:val="28"/>
        </w:rPr>
      </w:pPr>
      <w:r w:rsidRPr="00EC56B7">
        <w:rPr>
          <w:color w:val="000000" w:themeColor="text1"/>
          <w:szCs w:val="28"/>
        </w:rPr>
        <w:t xml:space="preserve">5. </w:t>
      </w:r>
      <w:r w:rsidR="006E76DF" w:rsidRPr="00EC56B7">
        <w:rPr>
          <w:rFonts w:cs="Times New Roman"/>
          <w:color w:val="000000" w:themeColor="text1"/>
          <w:szCs w:val="28"/>
        </w:rPr>
        <w:t>Các thủ tục hành chính</w:t>
      </w:r>
    </w:p>
    <w:p w:rsidR="006E76DF" w:rsidRPr="00EC56B7" w:rsidRDefault="0092442C" w:rsidP="00EC56B7">
      <w:pPr>
        <w:spacing w:before="140" w:after="0" w:line="240" w:lineRule="auto"/>
        <w:ind w:firstLine="567"/>
        <w:jc w:val="both"/>
        <w:rPr>
          <w:rFonts w:cs="Times New Roman"/>
          <w:color w:val="000000" w:themeColor="text1"/>
          <w:szCs w:val="28"/>
          <w:lang w:val="vi-VN"/>
        </w:rPr>
      </w:pPr>
      <w:r w:rsidRPr="00EC56B7">
        <w:rPr>
          <w:color w:val="000000" w:themeColor="text1"/>
          <w:szCs w:val="28"/>
        </w:rPr>
        <w:t xml:space="preserve">- Thủ tục hành chính 5: </w:t>
      </w:r>
      <w:r w:rsidR="006E76DF" w:rsidRPr="00EC56B7">
        <w:rPr>
          <w:rFonts w:cs="Times New Roman"/>
          <w:color w:val="000000" w:themeColor="text1"/>
          <w:szCs w:val="28"/>
        </w:rPr>
        <w:t>Thủ tục cấp giấy phép thành lập Văn phòng đại diện của doanh nghiệp quảng cáo nước ngoài tại Việt Nam (MS: 1.004639)</w:t>
      </w:r>
    </w:p>
    <w:p w:rsidR="006E76DF" w:rsidRPr="00EC56B7" w:rsidRDefault="006E76DF" w:rsidP="00EC56B7">
      <w:pPr>
        <w:spacing w:before="140" w:after="0" w:line="240" w:lineRule="auto"/>
        <w:ind w:firstLine="567"/>
        <w:jc w:val="both"/>
        <w:rPr>
          <w:rFonts w:cs="Times New Roman"/>
          <w:color w:val="000000" w:themeColor="text1"/>
          <w:szCs w:val="28"/>
        </w:rPr>
      </w:pPr>
      <w:r w:rsidRPr="00EC56B7">
        <w:rPr>
          <w:rFonts w:cs="Times New Roman"/>
          <w:color w:val="000000" w:themeColor="text1"/>
          <w:szCs w:val="28"/>
        </w:rPr>
        <w:t xml:space="preserve"> </w:t>
      </w:r>
      <w:bookmarkStart w:id="0" w:name="_Hlk200210406"/>
      <w:r w:rsidR="0092442C" w:rsidRPr="00EC56B7">
        <w:rPr>
          <w:rFonts w:cs="Times New Roman"/>
          <w:color w:val="000000" w:themeColor="text1"/>
          <w:szCs w:val="28"/>
        </w:rPr>
        <w:t xml:space="preserve">- </w:t>
      </w:r>
      <w:r w:rsidR="0092442C" w:rsidRPr="00EC56B7">
        <w:rPr>
          <w:color w:val="000000" w:themeColor="text1"/>
          <w:szCs w:val="28"/>
        </w:rPr>
        <w:t xml:space="preserve">Thủ tục hành chính 6: </w:t>
      </w:r>
      <w:r w:rsidRPr="00EC56B7">
        <w:rPr>
          <w:rFonts w:cs="Times New Roman"/>
          <w:color w:val="000000" w:themeColor="text1"/>
          <w:szCs w:val="28"/>
        </w:rPr>
        <w:t>Thủ tục cấp sửa đổi, bổ sung Giấy phép thành lập Văn phòng đại diện của doanh nghiệp quảng cáo nước ngoài tại Việt Nam</w:t>
      </w:r>
      <w:bookmarkEnd w:id="0"/>
      <w:r w:rsidRPr="00EC56B7">
        <w:rPr>
          <w:rFonts w:cs="Times New Roman"/>
          <w:color w:val="000000" w:themeColor="text1"/>
          <w:szCs w:val="28"/>
        </w:rPr>
        <w:t xml:space="preserve"> (MS: 1.004662)</w:t>
      </w:r>
    </w:p>
    <w:p w:rsidR="004C54AA" w:rsidRPr="00EC56B7" w:rsidRDefault="0092442C" w:rsidP="00EC56B7">
      <w:pPr>
        <w:spacing w:before="140" w:after="0" w:line="240" w:lineRule="auto"/>
        <w:ind w:firstLine="567"/>
        <w:jc w:val="both"/>
        <w:rPr>
          <w:rFonts w:cs="Times New Roman"/>
          <w:color w:val="000000" w:themeColor="text1"/>
          <w:szCs w:val="28"/>
        </w:rPr>
      </w:pPr>
      <w:bookmarkStart w:id="1" w:name="_Hlk200210686"/>
      <w:r w:rsidRPr="00EC56B7">
        <w:rPr>
          <w:color w:val="000000" w:themeColor="text1"/>
          <w:szCs w:val="28"/>
        </w:rPr>
        <w:t xml:space="preserve">- Thủ tục hành chính 7: </w:t>
      </w:r>
      <w:r w:rsidR="006E76DF" w:rsidRPr="00EC56B7">
        <w:rPr>
          <w:rFonts w:cs="Times New Roman"/>
          <w:color w:val="000000" w:themeColor="text1"/>
          <w:szCs w:val="28"/>
        </w:rPr>
        <w:t xml:space="preserve">Thủ tục cấp lại Giấy phép thành lập Văn phòng đại của doanh nghiệp quảng cáo nước ngoài tại Việt Nam </w:t>
      </w:r>
      <w:bookmarkEnd w:id="1"/>
      <w:r w:rsidR="006E76DF" w:rsidRPr="00EC56B7">
        <w:rPr>
          <w:rFonts w:cs="Times New Roman"/>
          <w:color w:val="000000" w:themeColor="text1"/>
          <w:szCs w:val="28"/>
        </w:rPr>
        <w:t>(MS 1.004662)</w:t>
      </w:r>
    </w:p>
    <w:p w:rsidR="004C54AA" w:rsidRPr="00523603" w:rsidRDefault="004C54AA" w:rsidP="00EC56B7">
      <w:pPr>
        <w:spacing w:before="140" w:after="0" w:line="240" w:lineRule="auto"/>
        <w:ind w:firstLine="567"/>
        <w:jc w:val="both"/>
        <w:rPr>
          <w:color w:val="000000" w:themeColor="text1"/>
          <w:szCs w:val="28"/>
        </w:rPr>
      </w:pPr>
      <w:r w:rsidRPr="00523603">
        <w:rPr>
          <w:color w:val="000000" w:themeColor="text1"/>
          <w:szCs w:val="28"/>
        </w:rPr>
        <w:t xml:space="preserve">a) Nội dung đơn giản hoá: </w:t>
      </w:r>
    </w:p>
    <w:p w:rsidR="006E76DF" w:rsidRPr="00523603" w:rsidRDefault="006E76DF" w:rsidP="00EC56B7">
      <w:pPr>
        <w:spacing w:before="140" w:after="0" w:line="240" w:lineRule="auto"/>
        <w:ind w:firstLine="567"/>
        <w:jc w:val="both"/>
        <w:rPr>
          <w:color w:val="000000" w:themeColor="text1"/>
          <w:szCs w:val="28"/>
        </w:rPr>
      </w:pPr>
      <w:r w:rsidRPr="00523603">
        <w:rPr>
          <w:rFonts w:cs="Times New Roman"/>
          <w:color w:val="000000" w:themeColor="text1"/>
          <w:szCs w:val="28"/>
        </w:rPr>
        <w:t>Giảm thời gian giải quyết: từ 10 ngày xuống còn 7 ngày làm</w:t>
      </w:r>
      <w:r w:rsidRPr="00523603">
        <w:rPr>
          <w:rFonts w:cs="Times New Roman"/>
          <w:color w:val="000000" w:themeColor="text1"/>
          <w:szCs w:val="28"/>
          <w:lang w:val="vi-VN"/>
        </w:rPr>
        <w:t xml:space="preserve"> việc.</w:t>
      </w:r>
    </w:p>
    <w:p w:rsidR="004C54AA" w:rsidRPr="00523603" w:rsidRDefault="004C54AA" w:rsidP="00EC56B7">
      <w:pPr>
        <w:spacing w:before="140" w:after="0" w:line="240" w:lineRule="auto"/>
        <w:ind w:firstLine="567"/>
        <w:jc w:val="both"/>
        <w:rPr>
          <w:color w:val="000000" w:themeColor="text1"/>
          <w:szCs w:val="28"/>
        </w:rPr>
      </w:pPr>
      <w:r w:rsidRPr="00523603">
        <w:rPr>
          <w:color w:val="000000" w:themeColor="text1"/>
          <w:szCs w:val="28"/>
        </w:rPr>
        <w:t xml:space="preserve">b) Kiến nghị thực thi: </w:t>
      </w:r>
    </w:p>
    <w:p w:rsidR="006E76DF" w:rsidRPr="00523603" w:rsidRDefault="006E76DF"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b khoản 2 Điều 20; khoản 3 Điều 22 Nghị định số 181</w:t>
      </w:r>
      <w:r w:rsidRPr="00F44D46">
        <w:rPr>
          <w:rFonts w:cs="Times New Roman"/>
          <w:color w:val="000000" w:themeColor="text1"/>
          <w:szCs w:val="28"/>
        </w:rPr>
        <w:t>/2013/NĐ-CP ngày 14/11/20</w:t>
      </w:r>
      <w:r w:rsidR="00F44D46" w:rsidRPr="00F44D46">
        <w:rPr>
          <w:rFonts w:cs="Times New Roman"/>
          <w:color w:val="000000" w:themeColor="text1"/>
          <w:szCs w:val="28"/>
        </w:rPr>
        <w:t>1</w:t>
      </w:r>
      <w:r w:rsidRPr="00F44D46">
        <w:rPr>
          <w:rFonts w:cs="Times New Roman"/>
          <w:color w:val="000000" w:themeColor="text1"/>
          <w:szCs w:val="28"/>
        </w:rPr>
        <w:t>3.</w:t>
      </w:r>
    </w:p>
    <w:p w:rsidR="006E76DF" w:rsidRPr="00523603" w:rsidRDefault="006E76DF"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Theo lộ trình xây dựng các văn bản hướng dẫn thi hành Luật Quảng cáo.</w:t>
      </w:r>
    </w:p>
    <w:p w:rsidR="00FB1B5C" w:rsidRPr="00523603" w:rsidRDefault="00FB1B5C" w:rsidP="00EC56B7">
      <w:pPr>
        <w:spacing w:before="140" w:after="0" w:line="240" w:lineRule="auto"/>
        <w:ind w:firstLine="567"/>
        <w:jc w:val="both"/>
        <w:rPr>
          <w:rStyle w:val="fontstyle01"/>
          <w:b/>
          <w:color w:val="000000" w:themeColor="text1"/>
        </w:rPr>
      </w:pPr>
      <w:r w:rsidRPr="00F44D46">
        <w:rPr>
          <w:rStyle w:val="fontstyle01"/>
          <w:b/>
          <w:color w:val="000000" w:themeColor="text1"/>
        </w:rPr>
        <w:t xml:space="preserve">VI. </w:t>
      </w:r>
      <w:r w:rsidRPr="00F44D46">
        <w:rPr>
          <w:rFonts w:cs="Times New Roman"/>
          <w:b/>
          <w:color w:val="000000" w:themeColor="text1"/>
          <w:szCs w:val="28"/>
        </w:rPr>
        <w:t>LĨNH VỰC</w:t>
      </w:r>
      <w:r w:rsidRPr="00523603">
        <w:rPr>
          <w:rFonts w:cs="Times New Roman"/>
          <w:b/>
          <w:color w:val="000000" w:themeColor="text1"/>
          <w:szCs w:val="28"/>
        </w:rPr>
        <w:t xml:space="preserve"> GIA ĐÌNH</w:t>
      </w:r>
    </w:p>
    <w:p w:rsidR="00FB1B5C" w:rsidRPr="00EC56B7" w:rsidRDefault="00FB1B5C" w:rsidP="00EC56B7">
      <w:pPr>
        <w:spacing w:before="140" w:after="0" w:line="240" w:lineRule="auto"/>
        <w:ind w:firstLine="567"/>
        <w:jc w:val="both"/>
        <w:rPr>
          <w:rFonts w:cs="Times New Roman"/>
          <w:color w:val="000000" w:themeColor="text1"/>
          <w:szCs w:val="28"/>
        </w:rPr>
      </w:pPr>
      <w:r w:rsidRPr="00EC56B7">
        <w:rPr>
          <w:color w:val="000000" w:themeColor="text1"/>
          <w:szCs w:val="28"/>
        </w:rPr>
        <w:t>1. T</w:t>
      </w:r>
      <w:r w:rsidRPr="00EC56B7">
        <w:rPr>
          <w:rFonts w:cs="Times New Roman"/>
          <w:color w:val="000000" w:themeColor="text1"/>
          <w:szCs w:val="28"/>
        </w:rPr>
        <w:t>hủ tục hành chính 1: Thủ tục cấp lần đầu Giấy chứng nhận đăng ký thành lập cơ sở cung cấp dịch vụ trợ giúp phòng, chống bạo lực gia đình (MS: 1.012080)</w:t>
      </w:r>
    </w:p>
    <w:p w:rsidR="00FB1B5C" w:rsidRPr="00523603" w:rsidRDefault="00FB1B5C" w:rsidP="00EC56B7">
      <w:pPr>
        <w:spacing w:before="140" w:after="0" w:line="240" w:lineRule="auto"/>
        <w:ind w:firstLine="567"/>
        <w:jc w:val="both"/>
        <w:rPr>
          <w:color w:val="000000" w:themeColor="text1"/>
          <w:szCs w:val="28"/>
        </w:rPr>
      </w:pPr>
      <w:r w:rsidRPr="00523603">
        <w:rPr>
          <w:color w:val="000000" w:themeColor="text1"/>
          <w:szCs w:val="28"/>
        </w:rPr>
        <w:t xml:space="preserve">a) Nội dung đơn giản hoá: </w:t>
      </w:r>
    </w:p>
    <w:p w:rsidR="00FB1B5C" w:rsidRPr="00523603" w:rsidRDefault="00FB1B5C"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Bãi bỏ 02 thành phần hồ sơ</w:t>
      </w:r>
      <w:r w:rsidR="001949AF" w:rsidRPr="00523603">
        <w:rPr>
          <w:rFonts w:cs="Times New Roman"/>
          <w:color w:val="000000" w:themeColor="text1"/>
          <w:szCs w:val="28"/>
        </w:rPr>
        <w:t>:</w:t>
      </w:r>
      <w:r w:rsidRPr="00523603">
        <w:rPr>
          <w:rFonts w:cs="Times New Roman"/>
          <w:color w:val="000000" w:themeColor="text1"/>
          <w:szCs w:val="28"/>
        </w:rPr>
        <w:t xml:space="preserve"> </w:t>
      </w:r>
    </w:p>
    <w:p w:rsidR="00FB1B5C" w:rsidRPr="00523603" w:rsidRDefault="00FB1B5C"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Bảng giá dịch vụ (nếu có);</w:t>
      </w:r>
    </w:p>
    <w:p w:rsidR="00FB1B5C" w:rsidRPr="00EC56B7" w:rsidRDefault="00FB1B5C" w:rsidP="00EC56B7">
      <w:pPr>
        <w:spacing w:before="140" w:after="0" w:line="240" w:lineRule="auto"/>
        <w:ind w:firstLine="567"/>
        <w:jc w:val="both"/>
        <w:rPr>
          <w:rFonts w:cs="Times New Roman"/>
          <w:color w:val="000000" w:themeColor="text1"/>
          <w:szCs w:val="28"/>
        </w:rPr>
      </w:pPr>
      <w:r w:rsidRPr="00EC56B7">
        <w:rPr>
          <w:rFonts w:cs="Times New Roman"/>
          <w:color w:val="000000" w:themeColor="text1"/>
          <w:szCs w:val="28"/>
        </w:rPr>
        <w:t>+ Yêu cầu hồ sơ của nhân viên trực tiếp tham gia cung cấp dịch vụ trợ giúp phòng, chống bạo lực gia đình: “(1) Giấy khám sức khỏe của cơ sở y tế có thẩm quyền theo quy định của pháp luật về khám sức khỏe; (2) Bản sao có công chứng, chứng thực bằng tốt nghiệp trung học phổ thông trở lên; (3) Bản sao có công chứng, chứng thực các văn bằng có liên quan đến dịch vụ dự kiến cung cấp; (4) Bản sao có công chứng, chứng thực giấy chứng nhận bồi dưỡng kiến thức, kỹ năng về phòng, chống bạo lực gia đình.”</w:t>
      </w:r>
    </w:p>
    <w:p w:rsidR="00FB1B5C" w:rsidRPr="00EC56B7" w:rsidRDefault="00FB1B5C" w:rsidP="00EC56B7">
      <w:pPr>
        <w:spacing w:before="140" w:after="0" w:line="240" w:lineRule="auto"/>
        <w:ind w:firstLine="567"/>
        <w:jc w:val="both"/>
        <w:rPr>
          <w:rFonts w:cs="Times New Roman"/>
          <w:color w:val="000000" w:themeColor="text1"/>
          <w:spacing w:val="-6"/>
          <w:szCs w:val="28"/>
        </w:rPr>
      </w:pPr>
      <w:r w:rsidRPr="00EC56B7">
        <w:rPr>
          <w:rFonts w:cs="Times New Roman"/>
          <w:color w:val="000000" w:themeColor="text1"/>
          <w:spacing w:val="-6"/>
          <w:szCs w:val="28"/>
        </w:rPr>
        <w:t xml:space="preserve">- Đơn giản hóa thành phần hồ sơ:  Hồ sơ của người đứng đầu, cụ thể như sau: </w:t>
      </w:r>
    </w:p>
    <w:p w:rsidR="00FB1B5C" w:rsidRPr="00EC56B7" w:rsidRDefault="00FB1B5C" w:rsidP="00EC56B7">
      <w:pPr>
        <w:spacing w:before="140" w:after="0" w:line="240" w:lineRule="auto"/>
        <w:ind w:firstLine="567"/>
        <w:jc w:val="both"/>
        <w:rPr>
          <w:rFonts w:cs="Times New Roman"/>
          <w:color w:val="000000" w:themeColor="text1"/>
          <w:szCs w:val="28"/>
        </w:rPr>
      </w:pPr>
      <w:r w:rsidRPr="00EC56B7">
        <w:rPr>
          <w:rFonts w:cs="Times New Roman"/>
          <w:color w:val="000000" w:themeColor="text1"/>
          <w:szCs w:val="28"/>
        </w:rPr>
        <w:t>+ Bỏ yêu cầu công chứng, chứng thực đối với bản sao bằng tốt nghiệp đại học trở lên về ngành, chuyên ngành đào tạo liên quan đến dịch vụ đăng ký tham gia cung cấp</w:t>
      </w:r>
      <w:r w:rsidR="001949AF" w:rsidRPr="00EC56B7">
        <w:rPr>
          <w:rFonts w:cs="Times New Roman"/>
          <w:color w:val="000000" w:themeColor="text1"/>
          <w:szCs w:val="28"/>
        </w:rPr>
        <w:t>.</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rFonts w:cs="Times New Roman"/>
          <w:color w:val="000000" w:themeColor="text1"/>
          <w:szCs w:val="28"/>
        </w:rPr>
        <w:lastRenderedPageBreak/>
        <w:t>+ Bỏ yêu cầu công chứng, chứng thực đối với Bản sao các văn bằng, chứng chỉ, chứng nhận khác có liên quan đến dịch vụ đăng ký thành lập cơ sở</w:t>
      </w:r>
      <w:r w:rsidR="001949AF" w:rsidRPr="00EC56B7">
        <w:rPr>
          <w:rFonts w:cs="Times New Roman"/>
          <w:color w:val="000000" w:themeColor="text1"/>
          <w:szCs w:val="28"/>
        </w:rPr>
        <w:t>.</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Cắt giảm thời gian thực hiện: từ 10 ngày xuống còn 06 ngày.</w:t>
      </w:r>
    </w:p>
    <w:p w:rsidR="00FB1B5C" w:rsidRPr="00523603" w:rsidRDefault="00FB1B5C" w:rsidP="00EC56B7">
      <w:pPr>
        <w:spacing w:before="160" w:after="0" w:line="240" w:lineRule="auto"/>
        <w:ind w:firstLine="567"/>
        <w:jc w:val="both"/>
        <w:rPr>
          <w:color w:val="000000" w:themeColor="text1"/>
          <w:szCs w:val="28"/>
        </w:rPr>
      </w:pPr>
      <w:r w:rsidRPr="00523603">
        <w:rPr>
          <w:color w:val="000000" w:themeColor="text1"/>
          <w:szCs w:val="28"/>
        </w:rPr>
        <w:t xml:space="preserve">b) Kiến nghị thực thi: </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Bãi bỏ điểm c, đ khoản 1 Điều 28 Nghị định số 76/2023/NĐ-CP.</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w:t>
      </w:r>
      <w:r w:rsidRPr="00523603">
        <w:rPr>
          <w:rFonts w:cs="Times New Roman"/>
          <w:color w:val="000000" w:themeColor="text1"/>
          <w:spacing w:val="-4"/>
          <w:szCs w:val="28"/>
        </w:rPr>
        <w:t>Sửa đổi, bổ sung điểm b, d khoản 1 Điều 28 Nghị định số 76/2023/NĐ-CP</w:t>
      </w:r>
      <w:r w:rsidR="001949AF" w:rsidRPr="00523603">
        <w:rPr>
          <w:rFonts w:cs="Times New Roman"/>
          <w:color w:val="000000" w:themeColor="text1"/>
          <w:spacing w:val="-4"/>
          <w:szCs w:val="28"/>
        </w:rPr>
        <w:t>.</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Năm 2025.</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color w:val="000000" w:themeColor="text1"/>
          <w:szCs w:val="28"/>
        </w:rPr>
        <w:t>2. T</w:t>
      </w:r>
      <w:r w:rsidRPr="00EC56B7">
        <w:rPr>
          <w:rFonts w:cs="Times New Roman"/>
          <w:color w:val="000000" w:themeColor="text1"/>
          <w:szCs w:val="28"/>
        </w:rPr>
        <w:t>hủ tục hành chính 2: Thủ tục cấp đổi Giấy chứng nhận đăng ký thành lập cơ sở cung cấp dịch vụ trợ giúp phòng, chống bạo lực gia đình (MS: 1.012082)</w:t>
      </w:r>
    </w:p>
    <w:p w:rsidR="00FB1B5C" w:rsidRPr="00523603" w:rsidRDefault="00FB1B5C" w:rsidP="00EC56B7">
      <w:pPr>
        <w:spacing w:before="160" w:after="0" w:line="240" w:lineRule="auto"/>
        <w:ind w:firstLine="567"/>
        <w:jc w:val="both"/>
        <w:rPr>
          <w:color w:val="000000" w:themeColor="text1"/>
          <w:szCs w:val="28"/>
        </w:rPr>
      </w:pPr>
      <w:r w:rsidRPr="00523603">
        <w:rPr>
          <w:color w:val="000000" w:themeColor="text1"/>
          <w:szCs w:val="28"/>
        </w:rPr>
        <w:t xml:space="preserve">a) Nội dung đơn giản hoá: </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Đơn giản hóa thành phần hồ sơ: Trường hợp thay đổi người đứng đầu</w:t>
      </w:r>
      <w:r w:rsidR="001949AF" w:rsidRPr="00523603">
        <w:rPr>
          <w:rFonts w:cs="Times New Roman"/>
          <w:color w:val="000000" w:themeColor="text1"/>
          <w:szCs w:val="28"/>
        </w:rPr>
        <w:t>.</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rFonts w:cs="Times New Roman"/>
          <w:color w:val="000000" w:themeColor="text1"/>
          <w:szCs w:val="28"/>
        </w:rPr>
        <w:t>+ Bỏ yêu cầu công chứng, chứng thực đối với Bản sao bằng tốt nghiệp đại học trở lên về ngành, chuyên ngành đào tạo liên quan đến dịch vụ đăng ký tham gia cung cấp</w:t>
      </w:r>
      <w:r w:rsidR="001949AF" w:rsidRPr="00EC56B7">
        <w:rPr>
          <w:rFonts w:cs="Times New Roman"/>
          <w:color w:val="000000" w:themeColor="text1"/>
          <w:szCs w:val="28"/>
        </w:rPr>
        <w:t>.</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rFonts w:cs="Times New Roman"/>
          <w:color w:val="000000" w:themeColor="text1"/>
          <w:szCs w:val="28"/>
        </w:rPr>
        <w:t>+ Bỏ yêu cầu công chứng, chứng thực đối với Bản sao các văn bằng, chứng chỉ, chứng nhận khác có liên quan đến dịch vụ đăng ký thành lập cơ sở</w:t>
      </w:r>
      <w:r w:rsidR="001949AF" w:rsidRPr="00EC56B7">
        <w:rPr>
          <w:rFonts w:cs="Times New Roman"/>
          <w:color w:val="000000" w:themeColor="text1"/>
          <w:szCs w:val="28"/>
        </w:rPr>
        <w:t>.</w:t>
      </w:r>
    </w:p>
    <w:p w:rsidR="00FB1B5C" w:rsidRPr="00523603" w:rsidRDefault="00FB1B5C" w:rsidP="00EC56B7">
      <w:pPr>
        <w:spacing w:before="160" w:after="0" w:line="240" w:lineRule="auto"/>
        <w:ind w:firstLine="567"/>
        <w:jc w:val="both"/>
        <w:rPr>
          <w:rFonts w:cs="Times New Roman"/>
          <w:color w:val="000000" w:themeColor="text1"/>
          <w:spacing w:val="4"/>
          <w:szCs w:val="28"/>
        </w:rPr>
      </w:pPr>
      <w:r w:rsidRPr="00523603">
        <w:rPr>
          <w:rFonts w:cs="Times New Roman"/>
          <w:color w:val="000000" w:themeColor="text1"/>
          <w:spacing w:val="4"/>
          <w:szCs w:val="28"/>
        </w:rPr>
        <w:t>- Cắt giảm thời gian thực hiện: từ 10 ngày xuống còn 06 ngày.</w:t>
      </w:r>
    </w:p>
    <w:p w:rsidR="00FB1B5C" w:rsidRPr="00523603" w:rsidRDefault="00FB1B5C" w:rsidP="00EC56B7">
      <w:pPr>
        <w:spacing w:before="160" w:after="0" w:line="240" w:lineRule="auto"/>
        <w:ind w:firstLine="567"/>
        <w:jc w:val="both"/>
        <w:rPr>
          <w:color w:val="000000" w:themeColor="text1"/>
          <w:szCs w:val="28"/>
        </w:rPr>
      </w:pPr>
      <w:r w:rsidRPr="00523603">
        <w:rPr>
          <w:color w:val="000000" w:themeColor="text1"/>
          <w:szCs w:val="28"/>
        </w:rPr>
        <w:t xml:space="preserve">b) Kiến nghị thực thi: </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d khoản 1 và điểm b khoản 2 Điều 28 Nghị định số 76/2023/NĐ-CP.</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Năm 2025.</w:t>
      </w:r>
    </w:p>
    <w:p w:rsidR="00FB1B5C" w:rsidRPr="00523603" w:rsidRDefault="00FB1B5C" w:rsidP="00EC56B7">
      <w:pPr>
        <w:spacing w:before="160" w:after="0" w:line="240" w:lineRule="auto"/>
        <w:ind w:firstLine="567"/>
        <w:jc w:val="both"/>
        <w:rPr>
          <w:rStyle w:val="fontstyle01"/>
          <w:b/>
          <w:color w:val="000000" w:themeColor="text1"/>
        </w:rPr>
      </w:pPr>
      <w:r w:rsidRPr="00F44D46">
        <w:rPr>
          <w:rStyle w:val="fontstyle01"/>
          <w:b/>
          <w:color w:val="000000" w:themeColor="text1"/>
        </w:rPr>
        <w:t>V</w:t>
      </w:r>
      <w:r w:rsidR="00F44D46" w:rsidRPr="00F44D46">
        <w:rPr>
          <w:rStyle w:val="fontstyle01"/>
          <w:b/>
          <w:color w:val="000000" w:themeColor="text1"/>
        </w:rPr>
        <w:t>I</w:t>
      </w:r>
      <w:r w:rsidRPr="00F44D46">
        <w:rPr>
          <w:rStyle w:val="fontstyle01"/>
          <w:b/>
          <w:color w:val="000000" w:themeColor="text1"/>
        </w:rPr>
        <w:t xml:space="preserve">I. </w:t>
      </w:r>
      <w:r w:rsidRPr="00F44D46">
        <w:rPr>
          <w:rFonts w:cs="Times New Roman"/>
          <w:b/>
          <w:color w:val="000000" w:themeColor="text1"/>
          <w:szCs w:val="28"/>
        </w:rPr>
        <w:t>LĨNH</w:t>
      </w:r>
      <w:r w:rsidRPr="00523603">
        <w:rPr>
          <w:rFonts w:cs="Times New Roman"/>
          <w:b/>
          <w:color w:val="000000" w:themeColor="text1"/>
          <w:szCs w:val="28"/>
        </w:rPr>
        <w:t xml:space="preserve"> VỰC DU LỊCH</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color w:val="000000" w:themeColor="text1"/>
          <w:szCs w:val="28"/>
        </w:rPr>
        <w:t>1. T</w:t>
      </w:r>
      <w:r w:rsidRPr="00EC56B7">
        <w:rPr>
          <w:rFonts w:cs="Times New Roman"/>
          <w:color w:val="000000" w:themeColor="text1"/>
          <w:szCs w:val="28"/>
        </w:rPr>
        <w:t>hủ tục hành chính 1: Thủ tục thành lập văn phòng đại diện tại Việt Nam của cơ quan du lịch nước ngoài, tổ chức du lịch quốc tế và khu vực (MS: 1.004610)</w:t>
      </w:r>
    </w:p>
    <w:p w:rsidR="00FB1B5C" w:rsidRPr="00523603" w:rsidRDefault="00FB1B5C" w:rsidP="00EC56B7">
      <w:pPr>
        <w:spacing w:before="160" w:after="0" w:line="240" w:lineRule="auto"/>
        <w:ind w:firstLine="567"/>
        <w:jc w:val="both"/>
        <w:rPr>
          <w:color w:val="000000" w:themeColor="text1"/>
          <w:szCs w:val="28"/>
        </w:rPr>
      </w:pPr>
      <w:r w:rsidRPr="00523603">
        <w:rPr>
          <w:color w:val="000000" w:themeColor="text1"/>
          <w:szCs w:val="28"/>
        </w:rPr>
        <w:t xml:space="preserve">a) Nội dung đơn giản hoá: </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rFonts w:cs="Times New Roman"/>
          <w:color w:val="000000" w:themeColor="text1"/>
          <w:szCs w:val="28"/>
        </w:rPr>
        <w:t>- Bãi bỏ thành phần hồ sơ: “Quyết định thành lập cơ quan du lịch nước ngoài, tổ chức du lịch quốc tế và khu vực”.</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thực hiện: từ 35 ngày xuống 25 ngày làm việc.</w:t>
      </w:r>
    </w:p>
    <w:p w:rsidR="00FB1B5C" w:rsidRPr="00523603" w:rsidRDefault="00FB1B5C" w:rsidP="00EC56B7">
      <w:pPr>
        <w:spacing w:before="160" w:after="0" w:line="240" w:lineRule="auto"/>
        <w:ind w:firstLine="567"/>
        <w:jc w:val="both"/>
        <w:rPr>
          <w:color w:val="000000" w:themeColor="text1"/>
          <w:szCs w:val="28"/>
        </w:rPr>
      </w:pPr>
      <w:r w:rsidRPr="00523603">
        <w:rPr>
          <w:color w:val="000000" w:themeColor="text1"/>
          <w:szCs w:val="28"/>
        </w:rPr>
        <w:t xml:space="preserve">b) Kiến nghị thực thi: </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b khoản 2 Điều 69 Luật Du lịch.</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khoản 3 Điều 69 Luật Du lịch.</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theo lộ trình sửa Luật Du lịch.</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color w:val="000000" w:themeColor="text1"/>
          <w:szCs w:val="28"/>
        </w:rPr>
        <w:lastRenderedPageBreak/>
        <w:t>2. T</w:t>
      </w:r>
      <w:r w:rsidRPr="00EC56B7">
        <w:rPr>
          <w:rFonts w:cs="Times New Roman"/>
          <w:color w:val="000000" w:themeColor="text1"/>
          <w:szCs w:val="28"/>
        </w:rPr>
        <w:t>hủ tục hành chính 2: Thủ tục cấp giấy phép kinh doanh dịch vụ lữ hành quốc tế (MS: 1.004602)</w:t>
      </w:r>
    </w:p>
    <w:p w:rsidR="00FB1B5C" w:rsidRPr="00523603" w:rsidRDefault="00FB1B5C" w:rsidP="00EC56B7">
      <w:pPr>
        <w:spacing w:before="160" w:after="0" w:line="240" w:lineRule="auto"/>
        <w:ind w:firstLine="567"/>
        <w:jc w:val="both"/>
        <w:rPr>
          <w:color w:val="000000" w:themeColor="text1"/>
          <w:szCs w:val="28"/>
        </w:rPr>
      </w:pPr>
      <w:r w:rsidRPr="00523603">
        <w:rPr>
          <w:color w:val="000000" w:themeColor="text1"/>
          <w:szCs w:val="28"/>
        </w:rPr>
        <w:t xml:space="preserve">a) Nội dung đơn giản hoá: </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rFonts w:cs="Times New Roman"/>
          <w:color w:val="000000" w:themeColor="text1"/>
          <w:szCs w:val="28"/>
        </w:rPr>
        <w:t>- Bỏ yêu cầu công chứng, chứng thực đối với Bản sao Giấy chứng nhận đăng ký doanh nghiệp hoặc Giấy chứng nhận đăng ký đầu tư do cơ quan nhà nước có thẩm quyền cấp</w:t>
      </w:r>
      <w:r w:rsidR="001949AF" w:rsidRPr="00EC56B7">
        <w:rPr>
          <w:rFonts w:cs="Times New Roman"/>
          <w:color w:val="000000" w:themeColor="text1"/>
          <w:szCs w:val="28"/>
        </w:rPr>
        <w:t>.</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rFonts w:cs="Times New Roman"/>
          <w:color w:val="000000" w:themeColor="text1"/>
          <w:szCs w:val="28"/>
        </w:rPr>
        <w:t>-  Bỏ yêu cầu công chứng, chứng thực đối với Bản sao văn bằng, chứng chỉ của người phụ trách kinh doanh dịch vụ lữ hành</w:t>
      </w:r>
      <w:r w:rsidR="001949AF" w:rsidRPr="00EC56B7">
        <w:rPr>
          <w:rFonts w:cs="Times New Roman"/>
          <w:color w:val="000000" w:themeColor="text1"/>
          <w:szCs w:val="28"/>
        </w:rPr>
        <w:t>.</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rFonts w:cs="Times New Roman"/>
          <w:color w:val="000000" w:themeColor="text1"/>
          <w:szCs w:val="28"/>
        </w:rPr>
        <w:t>- Bỏ yêu cầu công chứng, chứng thực đối với Bản sao quyết định bổ nhiệm hoặc hợp đồng lao động giữa doanh nghiệp kinh doanh dịch vụ lữ hành với người phụ trách kinh doanh dịch vụ lữ hành</w:t>
      </w:r>
      <w:r w:rsidR="001949AF" w:rsidRPr="00EC56B7">
        <w:rPr>
          <w:rFonts w:cs="Times New Roman"/>
          <w:color w:val="000000" w:themeColor="text1"/>
          <w:szCs w:val="28"/>
        </w:rPr>
        <w:t>.</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Bổ sung cách thức, quy định về thực hiện </w:t>
      </w:r>
      <w:r w:rsidRPr="00523603">
        <w:rPr>
          <w:rFonts w:cs="Times New Roman"/>
          <w:color w:val="000000" w:themeColor="text1"/>
          <w:spacing w:val="-4"/>
        </w:rPr>
        <w:t>thủ tục hành chính</w:t>
      </w:r>
      <w:r w:rsidRPr="00523603">
        <w:rPr>
          <w:rFonts w:cs="Times New Roman"/>
          <w:color w:val="000000" w:themeColor="text1"/>
          <w:szCs w:val="28"/>
        </w:rPr>
        <w:t>: Nộp hồ sơ trực tiếp, qua dịch vụ bưu chính hoặc trực tuyến.</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Giảm thời gian thực hiện </w:t>
      </w:r>
      <w:r w:rsidRPr="00523603">
        <w:rPr>
          <w:rFonts w:cs="Times New Roman"/>
          <w:color w:val="000000" w:themeColor="text1"/>
          <w:spacing w:val="-4"/>
        </w:rPr>
        <w:t>thủ tục hành chính</w:t>
      </w:r>
      <w:r w:rsidRPr="00523603">
        <w:rPr>
          <w:rFonts w:cs="Times New Roman"/>
          <w:color w:val="000000" w:themeColor="text1"/>
          <w:szCs w:val="28"/>
        </w:rPr>
        <w:t xml:space="preserve"> từ 10 ngày xuống còn 5 ngày làm việc.</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Giảm phí, lệ phí từ 3.000.000 đồng xuống còn 2.000.000 đồng.</w:t>
      </w:r>
    </w:p>
    <w:p w:rsidR="00FB1B5C" w:rsidRPr="00523603" w:rsidRDefault="00FB1B5C" w:rsidP="00EC56B7">
      <w:pPr>
        <w:spacing w:before="160" w:after="0" w:line="240" w:lineRule="auto"/>
        <w:ind w:firstLine="567"/>
        <w:jc w:val="both"/>
        <w:rPr>
          <w:color w:val="000000" w:themeColor="text1"/>
          <w:szCs w:val="28"/>
        </w:rPr>
      </w:pPr>
      <w:r w:rsidRPr="00523603">
        <w:rPr>
          <w:color w:val="000000" w:themeColor="text1"/>
          <w:szCs w:val="28"/>
        </w:rPr>
        <w:t xml:space="preserve">b) Kiến nghị thực thi: </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b khoản 1 Điều 33 Luật Du lịch.</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d khoản 1 Điều 33 Luật Du lịch.</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đ khoản 1 Điều 33 Luật Du lịch.</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a khoản 2 Điều 33 Luật Du lịch.</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b khoản 2 Điều 33 Luật Du lịch.</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Thông tư 33/2018/TT-BTC của Bộ Tài chính.</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Lộ trình thực hiện: </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lang w:val="vi-VN"/>
        </w:rPr>
        <w:t>+ T</w:t>
      </w:r>
      <w:r w:rsidRPr="00523603">
        <w:rPr>
          <w:rFonts w:cs="Times New Roman"/>
          <w:color w:val="000000" w:themeColor="text1"/>
          <w:szCs w:val="28"/>
        </w:rPr>
        <w:t>heo lộ trình sửa Luật Du lịch.</w:t>
      </w:r>
    </w:p>
    <w:p w:rsidR="00FB1B5C" w:rsidRPr="00523603" w:rsidRDefault="00FB1B5C" w:rsidP="00EC56B7">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lang w:val="vi-VN"/>
        </w:rPr>
        <w:t>+ Lộ trình sửa Thông tư: Năm 2025.</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color w:val="000000" w:themeColor="text1"/>
          <w:szCs w:val="28"/>
        </w:rPr>
        <w:t>3. T</w:t>
      </w:r>
      <w:r w:rsidRPr="00EC56B7">
        <w:rPr>
          <w:rFonts w:cs="Times New Roman"/>
          <w:color w:val="000000" w:themeColor="text1"/>
          <w:szCs w:val="28"/>
        </w:rPr>
        <w:t>hủ tục hành chính 3: Thủ tục cấp lại giấy phép kinh doanh dịch vụ lữ hành quốc tế (MS: 1.004598)</w:t>
      </w:r>
    </w:p>
    <w:p w:rsidR="00FB1B5C" w:rsidRPr="00EC56B7" w:rsidRDefault="00FB1B5C" w:rsidP="00EC56B7">
      <w:pPr>
        <w:spacing w:before="160" w:after="0" w:line="240" w:lineRule="auto"/>
        <w:ind w:firstLine="567"/>
        <w:jc w:val="both"/>
        <w:rPr>
          <w:color w:val="000000" w:themeColor="text1"/>
          <w:szCs w:val="28"/>
        </w:rPr>
      </w:pPr>
      <w:r w:rsidRPr="00EC56B7">
        <w:rPr>
          <w:color w:val="000000" w:themeColor="text1"/>
          <w:szCs w:val="28"/>
        </w:rPr>
        <w:t xml:space="preserve">a) Nội dung đơn giản hoá: </w:t>
      </w:r>
    </w:p>
    <w:p w:rsidR="00FB1B5C" w:rsidRPr="00EC56B7" w:rsidRDefault="00FB1B5C" w:rsidP="00EC56B7">
      <w:pPr>
        <w:spacing w:before="160" w:after="0" w:line="240" w:lineRule="auto"/>
        <w:ind w:firstLine="567"/>
        <w:jc w:val="both"/>
        <w:rPr>
          <w:color w:val="000000" w:themeColor="text1"/>
          <w:szCs w:val="28"/>
        </w:rPr>
      </w:pPr>
      <w:r w:rsidRPr="00EC56B7">
        <w:rPr>
          <w:rFonts w:cs="Times New Roman"/>
          <w:color w:val="000000" w:themeColor="text1"/>
          <w:szCs w:val="28"/>
        </w:rPr>
        <w:t>Bãi bỏ thủ tục hành chính</w:t>
      </w:r>
      <w:r w:rsidR="001949AF" w:rsidRPr="00EC56B7">
        <w:rPr>
          <w:rFonts w:cs="Times New Roman"/>
          <w:color w:val="000000" w:themeColor="text1"/>
          <w:szCs w:val="28"/>
        </w:rPr>
        <w:t>.</w:t>
      </w:r>
    </w:p>
    <w:p w:rsidR="00FB1B5C" w:rsidRPr="00EC56B7" w:rsidRDefault="00FB1B5C" w:rsidP="00EC56B7">
      <w:pPr>
        <w:spacing w:before="160" w:after="0" w:line="240" w:lineRule="auto"/>
        <w:ind w:firstLine="567"/>
        <w:jc w:val="both"/>
        <w:rPr>
          <w:color w:val="000000" w:themeColor="text1"/>
          <w:szCs w:val="28"/>
        </w:rPr>
      </w:pPr>
      <w:r w:rsidRPr="00EC56B7">
        <w:rPr>
          <w:color w:val="000000" w:themeColor="text1"/>
          <w:szCs w:val="28"/>
        </w:rPr>
        <w:t xml:space="preserve">b) Kiến nghị thực thi: </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rFonts w:cs="Times New Roman"/>
          <w:color w:val="000000" w:themeColor="text1"/>
          <w:szCs w:val="28"/>
        </w:rPr>
        <w:t>- Sửa đổi, bô sung Điều 34 Luật Du lịch.</w:t>
      </w:r>
    </w:p>
    <w:p w:rsidR="00FB1B5C" w:rsidRPr="00EC56B7" w:rsidRDefault="00FB1B5C" w:rsidP="00EC56B7">
      <w:pPr>
        <w:spacing w:before="160" w:after="0" w:line="240" w:lineRule="auto"/>
        <w:ind w:firstLine="567"/>
        <w:jc w:val="both"/>
        <w:rPr>
          <w:rFonts w:cs="Times New Roman"/>
          <w:color w:val="000000" w:themeColor="text1"/>
          <w:szCs w:val="28"/>
        </w:rPr>
      </w:pPr>
      <w:r w:rsidRPr="00EC56B7">
        <w:rPr>
          <w:rFonts w:cs="Times New Roman"/>
          <w:color w:val="000000" w:themeColor="text1"/>
          <w:szCs w:val="28"/>
        </w:rPr>
        <w:t>- Lộ trình thực hiện: theo lộ trình sửa Luật Du lịch.</w:t>
      </w:r>
    </w:p>
    <w:p w:rsidR="00FB1B5C" w:rsidRPr="00EC56B7" w:rsidRDefault="00FB1B5C" w:rsidP="00EC56B7">
      <w:pPr>
        <w:spacing w:before="100" w:after="0" w:line="240" w:lineRule="auto"/>
        <w:ind w:firstLine="567"/>
        <w:jc w:val="both"/>
        <w:rPr>
          <w:rFonts w:cs="Times New Roman"/>
          <w:color w:val="000000" w:themeColor="text1"/>
          <w:szCs w:val="28"/>
        </w:rPr>
      </w:pPr>
      <w:r w:rsidRPr="00EC56B7">
        <w:rPr>
          <w:color w:val="000000" w:themeColor="text1"/>
          <w:szCs w:val="28"/>
        </w:rPr>
        <w:lastRenderedPageBreak/>
        <w:t>4. T</w:t>
      </w:r>
      <w:r w:rsidRPr="00EC56B7">
        <w:rPr>
          <w:rFonts w:cs="Times New Roman"/>
          <w:color w:val="000000" w:themeColor="text1"/>
          <w:szCs w:val="28"/>
        </w:rPr>
        <w:t>hủ tục hành chính 4: Thủ tục cấp đổi giấy phép kinh doanh dịch vụ lữ hành quốc tế (MS: 1.004591)</w:t>
      </w:r>
    </w:p>
    <w:p w:rsidR="00FB1B5C" w:rsidRPr="00523603" w:rsidRDefault="00FB1B5C" w:rsidP="00EC56B7">
      <w:pPr>
        <w:spacing w:before="100" w:after="0" w:line="240" w:lineRule="auto"/>
        <w:ind w:firstLine="567"/>
        <w:jc w:val="both"/>
        <w:rPr>
          <w:color w:val="000000" w:themeColor="text1"/>
          <w:szCs w:val="28"/>
        </w:rPr>
      </w:pPr>
      <w:r w:rsidRPr="00523603">
        <w:rPr>
          <w:color w:val="000000" w:themeColor="text1"/>
          <w:szCs w:val="28"/>
        </w:rPr>
        <w:t xml:space="preserve">a) Nội dung đơn giản hoá: </w:t>
      </w:r>
    </w:p>
    <w:p w:rsidR="00FB1B5C" w:rsidRPr="00523603" w:rsidRDefault="00FB1B5C" w:rsidP="00EC56B7">
      <w:pPr>
        <w:spacing w:before="100" w:after="0" w:line="240" w:lineRule="auto"/>
        <w:ind w:firstLine="567"/>
        <w:jc w:val="both"/>
        <w:rPr>
          <w:color w:val="000000" w:themeColor="text1"/>
          <w:szCs w:val="28"/>
        </w:rPr>
      </w:pPr>
      <w:r w:rsidRPr="00523603">
        <w:rPr>
          <w:rFonts w:cs="Times New Roman"/>
          <w:color w:val="000000" w:themeColor="text1"/>
          <w:szCs w:val="28"/>
        </w:rPr>
        <w:t>Bãi bỏ thủ tục hành chính</w:t>
      </w:r>
      <w:r w:rsidR="001949AF" w:rsidRPr="00523603">
        <w:rPr>
          <w:rFonts w:cs="Times New Roman"/>
          <w:color w:val="000000" w:themeColor="text1"/>
          <w:szCs w:val="28"/>
        </w:rPr>
        <w:t>.</w:t>
      </w:r>
    </w:p>
    <w:p w:rsidR="00FB1B5C" w:rsidRPr="00523603" w:rsidRDefault="00FB1B5C" w:rsidP="00EC56B7">
      <w:pPr>
        <w:spacing w:before="100" w:after="0" w:line="240" w:lineRule="auto"/>
        <w:ind w:firstLine="567"/>
        <w:jc w:val="both"/>
        <w:rPr>
          <w:color w:val="000000" w:themeColor="text1"/>
          <w:szCs w:val="28"/>
        </w:rPr>
      </w:pPr>
      <w:r w:rsidRPr="00523603">
        <w:rPr>
          <w:color w:val="000000" w:themeColor="text1"/>
          <w:szCs w:val="28"/>
        </w:rPr>
        <w:t xml:space="preserve">b) Kiến nghị thực thi: </w:t>
      </w:r>
    </w:p>
    <w:p w:rsidR="00FB1B5C" w:rsidRPr="00523603" w:rsidRDefault="00FB1B5C" w:rsidP="00EC56B7">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Sửa đổi, bô sung Điều 35 Luật Du lịch.</w:t>
      </w:r>
    </w:p>
    <w:p w:rsidR="00FB1B5C" w:rsidRPr="00523603" w:rsidRDefault="00FB1B5C" w:rsidP="00EC56B7">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theo lộ trình sửa Luật Du lịch.</w:t>
      </w:r>
    </w:p>
    <w:p w:rsidR="00FB1B5C" w:rsidRPr="00EC56B7" w:rsidRDefault="00FB1B5C" w:rsidP="00EC56B7">
      <w:pPr>
        <w:spacing w:before="100" w:after="0" w:line="240" w:lineRule="auto"/>
        <w:ind w:firstLine="567"/>
        <w:jc w:val="both"/>
        <w:rPr>
          <w:rFonts w:cs="Times New Roman"/>
          <w:color w:val="000000" w:themeColor="text1"/>
          <w:szCs w:val="28"/>
        </w:rPr>
      </w:pPr>
      <w:r w:rsidRPr="00EC56B7">
        <w:rPr>
          <w:color w:val="000000" w:themeColor="text1"/>
          <w:szCs w:val="28"/>
        </w:rPr>
        <w:t xml:space="preserve">5. </w:t>
      </w:r>
      <w:r w:rsidRPr="00EC56B7">
        <w:rPr>
          <w:rFonts w:cs="Times New Roman"/>
          <w:color w:val="000000" w:themeColor="text1"/>
          <w:szCs w:val="28"/>
        </w:rPr>
        <w:t>Các thủ tục hành chính:</w:t>
      </w:r>
    </w:p>
    <w:p w:rsidR="00FB1B5C" w:rsidRPr="00EC56B7" w:rsidRDefault="0092442C" w:rsidP="00EC56B7">
      <w:pPr>
        <w:spacing w:before="100" w:after="0" w:line="240" w:lineRule="auto"/>
        <w:ind w:firstLine="567"/>
        <w:jc w:val="both"/>
        <w:rPr>
          <w:rFonts w:cs="Times New Roman"/>
          <w:color w:val="000000" w:themeColor="text1"/>
          <w:szCs w:val="28"/>
        </w:rPr>
      </w:pPr>
      <w:r w:rsidRPr="00EC56B7">
        <w:rPr>
          <w:color w:val="000000" w:themeColor="text1"/>
          <w:szCs w:val="28"/>
        </w:rPr>
        <w:t xml:space="preserve">- Thủ tục hành chính 5: </w:t>
      </w:r>
      <w:r w:rsidR="00FB1B5C" w:rsidRPr="00EC56B7">
        <w:rPr>
          <w:rFonts w:cs="Times New Roman"/>
          <w:color w:val="000000" w:themeColor="text1"/>
          <w:szCs w:val="28"/>
        </w:rPr>
        <w:t>Thủ tục thu hồi giấy phép kinh doanh dịch vụ lữ hành quốc tế trong trường hợp doanh nghiệp chấm dứt hoạt động kinh doanh dịch vụ lữ hành (MS: 1.004581)</w:t>
      </w:r>
    </w:p>
    <w:p w:rsidR="00FB1B5C" w:rsidRPr="00EC56B7" w:rsidRDefault="0092442C" w:rsidP="00EC56B7">
      <w:pPr>
        <w:spacing w:before="100" w:after="0" w:line="240" w:lineRule="auto"/>
        <w:ind w:firstLine="567"/>
        <w:jc w:val="both"/>
        <w:rPr>
          <w:rFonts w:cs="Times New Roman"/>
          <w:color w:val="000000" w:themeColor="text1"/>
          <w:szCs w:val="28"/>
        </w:rPr>
      </w:pPr>
      <w:r w:rsidRPr="00EC56B7">
        <w:rPr>
          <w:color w:val="000000" w:themeColor="text1"/>
          <w:szCs w:val="28"/>
        </w:rPr>
        <w:t xml:space="preserve">- Thủ tục hành chính 6: </w:t>
      </w:r>
      <w:r w:rsidR="00FB1B5C" w:rsidRPr="00EC56B7">
        <w:rPr>
          <w:rFonts w:cs="Times New Roman"/>
          <w:color w:val="000000" w:themeColor="text1"/>
          <w:szCs w:val="28"/>
        </w:rPr>
        <w:t>Thủ tục thu hồi giấy phép kinh doanh dịch vụ lữ hành quốc tế trong trường hợp doanh nghiệp giải thể (MS: 1.004577)</w:t>
      </w:r>
    </w:p>
    <w:p w:rsidR="00FB1B5C" w:rsidRPr="00EC56B7" w:rsidRDefault="0092442C" w:rsidP="00EC56B7">
      <w:pPr>
        <w:spacing w:before="100" w:after="0" w:line="240" w:lineRule="auto"/>
        <w:ind w:firstLine="567"/>
        <w:jc w:val="both"/>
        <w:rPr>
          <w:rFonts w:cs="Times New Roman"/>
          <w:color w:val="000000" w:themeColor="text1"/>
          <w:szCs w:val="28"/>
        </w:rPr>
      </w:pPr>
      <w:r w:rsidRPr="00EC56B7">
        <w:rPr>
          <w:color w:val="000000" w:themeColor="text1"/>
          <w:szCs w:val="28"/>
        </w:rPr>
        <w:t xml:space="preserve">- Thủ tục hành chính 7: </w:t>
      </w:r>
      <w:r w:rsidR="00FB1B5C" w:rsidRPr="00EC56B7">
        <w:rPr>
          <w:rFonts w:cs="Times New Roman"/>
          <w:color w:val="000000" w:themeColor="text1"/>
          <w:szCs w:val="28"/>
        </w:rPr>
        <w:t>Thủ tục thu hồi giấy phép kinh doanh dịch vụ lữ hành quốc tế trong trường hợp doanh nghiệp phá sản (MS: 1.004574)</w:t>
      </w:r>
    </w:p>
    <w:p w:rsidR="00FB1B5C" w:rsidRPr="00523603" w:rsidRDefault="00FB1B5C" w:rsidP="00EC56B7">
      <w:pPr>
        <w:spacing w:before="100" w:after="0" w:line="240" w:lineRule="auto"/>
        <w:ind w:firstLine="567"/>
        <w:jc w:val="both"/>
        <w:rPr>
          <w:color w:val="000000" w:themeColor="text1"/>
          <w:szCs w:val="28"/>
        </w:rPr>
      </w:pPr>
      <w:r w:rsidRPr="00523603">
        <w:rPr>
          <w:color w:val="000000" w:themeColor="text1"/>
          <w:szCs w:val="28"/>
        </w:rPr>
        <w:t xml:space="preserve">a) Nội dung đơn giản hoá: </w:t>
      </w:r>
    </w:p>
    <w:p w:rsidR="00FB1B5C" w:rsidRPr="00EC56B7" w:rsidRDefault="00FB1B5C" w:rsidP="00EC56B7">
      <w:pPr>
        <w:spacing w:before="100" w:after="0" w:line="240" w:lineRule="auto"/>
        <w:ind w:firstLine="567"/>
        <w:jc w:val="both"/>
        <w:rPr>
          <w:rFonts w:cs="Times New Roman"/>
          <w:color w:val="000000" w:themeColor="text1"/>
          <w:szCs w:val="28"/>
        </w:rPr>
      </w:pPr>
      <w:r w:rsidRPr="00EC56B7">
        <w:rPr>
          <w:rFonts w:cs="Times New Roman"/>
          <w:color w:val="000000" w:themeColor="text1"/>
          <w:szCs w:val="28"/>
        </w:rPr>
        <w:t xml:space="preserve">- Gộp 3 thủ tục hành chính thành 01 thủ tục hành chính “Thủ tục thu hồi giấy phép kinh doanh dịch vụ lữ hành quốc tế”. </w:t>
      </w:r>
    </w:p>
    <w:p w:rsidR="00FB1B5C" w:rsidRPr="00523603" w:rsidRDefault="00FB1B5C" w:rsidP="00EC56B7">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Bổ sung cách thức, quy định về thực hiện </w:t>
      </w:r>
      <w:r w:rsidRPr="00523603">
        <w:rPr>
          <w:rFonts w:cs="Times New Roman"/>
          <w:color w:val="000000" w:themeColor="text1"/>
          <w:spacing w:val="-4"/>
        </w:rPr>
        <w:t>thủ tục hành chính</w:t>
      </w:r>
      <w:r w:rsidRPr="00523603">
        <w:rPr>
          <w:rFonts w:cs="Times New Roman"/>
          <w:color w:val="000000" w:themeColor="text1"/>
          <w:szCs w:val="28"/>
        </w:rPr>
        <w:t>: Nộp hồ sơ trực tiếp, qua dịch vụ bưu chính hoặc trực tuyến.</w:t>
      </w:r>
    </w:p>
    <w:p w:rsidR="00FB1B5C" w:rsidRPr="00523603" w:rsidRDefault="00FB1B5C" w:rsidP="00EC56B7">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thực hiện ra quyết định thu hồi giấy phép từ 05 ngày làm việc xuống còn 02 ngày làm việc.</w:t>
      </w:r>
    </w:p>
    <w:p w:rsidR="00FB1B5C" w:rsidRPr="00523603" w:rsidRDefault="00FB1B5C" w:rsidP="00EC56B7">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ban hành văn bản gửi ngân hàng để thực hiện rút tiền ký quỹ từ 30 ngày xuống còn 20 ngày.</w:t>
      </w:r>
    </w:p>
    <w:p w:rsidR="00FB1B5C" w:rsidRPr="00523603" w:rsidRDefault="00FB1B5C" w:rsidP="00EC56B7">
      <w:pPr>
        <w:spacing w:before="100" w:after="0" w:line="240" w:lineRule="auto"/>
        <w:ind w:firstLine="567"/>
        <w:jc w:val="both"/>
        <w:rPr>
          <w:color w:val="000000" w:themeColor="text1"/>
          <w:szCs w:val="28"/>
        </w:rPr>
      </w:pPr>
      <w:r w:rsidRPr="00523603">
        <w:rPr>
          <w:color w:val="000000" w:themeColor="text1"/>
          <w:szCs w:val="28"/>
        </w:rPr>
        <w:t xml:space="preserve">b) Kiến nghị thực thi: </w:t>
      </w:r>
    </w:p>
    <w:p w:rsidR="00FB1B5C" w:rsidRPr="00523603" w:rsidRDefault="00FB1B5C" w:rsidP="00EC56B7">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Sửa đổi Điều 36 Luật Du lịch.</w:t>
      </w:r>
    </w:p>
    <w:p w:rsidR="00FB1B5C" w:rsidRPr="00523603" w:rsidRDefault="00FB1B5C" w:rsidP="00EC56B7">
      <w:pPr>
        <w:spacing w:before="100" w:after="0" w:line="240" w:lineRule="auto"/>
        <w:ind w:firstLine="567"/>
        <w:jc w:val="both"/>
        <w:rPr>
          <w:rFonts w:cs="Times New Roman"/>
          <w:color w:val="000000" w:themeColor="text1"/>
          <w:szCs w:val="28"/>
        </w:rPr>
      </w:pPr>
      <w:r w:rsidRPr="00EC56B7">
        <w:rPr>
          <w:rFonts w:cs="Times New Roman"/>
          <w:color w:val="000000" w:themeColor="text1"/>
          <w:spacing w:val="-6"/>
          <w:szCs w:val="28"/>
        </w:rPr>
        <w:t xml:space="preserve">- Sửa đổi, bổ sung điểm a khoản 2 Điều 6 Thông tư </w:t>
      </w:r>
      <w:r w:rsidR="001949AF" w:rsidRPr="00EC56B7">
        <w:rPr>
          <w:rFonts w:cs="Times New Roman"/>
          <w:color w:val="000000" w:themeColor="text1"/>
          <w:spacing w:val="-6"/>
          <w:szCs w:val="28"/>
        </w:rPr>
        <w:t xml:space="preserve">số </w:t>
      </w:r>
      <w:r w:rsidRPr="00EC56B7">
        <w:rPr>
          <w:rFonts w:cs="Times New Roman"/>
          <w:color w:val="000000" w:themeColor="text1"/>
          <w:spacing w:val="-6"/>
          <w:szCs w:val="28"/>
        </w:rPr>
        <w:t>06/2017/TT-BVHTTDL</w:t>
      </w:r>
      <w:r w:rsidRPr="00523603">
        <w:rPr>
          <w:rFonts w:cs="Times New Roman"/>
          <w:color w:val="000000" w:themeColor="text1"/>
          <w:szCs w:val="28"/>
        </w:rPr>
        <w:t xml:space="preserve"> ngày 15/12/2017 của Bộ trưởng Bộ Văn hóa, Thể thao và Du lịch quy định chi tiết một số Điều của Luật Du lịch.</w:t>
      </w:r>
    </w:p>
    <w:p w:rsidR="00FB1B5C" w:rsidRPr="00523603" w:rsidRDefault="00FB1B5C" w:rsidP="00EC56B7">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khoản 1 Điều 1 Thông tư số 13/2021/TT-BVHTTDL ngày 30/11/2021.</w:t>
      </w:r>
    </w:p>
    <w:p w:rsidR="00237467" w:rsidRPr="00523603" w:rsidRDefault="00237467" w:rsidP="00EC56B7">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Lộ trình thực hiện: </w:t>
      </w:r>
      <w:r w:rsidRPr="00523603">
        <w:rPr>
          <w:rFonts w:cs="Times New Roman"/>
          <w:color w:val="000000" w:themeColor="text1"/>
          <w:szCs w:val="28"/>
          <w:lang w:val="vi-VN"/>
        </w:rPr>
        <w:t>T</w:t>
      </w:r>
      <w:r w:rsidRPr="00523603">
        <w:rPr>
          <w:rFonts w:cs="Times New Roman"/>
          <w:color w:val="000000" w:themeColor="text1"/>
          <w:szCs w:val="28"/>
        </w:rPr>
        <w:t>heo lộ trình sửa Luật Du lịch.</w:t>
      </w:r>
    </w:p>
    <w:p w:rsidR="00AE7E3B" w:rsidRPr="00EC56B7" w:rsidRDefault="00FB1B5C" w:rsidP="00EC56B7">
      <w:pPr>
        <w:spacing w:before="100" w:after="0" w:line="240" w:lineRule="auto"/>
        <w:ind w:firstLine="567"/>
        <w:jc w:val="both"/>
        <w:rPr>
          <w:rFonts w:ascii="Arial" w:hAnsi="Arial" w:cs="Arial"/>
          <w:color w:val="000000" w:themeColor="text1"/>
          <w:sz w:val="27"/>
          <w:szCs w:val="27"/>
          <w:shd w:val="clear" w:color="auto" w:fill="FFFFFF"/>
        </w:rPr>
      </w:pPr>
      <w:r w:rsidRPr="00EC56B7">
        <w:rPr>
          <w:color w:val="000000" w:themeColor="text1"/>
          <w:szCs w:val="28"/>
        </w:rPr>
        <w:t>6. T</w:t>
      </w:r>
      <w:r w:rsidRPr="00EC56B7">
        <w:rPr>
          <w:rFonts w:cs="Times New Roman"/>
          <w:color w:val="000000" w:themeColor="text1"/>
          <w:szCs w:val="28"/>
        </w:rPr>
        <w:t xml:space="preserve">hủ tục hành chính </w:t>
      </w:r>
      <w:r w:rsidR="0092442C" w:rsidRPr="00EC56B7">
        <w:rPr>
          <w:rFonts w:cs="Times New Roman"/>
          <w:color w:val="000000" w:themeColor="text1"/>
          <w:szCs w:val="28"/>
        </w:rPr>
        <w:t>8</w:t>
      </w:r>
      <w:r w:rsidRPr="00EC56B7">
        <w:rPr>
          <w:rFonts w:cs="Times New Roman"/>
          <w:color w:val="000000" w:themeColor="text1"/>
          <w:szCs w:val="28"/>
        </w:rPr>
        <w:t xml:space="preserve">: </w:t>
      </w:r>
      <w:r w:rsidR="00AE7E3B" w:rsidRPr="00EC56B7">
        <w:rPr>
          <w:rFonts w:cs="Times New Roman"/>
          <w:color w:val="000000" w:themeColor="text1"/>
          <w:szCs w:val="28"/>
        </w:rPr>
        <w:t>Thủ tục cấp giấy phép kinh doanh dịch vụ lữ hành nội địa (MS: 2.001628)</w:t>
      </w:r>
    </w:p>
    <w:p w:rsidR="00FB1B5C" w:rsidRPr="00523603" w:rsidRDefault="00FB1B5C" w:rsidP="00EC56B7">
      <w:pPr>
        <w:spacing w:before="100" w:after="0" w:line="240" w:lineRule="auto"/>
        <w:ind w:firstLine="567"/>
        <w:jc w:val="both"/>
        <w:rPr>
          <w:color w:val="000000" w:themeColor="text1"/>
          <w:szCs w:val="28"/>
        </w:rPr>
      </w:pPr>
      <w:r w:rsidRPr="00523603">
        <w:rPr>
          <w:color w:val="000000" w:themeColor="text1"/>
          <w:szCs w:val="28"/>
        </w:rPr>
        <w:t xml:space="preserve">a) Nội dung đơn giản hoá: </w:t>
      </w:r>
    </w:p>
    <w:p w:rsidR="00AE7E3B" w:rsidRPr="00EC56B7" w:rsidRDefault="00AE7E3B" w:rsidP="00EC56B7">
      <w:pPr>
        <w:spacing w:before="100" w:after="0" w:line="240" w:lineRule="auto"/>
        <w:ind w:firstLine="567"/>
        <w:jc w:val="both"/>
        <w:rPr>
          <w:rFonts w:cs="Times New Roman"/>
          <w:color w:val="000000" w:themeColor="text1"/>
          <w:szCs w:val="28"/>
        </w:rPr>
      </w:pPr>
      <w:r w:rsidRPr="00EC56B7">
        <w:rPr>
          <w:rFonts w:cs="Times New Roman"/>
          <w:color w:val="000000" w:themeColor="text1"/>
          <w:szCs w:val="28"/>
        </w:rPr>
        <w:t>- Bỏ yêu cầu công chứng, chứng thực đối với Bản sao Giấy chứng nhận đăng ký doanh nghiệp</w:t>
      </w:r>
      <w:r w:rsidR="001949AF" w:rsidRPr="00EC56B7">
        <w:rPr>
          <w:rFonts w:cs="Times New Roman"/>
          <w:color w:val="000000" w:themeColor="text1"/>
          <w:szCs w:val="28"/>
        </w:rPr>
        <w:t>.</w:t>
      </w:r>
    </w:p>
    <w:p w:rsidR="00AE7E3B" w:rsidRPr="00EC56B7" w:rsidRDefault="00AE7E3B" w:rsidP="00EC56B7">
      <w:pPr>
        <w:spacing w:before="140" w:after="0" w:line="240" w:lineRule="auto"/>
        <w:ind w:firstLine="567"/>
        <w:jc w:val="both"/>
        <w:rPr>
          <w:rFonts w:cs="Times New Roman"/>
          <w:color w:val="000000" w:themeColor="text1"/>
          <w:szCs w:val="28"/>
        </w:rPr>
      </w:pPr>
      <w:r w:rsidRPr="00EC56B7">
        <w:rPr>
          <w:rFonts w:cs="Times New Roman"/>
          <w:color w:val="000000" w:themeColor="text1"/>
          <w:szCs w:val="28"/>
        </w:rPr>
        <w:lastRenderedPageBreak/>
        <w:t>- Bỏ yêu cầu công chứng, chứng thực đối với Bản sao quyết định bổ nhiệm hoặc hợp đồng lao động giữa doanh nghiệp kinh doanh dịch vụ lữ hành với người phụ trách kinh doanh dịch vụ lữ hành</w:t>
      </w:r>
      <w:r w:rsidR="001949AF" w:rsidRPr="00EC56B7">
        <w:rPr>
          <w:rFonts w:cs="Times New Roman"/>
          <w:color w:val="000000" w:themeColor="text1"/>
          <w:szCs w:val="28"/>
        </w:rPr>
        <w:t>.</w:t>
      </w:r>
    </w:p>
    <w:p w:rsidR="00AE7E3B" w:rsidRPr="00EC56B7" w:rsidRDefault="00AE7E3B" w:rsidP="00EC56B7">
      <w:pPr>
        <w:spacing w:before="140" w:after="0" w:line="240" w:lineRule="auto"/>
        <w:ind w:firstLine="567"/>
        <w:jc w:val="both"/>
        <w:rPr>
          <w:rFonts w:cs="Times New Roman"/>
          <w:color w:val="000000" w:themeColor="text1"/>
          <w:szCs w:val="28"/>
        </w:rPr>
      </w:pPr>
      <w:r w:rsidRPr="00EC56B7">
        <w:rPr>
          <w:rFonts w:cs="Times New Roman"/>
          <w:color w:val="000000" w:themeColor="text1"/>
          <w:szCs w:val="28"/>
        </w:rPr>
        <w:t>- Bỏ yêu cầu công chứng, chứng thực đối với Bản sao văn bằng, chứng chỉ của người phụ trách kinh doanh dịch vụ lữ hành</w:t>
      </w:r>
      <w:r w:rsidR="001949AF" w:rsidRPr="00EC56B7">
        <w:rPr>
          <w:rFonts w:cs="Times New Roman"/>
          <w:color w:val="000000" w:themeColor="text1"/>
          <w:szCs w:val="28"/>
        </w:rPr>
        <w:t>.</w:t>
      </w:r>
    </w:p>
    <w:p w:rsidR="00AE7E3B" w:rsidRPr="00523603" w:rsidRDefault="00AE7E3B"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Bổ sung cách thức, quy định về thực hiện </w:t>
      </w:r>
      <w:r w:rsidRPr="00523603">
        <w:rPr>
          <w:rFonts w:cs="Times New Roman"/>
          <w:color w:val="000000" w:themeColor="text1"/>
          <w:spacing w:val="-4"/>
        </w:rPr>
        <w:t>thủ tục hành chính</w:t>
      </w:r>
      <w:r w:rsidRPr="00523603">
        <w:rPr>
          <w:rFonts w:cs="Times New Roman"/>
          <w:color w:val="000000" w:themeColor="text1"/>
          <w:szCs w:val="28"/>
        </w:rPr>
        <w:t>: Nộp hồ sơ trực tiếp, qua dịch vụ bưu chính hoặc trực tuyến.</w:t>
      </w:r>
    </w:p>
    <w:p w:rsidR="00AE7E3B" w:rsidRPr="00523603" w:rsidRDefault="00AE7E3B"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Giảm thời gian thực hiện </w:t>
      </w:r>
      <w:r w:rsidRPr="00523603">
        <w:rPr>
          <w:rFonts w:cs="Times New Roman"/>
          <w:color w:val="000000" w:themeColor="text1"/>
          <w:spacing w:val="-4"/>
        </w:rPr>
        <w:t>thủ tục hành chính</w:t>
      </w:r>
      <w:r w:rsidRPr="00523603">
        <w:rPr>
          <w:rFonts w:cs="Times New Roman"/>
          <w:color w:val="000000" w:themeColor="text1"/>
          <w:szCs w:val="28"/>
        </w:rPr>
        <w:t xml:space="preserve"> từ 10 ngày xuống còn 05 ngày làm việc.</w:t>
      </w:r>
    </w:p>
    <w:p w:rsidR="00AE7E3B" w:rsidRPr="00523603" w:rsidRDefault="00AE7E3B"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Giảm phí, lệ phí thực hiện </w:t>
      </w:r>
      <w:r w:rsidRPr="00523603">
        <w:rPr>
          <w:rFonts w:cs="Times New Roman"/>
          <w:color w:val="000000" w:themeColor="text1"/>
          <w:spacing w:val="-4"/>
        </w:rPr>
        <w:t>thủ tục hành chính</w:t>
      </w:r>
      <w:r w:rsidRPr="00523603">
        <w:rPr>
          <w:rFonts w:cs="Times New Roman"/>
          <w:color w:val="000000" w:themeColor="text1"/>
          <w:szCs w:val="28"/>
        </w:rPr>
        <w:t xml:space="preserve"> từ 3.000.000 đồng xuống còn 2.000.000 đồng.</w:t>
      </w:r>
    </w:p>
    <w:p w:rsidR="00FB1B5C" w:rsidRPr="00523603" w:rsidRDefault="00FB1B5C" w:rsidP="00EC56B7">
      <w:pPr>
        <w:spacing w:before="140" w:after="0" w:line="240" w:lineRule="auto"/>
        <w:ind w:firstLine="567"/>
        <w:jc w:val="both"/>
        <w:rPr>
          <w:color w:val="000000" w:themeColor="text1"/>
          <w:szCs w:val="28"/>
        </w:rPr>
      </w:pPr>
      <w:r w:rsidRPr="00523603">
        <w:rPr>
          <w:color w:val="000000" w:themeColor="text1"/>
          <w:szCs w:val="28"/>
        </w:rPr>
        <w:t xml:space="preserve">b) Kiến nghị thực thi: </w:t>
      </w:r>
    </w:p>
    <w:p w:rsidR="00AE7E3B" w:rsidRPr="00523603" w:rsidRDefault="00AE7E3B"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b khoản 1 Điều 32 Luật Du lịch.</w:t>
      </w:r>
    </w:p>
    <w:p w:rsidR="00AE7E3B" w:rsidRPr="00523603" w:rsidRDefault="00AE7E3B"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d khoản 1 Điều 32 Luật Du lịch</w:t>
      </w:r>
    </w:p>
    <w:p w:rsidR="00AE7E3B" w:rsidRPr="00523603" w:rsidRDefault="00AE7E3B"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đ khoản 1 Điều 32 Luật Du lịch.</w:t>
      </w:r>
    </w:p>
    <w:p w:rsidR="00AE7E3B" w:rsidRPr="00523603" w:rsidRDefault="00AE7E3B"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a khoản 2 Điều 32 Luật Du lịch.</w:t>
      </w:r>
    </w:p>
    <w:p w:rsidR="00AE7E3B" w:rsidRPr="00523603" w:rsidRDefault="00AE7E3B"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Sửa đổi Thông tư 33/2018/TT-BTC của Bộ Tài chính.</w:t>
      </w:r>
    </w:p>
    <w:p w:rsidR="00237467" w:rsidRPr="00523603" w:rsidRDefault="00237467"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Lộ trình thực hiện: </w:t>
      </w:r>
    </w:p>
    <w:p w:rsidR="00237467" w:rsidRPr="00523603" w:rsidRDefault="00237467"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lang w:val="vi-VN"/>
        </w:rPr>
        <w:t>+ T</w:t>
      </w:r>
      <w:r w:rsidRPr="00523603">
        <w:rPr>
          <w:rFonts w:cs="Times New Roman"/>
          <w:color w:val="000000" w:themeColor="text1"/>
          <w:szCs w:val="28"/>
        </w:rPr>
        <w:t>heo lộ trình sửa Luật Du lịch.</w:t>
      </w:r>
    </w:p>
    <w:p w:rsidR="00237467" w:rsidRPr="00523603" w:rsidRDefault="00237467"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lang w:val="vi-VN"/>
        </w:rPr>
        <w:t>+ Lộ trình sửa Thông tư: Năm 2025.</w:t>
      </w:r>
    </w:p>
    <w:p w:rsidR="00FB1B5C" w:rsidRPr="00EC56B7" w:rsidRDefault="00FB1B5C" w:rsidP="00EC56B7">
      <w:pPr>
        <w:spacing w:before="140" w:after="0" w:line="240" w:lineRule="auto"/>
        <w:ind w:firstLine="567"/>
        <w:jc w:val="both"/>
        <w:rPr>
          <w:rFonts w:cs="Times New Roman"/>
          <w:color w:val="000000" w:themeColor="text1"/>
          <w:szCs w:val="28"/>
        </w:rPr>
      </w:pPr>
      <w:r w:rsidRPr="00EC56B7">
        <w:rPr>
          <w:color w:val="000000" w:themeColor="text1"/>
          <w:szCs w:val="28"/>
        </w:rPr>
        <w:t>7. T</w:t>
      </w:r>
      <w:r w:rsidRPr="00EC56B7">
        <w:rPr>
          <w:rFonts w:cs="Times New Roman"/>
          <w:color w:val="000000" w:themeColor="text1"/>
          <w:szCs w:val="28"/>
        </w:rPr>
        <w:t xml:space="preserve">hủ tục hành chính </w:t>
      </w:r>
      <w:r w:rsidR="0092442C" w:rsidRPr="00EC56B7">
        <w:rPr>
          <w:rFonts w:cs="Times New Roman"/>
          <w:color w:val="000000" w:themeColor="text1"/>
          <w:szCs w:val="28"/>
        </w:rPr>
        <w:t>9</w:t>
      </w:r>
      <w:r w:rsidRPr="00EC56B7">
        <w:rPr>
          <w:rFonts w:cs="Times New Roman"/>
          <w:color w:val="000000" w:themeColor="text1"/>
          <w:szCs w:val="28"/>
        </w:rPr>
        <w:t xml:space="preserve">: </w:t>
      </w:r>
      <w:r w:rsidR="00AE7E3B" w:rsidRPr="00EC56B7">
        <w:rPr>
          <w:rFonts w:cs="Times New Roman"/>
          <w:color w:val="000000" w:themeColor="text1"/>
          <w:szCs w:val="28"/>
        </w:rPr>
        <w:t>Thủ tục cấp lại giấy phép kinh doanh dịch vụ lữ hành nội địa (MS: 2.001616)</w:t>
      </w:r>
    </w:p>
    <w:p w:rsidR="00FB1B5C" w:rsidRPr="00EC56B7" w:rsidRDefault="00FB1B5C" w:rsidP="00EC56B7">
      <w:pPr>
        <w:spacing w:before="140" w:after="0" w:line="240" w:lineRule="auto"/>
        <w:ind w:firstLine="567"/>
        <w:jc w:val="both"/>
        <w:rPr>
          <w:color w:val="000000" w:themeColor="text1"/>
          <w:szCs w:val="28"/>
        </w:rPr>
      </w:pPr>
      <w:r w:rsidRPr="00EC56B7">
        <w:rPr>
          <w:color w:val="000000" w:themeColor="text1"/>
          <w:szCs w:val="28"/>
        </w:rPr>
        <w:t xml:space="preserve">a) Nội dung đơn giản hoá: </w:t>
      </w:r>
    </w:p>
    <w:p w:rsidR="00AE7E3B" w:rsidRPr="00EC56B7" w:rsidRDefault="00AE7E3B" w:rsidP="00EC56B7">
      <w:pPr>
        <w:spacing w:before="140" w:after="0" w:line="240" w:lineRule="auto"/>
        <w:ind w:firstLine="567"/>
        <w:jc w:val="both"/>
        <w:rPr>
          <w:color w:val="000000" w:themeColor="text1"/>
          <w:szCs w:val="28"/>
        </w:rPr>
      </w:pPr>
      <w:r w:rsidRPr="00EC56B7">
        <w:rPr>
          <w:color w:val="000000" w:themeColor="text1"/>
          <w:szCs w:val="28"/>
        </w:rPr>
        <w:t>Bãi bỏ thủ tục hành chính.</w:t>
      </w:r>
    </w:p>
    <w:p w:rsidR="00FB1B5C" w:rsidRPr="00EC56B7" w:rsidRDefault="00FB1B5C" w:rsidP="00EC56B7">
      <w:pPr>
        <w:spacing w:before="140" w:after="0" w:line="240" w:lineRule="auto"/>
        <w:ind w:firstLine="567"/>
        <w:jc w:val="both"/>
        <w:rPr>
          <w:color w:val="000000" w:themeColor="text1"/>
          <w:szCs w:val="28"/>
        </w:rPr>
      </w:pPr>
      <w:r w:rsidRPr="00EC56B7">
        <w:rPr>
          <w:color w:val="000000" w:themeColor="text1"/>
          <w:szCs w:val="28"/>
        </w:rPr>
        <w:t xml:space="preserve">b) Kiến nghị thực thi: </w:t>
      </w:r>
    </w:p>
    <w:p w:rsidR="00AE7E3B" w:rsidRPr="00EC56B7" w:rsidRDefault="00AE7E3B" w:rsidP="00EC56B7">
      <w:pPr>
        <w:spacing w:before="140" w:after="0" w:line="240" w:lineRule="auto"/>
        <w:ind w:firstLine="567"/>
        <w:jc w:val="both"/>
        <w:rPr>
          <w:rFonts w:cs="Times New Roman"/>
          <w:color w:val="000000" w:themeColor="text1"/>
          <w:szCs w:val="28"/>
        </w:rPr>
      </w:pPr>
      <w:r w:rsidRPr="00EC56B7">
        <w:rPr>
          <w:rFonts w:cs="Times New Roman"/>
          <w:color w:val="000000" w:themeColor="text1"/>
          <w:szCs w:val="28"/>
        </w:rPr>
        <w:t>- Sửa đổi, bổ sung Điều 34 Luật Du lịch.</w:t>
      </w:r>
    </w:p>
    <w:p w:rsidR="00AE7E3B" w:rsidRPr="00EC56B7" w:rsidRDefault="00AE7E3B" w:rsidP="00EC56B7">
      <w:pPr>
        <w:spacing w:before="140" w:after="0" w:line="240" w:lineRule="auto"/>
        <w:ind w:firstLine="567"/>
        <w:jc w:val="both"/>
        <w:rPr>
          <w:rFonts w:cs="Times New Roman"/>
          <w:color w:val="000000" w:themeColor="text1"/>
          <w:szCs w:val="28"/>
        </w:rPr>
      </w:pPr>
      <w:r w:rsidRPr="00EC56B7">
        <w:rPr>
          <w:rFonts w:cs="Times New Roman"/>
          <w:color w:val="000000" w:themeColor="text1"/>
          <w:szCs w:val="28"/>
        </w:rPr>
        <w:t>- Lộ trình thực hiện: theo lộ trình sửa Luật Du lịch.</w:t>
      </w:r>
    </w:p>
    <w:p w:rsidR="00FB1B5C" w:rsidRPr="00EC56B7" w:rsidRDefault="00AE7E3B" w:rsidP="00EC56B7">
      <w:pPr>
        <w:spacing w:before="140" w:after="0" w:line="240" w:lineRule="auto"/>
        <w:ind w:firstLine="567"/>
        <w:jc w:val="both"/>
        <w:rPr>
          <w:rFonts w:cs="Times New Roman"/>
          <w:color w:val="000000" w:themeColor="text1"/>
          <w:szCs w:val="28"/>
        </w:rPr>
      </w:pPr>
      <w:r w:rsidRPr="00EC56B7">
        <w:rPr>
          <w:color w:val="000000" w:themeColor="text1"/>
          <w:szCs w:val="28"/>
        </w:rPr>
        <w:t>8</w:t>
      </w:r>
      <w:r w:rsidR="00FB1B5C" w:rsidRPr="00EC56B7">
        <w:rPr>
          <w:color w:val="000000" w:themeColor="text1"/>
          <w:szCs w:val="28"/>
        </w:rPr>
        <w:t>. T</w:t>
      </w:r>
      <w:r w:rsidR="00FB1B5C" w:rsidRPr="00EC56B7">
        <w:rPr>
          <w:rFonts w:cs="Times New Roman"/>
          <w:color w:val="000000" w:themeColor="text1"/>
          <w:szCs w:val="28"/>
        </w:rPr>
        <w:t xml:space="preserve">hủ tục hành chính </w:t>
      </w:r>
      <w:r w:rsidR="0092442C" w:rsidRPr="00EC56B7">
        <w:rPr>
          <w:rFonts w:cs="Times New Roman"/>
          <w:color w:val="000000" w:themeColor="text1"/>
          <w:szCs w:val="28"/>
        </w:rPr>
        <w:t>10</w:t>
      </w:r>
      <w:r w:rsidR="00FB1B5C" w:rsidRPr="00EC56B7">
        <w:rPr>
          <w:rFonts w:cs="Times New Roman"/>
          <w:color w:val="000000" w:themeColor="text1"/>
          <w:szCs w:val="28"/>
        </w:rPr>
        <w:t xml:space="preserve">: </w:t>
      </w:r>
      <w:r w:rsidRPr="00EC56B7">
        <w:rPr>
          <w:rFonts w:cs="Times New Roman"/>
          <w:color w:val="000000" w:themeColor="text1"/>
          <w:szCs w:val="28"/>
        </w:rPr>
        <w:t xml:space="preserve">Thủ tục cấp đổi giấy phép kinh doanh dịch vụ lữ hành nội địa </w:t>
      </w:r>
      <w:r w:rsidRPr="00EC56B7">
        <w:rPr>
          <w:color w:val="000000" w:themeColor="text1"/>
          <w:szCs w:val="28"/>
        </w:rPr>
        <w:t>(MS: 2.001622)</w:t>
      </w:r>
    </w:p>
    <w:p w:rsidR="00FB1B5C" w:rsidRPr="00523603" w:rsidRDefault="00FB1B5C" w:rsidP="00EC56B7">
      <w:pPr>
        <w:spacing w:before="140" w:after="0" w:line="240" w:lineRule="auto"/>
        <w:ind w:firstLine="567"/>
        <w:jc w:val="both"/>
        <w:rPr>
          <w:color w:val="000000" w:themeColor="text1"/>
          <w:szCs w:val="28"/>
        </w:rPr>
      </w:pPr>
      <w:r w:rsidRPr="00523603">
        <w:rPr>
          <w:color w:val="000000" w:themeColor="text1"/>
          <w:szCs w:val="28"/>
        </w:rPr>
        <w:t xml:space="preserve">a) Nội dung đơn giản hoá: </w:t>
      </w:r>
    </w:p>
    <w:p w:rsidR="00AE7E3B" w:rsidRPr="00523603" w:rsidRDefault="00AE7E3B" w:rsidP="00EC56B7">
      <w:pPr>
        <w:spacing w:before="140" w:after="0" w:line="240" w:lineRule="auto"/>
        <w:ind w:firstLine="567"/>
        <w:jc w:val="both"/>
        <w:rPr>
          <w:color w:val="000000" w:themeColor="text1"/>
          <w:szCs w:val="28"/>
        </w:rPr>
      </w:pPr>
      <w:r w:rsidRPr="00523603">
        <w:rPr>
          <w:color w:val="000000" w:themeColor="text1"/>
          <w:szCs w:val="28"/>
        </w:rPr>
        <w:t>Bãi bỏ thủ tục hành chính.</w:t>
      </w:r>
    </w:p>
    <w:p w:rsidR="00FB1B5C" w:rsidRPr="00523603" w:rsidRDefault="00FB1B5C" w:rsidP="00EC56B7">
      <w:pPr>
        <w:spacing w:before="140" w:after="0" w:line="240" w:lineRule="auto"/>
        <w:ind w:firstLine="567"/>
        <w:jc w:val="both"/>
        <w:rPr>
          <w:color w:val="000000" w:themeColor="text1"/>
          <w:szCs w:val="28"/>
        </w:rPr>
      </w:pPr>
      <w:r w:rsidRPr="00523603">
        <w:rPr>
          <w:color w:val="000000" w:themeColor="text1"/>
          <w:szCs w:val="28"/>
        </w:rPr>
        <w:t xml:space="preserve">b) Kiến nghị thực thi: </w:t>
      </w:r>
    </w:p>
    <w:p w:rsidR="00AE7E3B" w:rsidRPr="00523603" w:rsidRDefault="00AE7E3B"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Điều 35 Luật Du lịch.</w:t>
      </w:r>
    </w:p>
    <w:p w:rsidR="00AE7E3B" w:rsidRPr="00523603" w:rsidRDefault="00AE7E3B" w:rsidP="00EC56B7">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theo lộ trình sửa Luật Du lịch.</w:t>
      </w:r>
    </w:p>
    <w:p w:rsidR="00AE7E3B" w:rsidRPr="00EC56B7" w:rsidRDefault="00AE7E3B" w:rsidP="00EC56B7">
      <w:pPr>
        <w:spacing w:before="120" w:after="0" w:line="240" w:lineRule="auto"/>
        <w:ind w:firstLine="567"/>
        <w:jc w:val="both"/>
        <w:rPr>
          <w:rFonts w:cs="Times New Roman"/>
          <w:color w:val="000000" w:themeColor="text1"/>
          <w:szCs w:val="28"/>
        </w:rPr>
      </w:pPr>
      <w:r w:rsidRPr="00EC56B7">
        <w:rPr>
          <w:color w:val="000000" w:themeColor="text1"/>
          <w:szCs w:val="28"/>
        </w:rPr>
        <w:lastRenderedPageBreak/>
        <w:t>9</w:t>
      </w:r>
      <w:r w:rsidR="00FB1B5C" w:rsidRPr="00EC56B7">
        <w:rPr>
          <w:color w:val="000000" w:themeColor="text1"/>
          <w:szCs w:val="28"/>
        </w:rPr>
        <w:t xml:space="preserve">. </w:t>
      </w:r>
      <w:r w:rsidRPr="00EC56B7">
        <w:rPr>
          <w:rFonts w:cs="Times New Roman"/>
          <w:color w:val="000000" w:themeColor="text1"/>
          <w:szCs w:val="28"/>
        </w:rPr>
        <w:t>Các thủ tục hành chính</w:t>
      </w:r>
    </w:p>
    <w:p w:rsidR="00AE7E3B" w:rsidRPr="00EC56B7" w:rsidRDefault="0092442C" w:rsidP="00EC56B7">
      <w:pPr>
        <w:spacing w:before="120" w:after="0" w:line="240" w:lineRule="auto"/>
        <w:ind w:firstLine="567"/>
        <w:jc w:val="both"/>
        <w:rPr>
          <w:rFonts w:cs="Times New Roman"/>
          <w:color w:val="000000" w:themeColor="text1"/>
          <w:szCs w:val="28"/>
        </w:rPr>
      </w:pPr>
      <w:r w:rsidRPr="00EC56B7">
        <w:rPr>
          <w:color w:val="000000" w:themeColor="text1"/>
          <w:szCs w:val="28"/>
        </w:rPr>
        <w:t xml:space="preserve">- Thủ tục hành chính 11: </w:t>
      </w:r>
      <w:r w:rsidR="00AE7E3B" w:rsidRPr="00EC56B7">
        <w:rPr>
          <w:rFonts w:cs="Times New Roman"/>
          <w:color w:val="000000" w:themeColor="text1"/>
          <w:szCs w:val="28"/>
        </w:rPr>
        <w:t>Thủ tục thu hồi giấy phép kinh doanh dịch vụ lữ hành nội địa trong trường hợp doanh nghiệp chấm dứt hoạt động kinh doanh dịch vụ lữ hành (MS: 2.001611)</w:t>
      </w:r>
      <w:r w:rsidR="007A2255">
        <w:rPr>
          <w:rFonts w:cs="Times New Roman"/>
          <w:color w:val="000000" w:themeColor="text1"/>
          <w:szCs w:val="28"/>
        </w:rPr>
        <w:t>.</w:t>
      </w:r>
    </w:p>
    <w:p w:rsidR="00AE7E3B" w:rsidRPr="00EC56B7" w:rsidRDefault="0092442C" w:rsidP="00EC56B7">
      <w:pPr>
        <w:spacing w:before="120" w:after="0" w:line="240" w:lineRule="auto"/>
        <w:ind w:firstLine="567"/>
        <w:jc w:val="both"/>
        <w:rPr>
          <w:rFonts w:cs="Times New Roman"/>
          <w:color w:val="000000" w:themeColor="text1"/>
          <w:szCs w:val="28"/>
        </w:rPr>
      </w:pPr>
      <w:r w:rsidRPr="00EC56B7">
        <w:rPr>
          <w:color w:val="000000" w:themeColor="text1"/>
          <w:szCs w:val="28"/>
        </w:rPr>
        <w:t xml:space="preserve">- Thủ tục hành chính 12: </w:t>
      </w:r>
      <w:r w:rsidR="00AE7E3B" w:rsidRPr="00EC56B7">
        <w:rPr>
          <w:rFonts w:cs="Times New Roman"/>
          <w:color w:val="000000" w:themeColor="text1"/>
          <w:szCs w:val="28"/>
        </w:rPr>
        <w:t>Thủ tục thu hồi giấy phép kinh doanh dịch vụ lữ hành nội địa trong trường hợp doanh nghiệp giải thể (MS: 2.001589)</w:t>
      </w:r>
    </w:p>
    <w:p w:rsidR="00FB1B5C" w:rsidRPr="00EC56B7" w:rsidRDefault="0092442C" w:rsidP="00EC56B7">
      <w:pPr>
        <w:spacing w:before="120" w:after="0" w:line="240" w:lineRule="auto"/>
        <w:ind w:firstLine="567"/>
        <w:jc w:val="both"/>
        <w:rPr>
          <w:rFonts w:cs="Times New Roman"/>
          <w:color w:val="000000" w:themeColor="text1"/>
          <w:szCs w:val="28"/>
        </w:rPr>
      </w:pPr>
      <w:r w:rsidRPr="00EC56B7">
        <w:rPr>
          <w:color w:val="000000" w:themeColor="text1"/>
          <w:szCs w:val="28"/>
        </w:rPr>
        <w:t xml:space="preserve">- Thủ tục hành chính 13: </w:t>
      </w:r>
      <w:r w:rsidR="00AE7E3B" w:rsidRPr="00EC56B7">
        <w:rPr>
          <w:rFonts w:cs="Times New Roman"/>
          <w:color w:val="000000" w:themeColor="text1"/>
          <w:szCs w:val="28"/>
        </w:rPr>
        <w:t>Thủ tục thu hồi giấy phép kinh doanh dịch vụ lữ hành nội địa trong trường hợp doanh nghiệp phá sản (MS: 1.003742)</w:t>
      </w:r>
    </w:p>
    <w:p w:rsidR="00FB1B5C" w:rsidRPr="00523603" w:rsidRDefault="00FB1B5C"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Gộp 3 thủ tục hành chính thành 01 thủ tục hành chính </w:t>
      </w:r>
      <w:r w:rsidRPr="00EC56B7">
        <w:rPr>
          <w:rFonts w:cs="Times New Roman"/>
          <w:color w:val="000000" w:themeColor="text1"/>
          <w:szCs w:val="28"/>
        </w:rPr>
        <w:t>“Thủ tục thu hồi giấy phép kinh doanh dịch vụ lữ hành nội địa”.</w:t>
      </w:r>
      <w:r w:rsidRPr="00523603">
        <w:rPr>
          <w:rFonts w:cs="Times New Roman"/>
          <w:color w:val="000000" w:themeColor="text1"/>
          <w:szCs w:val="28"/>
        </w:rPr>
        <w:t xml:space="preserve"> Theo đó, cắt giảm được thời gian giải quyết thủ tục hành chính là 40 ngày làm việc.</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Bổ sung cách thức, quy định về thực hiện </w:t>
      </w:r>
      <w:r w:rsidRPr="00523603">
        <w:rPr>
          <w:rFonts w:cs="Times New Roman"/>
          <w:color w:val="000000" w:themeColor="text1"/>
          <w:spacing w:val="-4"/>
        </w:rPr>
        <w:t>thủ tục hành chính</w:t>
      </w:r>
      <w:r w:rsidRPr="00523603">
        <w:rPr>
          <w:rFonts w:cs="Times New Roman"/>
          <w:color w:val="000000" w:themeColor="text1"/>
          <w:szCs w:val="28"/>
        </w:rPr>
        <w:t>: Nộp hồ sơ trực tiếp, qua dịch vụ bưu chính hoặc trực tuyến.</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thực hiện ra quyết định thu hồi giấy phép từ 05 ngày làm việc xuống còn 02 ngày làm việc.</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ban hành văn bản gửi ngân hàng để thực hiện rút tiền ký quỹ từ 30 ngày xuống còn 20 ngày.</w:t>
      </w:r>
    </w:p>
    <w:p w:rsidR="00FB1B5C" w:rsidRPr="00523603" w:rsidRDefault="00FB1B5C"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Điều 36 Luật Du lịch.</w:t>
      </w:r>
    </w:p>
    <w:p w:rsidR="00AE7E3B" w:rsidRPr="00EC56B7" w:rsidRDefault="00AE7E3B" w:rsidP="00EC56B7">
      <w:pPr>
        <w:spacing w:before="120" w:after="0" w:line="240" w:lineRule="auto"/>
        <w:ind w:firstLine="567"/>
        <w:jc w:val="both"/>
        <w:rPr>
          <w:rFonts w:cs="Times New Roman"/>
          <w:color w:val="000000" w:themeColor="text1"/>
          <w:spacing w:val="-6"/>
          <w:szCs w:val="28"/>
        </w:rPr>
      </w:pPr>
      <w:r w:rsidRPr="00EC56B7">
        <w:rPr>
          <w:rFonts w:cs="Times New Roman"/>
          <w:color w:val="000000" w:themeColor="text1"/>
          <w:spacing w:val="-6"/>
          <w:szCs w:val="28"/>
        </w:rPr>
        <w:t xml:space="preserve">- Sửa đổi, bổ sung điểm a khoản 2 Điều 6 Thông tư </w:t>
      </w:r>
      <w:r w:rsidR="001949AF" w:rsidRPr="00EC56B7">
        <w:rPr>
          <w:rFonts w:cs="Times New Roman"/>
          <w:color w:val="000000" w:themeColor="text1"/>
          <w:spacing w:val="-6"/>
          <w:szCs w:val="28"/>
        </w:rPr>
        <w:t xml:space="preserve">số </w:t>
      </w:r>
      <w:r w:rsidRPr="00EC56B7">
        <w:rPr>
          <w:rFonts w:cs="Times New Roman"/>
          <w:color w:val="000000" w:themeColor="text1"/>
          <w:spacing w:val="-6"/>
          <w:szCs w:val="28"/>
        </w:rPr>
        <w:t xml:space="preserve">06/2017/TT-BVHTTDL. </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Sửa đổi, bổ sung khoản 1 Điều 1 Thông tư số 13/2021/TT-BVHTTDL. </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w:t>
      </w:r>
      <w:r w:rsidR="000B01D2" w:rsidRPr="00523603">
        <w:rPr>
          <w:rFonts w:cs="Times New Roman"/>
          <w:color w:val="000000" w:themeColor="text1"/>
          <w:szCs w:val="28"/>
        </w:rPr>
        <w:t>n:</w:t>
      </w:r>
      <w:r w:rsidRPr="00523603">
        <w:rPr>
          <w:rFonts w:cs="Times New Roman"/>
          <w:color w:val="000000" w:themeColor="text1"/>
          <w:szCs w:val="28"/>
          <w:lang w:val="vi-VN"/>
        </w:rPr>
        <w:t xml:space="preserve"> T</w:t>
      </w:r>
      <w:r w:rsidRPr="00523603">
        <w:rPr>
          <w:rFonts w:cs="Times New Roman"/>
          <w:color w:val="000000" w:themeColor="text1"/>
          <w:szCs w:val="28"/>
        </w:rPr>
        <w:t>heo lộ trình sửa Luật Du lịch.</w:t>
      </w:r>
    </w:p>
    <w:p w:rsidR="00FB1B5C" w:rsidRPr="00EC56B7" w:rsidRDefault="00FB1B5C" w:rsidP="00EC56B7">
      <w:pPr>
        <w:spacing w:before="120" w:after="0" w:line="240" w:lineRule="auto"/>
        <w:ind w:firstLine="567"/>
        <w:jc w:val="both"/>
        <w:rPr>
          <w:rFonts w:cs="Times New Roman"/>
          <w:color w:val="000000" w:themeColor="text1"/>
          <w:szCs w:val="28"/>
        </w:rPr>
      </w:pPr>
      <w:r w:rsidRPr="00EC56B7">
        <w:rPr>
          <w:color w:val="000000" w:themeColor="text1"/>
          <w:szCs w:val="28"/>
        </w:rPr>
        <w:t>1</w:t>
      </w:r>
      <w:r w:rsidR="00AE7E3B" w:rsidRPr="00EC56B7">
        <w:rPr>
          <w:color w:val="000000" w:themeColor="text1"/>
          <w:szCs w:val="28"/>
        </w:rPr>
        <w:t>0</w:t>
      </w:r>
      <w:r w:rsidRPr="00EC56B7">
        <w:rPr>
          <w:color w:val="000000" w:themeColor="text1"/>
          <w:szCs w:val="28"/>
        </w:rPr>
        <w:t>. T</w:t>
      </w:r>
      <w:r w:rsidRPr="00EC56B7">
        <w:rPr>
          <w:rFonts w:cs="Times New Roman"/>
          <w:color w:val="000000" w:themeColor="text1"/>
          <w:szCs w:val="28"/>
        </w:rPr>
        <w:t>hủ tục hành chính 1</w:t>
      </w:r>
      <w:r w:rsidR="0092442C" w:rsidRPr="00EC56B7">
        <w:rPr>
          <w:rFonts w:cs="Times New Roman"/>
          <w:color w:val="000000" w:themeColor="text1"/>
          <w:szCs w:val="28"/>
        </w:rPr>
        <w:t>4</w:t>
      </w:r>
      <w:r w:rsidRPr="00EC56B7">
        <w:rPr>
          <w:rFonts w:cs="Times New Roman"/>
          <w:color w:val="000000" w:themeColor="text1"/>
          <w:szCs w:val="28"/>
        </w:rPr>
        <w:t xml:space="preserve">: </w:t>
      </w:r>
      <w:r w:rsidR="00AE7E3B" w:rsidRPr="00EC56B7">
        <w:rPr>
          <w:rFonts w:cs="Times New Roman"/>
          <w:color w:val="000000" w:themeColor="text1"/>
          <w:szCs w:val="28"/>
        </w:rPr>
        <w:t>Thủ tục cấp Giấy phép thành lập Văn phòng đại diện tại Việt Nam của doanh nghiệp kinh doanh dịch vụ lữ hành nước ngoài</w:t>
      </w:r>
    </w:p>
    <w:p w:rsidR="00FB1B5C" w:rsidRPr="00523603" w:rsidRDefault="00FB1B5C"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phí, lệ phí thực hiệ</w:t>
      </w:r>
      <w:r w:rsidR="00DD4DCD" w:rsidRPr="00523603">
        <w:rPr>
          <w:rFonts w:cs="Times New Roman"/>
          <w:color w:val="000000" w:themeColor="text1"/>
          <w:szCs w:val="28"/>
        </w:rPr>
        <w:t xml:space="preserve">n: </w:t>
      </w:r>
      <w:r w:rsidRPr="00523603">
        <w:rPr>
          <w:rFonts w:cs="Times New Roman"/>
          <w:color w:val="000000" w:themeColor="text1"/>
          <w:szCs w:val="28"/>
        </w:rPr>
        <w:t>từ 3.000.000 đồng xuống còn 2.000.000 đồng.</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thực hiện</w:t>
      </w:r>
      <w:r w:rsidRPr="00523603">
        <w:rPr>
          <w:rFonts w:cs="Times New Roman"/>
          <w:color w:val="000000" w:themeColor="text1"/>
          <w:spacing w:val="-4"/>
        </w:rPr>
        <w:t xml:space="preserve">: </w:t>
      </w:r>
      <w:r w:rsidRPr="00523603">
        <w:rPr>
          <w:rFonts w:cs="Times New Roman"/>
          <w:color w:val="000000" w:themeColor="text1"/>
          <w:szCs w:val="28"/>
        </w:rPr>
        <w:t>từ 07 ngày làm việc trong trường hợp nội dung hoạt động của Văn phòng đại diện phù hợp với cam kết của Việt Nam trong các điều ước quốc tế mà Việt Nam là thành viên xuống còn 05 ngày làm việc.</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thực hiện: từ 13 ngày làm việc trong trường hợp nội dung hoạt động của Văn phòng đại diện không phù hợp với cam kết của Việt Nam hoặc doanh nghiệp kinh doanh dịch vụ lữ hành nước ngoài không thuộc quốc gia, vùng lãnh thổ tham gia điều ước quốc tế mà Việt Nam là thành viên xuống còn 10 ngày làm việc</w:t>
      </w:r>
      <w:r w:rsidR="001949AF" w:rsidRPr="00523603">
        <w:rPr>
          <w:rFonts w:cs="Times New Roman"/>
          <w:color w:val="000000" w:themeColor="text1"/>
          <w:szCs w:val="28"/>
        </w:rPr>
        <w:t>.</w:t>
      </w:r>
    </w:p>
    <w:p w:rsidR="00FB1B5C" w:rsidRPr="00523603" w:rsidRDefault="00FB1B5C"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Điều 44 Luật Du lịch.</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lastRenderedPageBreak/>
        <w:t xml:space="preserve">- Sửa đổi Thông tư </w:t>
      </w:r>
      <w:r w:rsidR="001949AF" w:rsidRPr="00523603">
        <w:rPr>
          <w:rFonts w:cs="Times New Roman"/>
          <w:color w:val="000000" w:themeColor="text1"/>
          <w:szCs w:val="28"/>
        </w:rPr>
        <w:t xml:space="preserve">số </w:t>
      </w:r>
      <w:r w:rsidRPr="00523603">
        <w:rPr>
          <w:rFonts w:cs="Times New Roman"/>
          <w:color w:val="000000" w:themeColor="text1"/>
          <w:szCs w:val="28"/>
        </w:rPr>
        <w:t>33/2018/TT-BTC</w:t>
      </w:r>
      <w:r w:rsidR="001949AF" w:rsidRPr="00523603">
        <w:rPr>
          <w:rFonts w:cs="Times New Roman"/>
          <w:color w:val="000000" w:themeColor="text1"/>
          <w:szCs w:val="28"/>
        </w:rPr>
        <w:t>.</w:t>
      </w:r>
    </w:p>
    <w:p w:rsidR="00043E22"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Lộ trình thực hiện: </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T</w:t>
      </w:r>
      <w:r w:rsidRPr="00523603">
        <w:rPr>
          <w:rFonts w:cs="Times New Roman"/>
          <w:color w:val="000000" w:themeColor="text1"/>
          <w:szCs w:val="28"/>
        </w:rPr>
        <w:t>heo lộ trình sửa Luật Du lịch.</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sửa Thông tư: Năm 2025</w:t>
      </w:r>
      <w:r w:rsidR="00E5153B" w:rsidRPr="00523603">
        <w:rPr>
          <w:rFonts w:cs="Times New Roman"/>
          <w:color w:val="000000" w:themeColor="text1"/>
          <w:szCs w:val="28"/>
        </w:rPr>
        <w:t>.</w:t>
      </w:r>
    </w:p>
    <w:p w:rsidR="00FB1B5C" w:rsidRPr="00EC56B7" w:rsidRDefault="00AE7E3B" w:rsidP="00EC56B7">
      <w:pPr>
        <w:spacing w:before="120" w:after="0" w:line="240" w:lineRule="auto"/>
        <w:ind w:firstLine="567"/>
        <w:jc w:val="both"/>
        <w:rPr>
          <w:rFonts w:cs="Times New Roman"/>
          <w:color w:val="000000" w:themeColor="text1"/>
          <w:szCs w:val="28"/>
        </w:rPr>
      </w:pPr>
      <w:r w:rsidRPr="00EC56B7">
        <w:rPr>
          <w:color w:val="000000" w:themeColor="text1"/>
          <w:szCs w:val="28"/>
        </w:rPr>
        <w:t>1</w:t>
      </w:r>
      <w:r w:rsidR="00FB1B5C" w:rsidRPr="00EC56B7">
        <w:rPr>
          <w:color w:val="000000" w:themeColor="text1"/>
          <w:szCs w:val="28"/>
        </w:rPr>
        <w:t>1. T</w:t>
      </w:r>
      <w:r w:rsidR="00FB1B5C" w:rsidRPr="00EC56B7">
        <w:rPr>
          <w:rFonts w:cs="Times New Roman"/>
          <w:color w:val="000000" w:themeColor="text1"/>
          <w:szCs w:val="28"/>
        </w:rPr>
        <w:t xml:space="preserve">hủ tục hành chính </w:t>
      </w:r>
      <w:r w:rsidRPr="00EC56B7">
        <w:rPr>
          <w:rFonts w:cs="Times New Roman"/>
          <w:color w:val="000000" w:themeColor="text1"/>
          <w:szCs w:val="28"/>
        </w:rPr>
        <w:t>1</w:t>
      </w:r>
      <w:r w:rsidR="0092442C" w:rsidRPr="00EC56B7">
        <w:rPr>
          <w:rFonts w:cs="Times New Roman"/>
          <w:color w:val="000000" w:themeColor="text1"/>
          <w:szCs w:val="28"/>
        </w:rPr>
        <w:t>5</w:t>
      </w:r>
      <w:r w:rsidR="00FB1B5C" w:rsidRPr="00EC56B7">
        <w:rPr>
          <w:rFonts w:cs="Times New Roman"/>
          <w:color w:val="000000" w:themeColor="text1"/>
          <w:szCs w:val="28"/>
        </w:rPr>
        <w:t xml:space="preserve">: </w:t>
      </w:r>
      <w:r w:rsidRPr="00EC56B7">
        <w:rPr>
          <w:rFonts w:cs="Times New Roman"/>
          <w:color w:val="000000" w:themeColor="text1"/>
          <w:szCs w:val="28"/>
        </w:rPr>
        <w:t xml:space="preserve">Thủ tục công nhận hạng cơ sở lưu trú du lịch: hạng 4 sao, 5 sao đối với khách sạn, biệt thự du lịch, căn hộ du lịch, tàu thủy lưu trú du lịch </w:t>
      </w:r>
      <w:r w:rsidRPr="00EC56B7">
        <w:rPr>
          <w:rFonts w:cs="Times New Roman"/>
          <w:color w:val="000000" w:themeColor="text1"/>
          <w:szCs w:val="28"/>
          <w:lang w:val="vi-VN"/>
        </w:rPr>
        <w:t>(MS: 1.004566)</w:t>
      </w:r>
    </w:p>
    <w:p w:rsidR="00FB1B5C" w:rsidRPr="00523603" w:rsidRDefault="00FB1B5C"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AE7E3B" w:rsidRPr="00EC56B7" w:rsidRDefault="00AE7E3B"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Bỏ thành phần hồ sơ: “Bản sao có chứng thực văn bằng, chứng chỉ, giấy chứng nhận bồi dưỡng nghiệp vụ và giấy chứng nhận thời gian làm việc trong lĩnh vực du lịch của người quản lý, trưởng bộ phận trong cơ sở lưu trú du lịch”.</w:t>
      </w:r>
    </w:p>
    <w:p w:rsidR="00AE7E3B" w:rsidRPr="00523603" w:rsidRDefault="00AE7E3B"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Bổ sung cách thức, quy định về thực hiện: Nộp hồ sơ trực tiếp, qua dịch vụ</w:t>
      </w:r>
      <w:r w:rsidRPr="00523603">
        <w:rPr>
          <w:rFonts w:cs="Times New Roman"/>
          <w:color w:val="000000" w:themeColor="text1"/>
          <w:szCs w:val="28"/>
        </w:rPr>
        <w:t xml:space="preserve"> bưu chính hoặc trực tuyến.</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thực hiệ</w:t>
      </w:r>
      <w:r w:rsidR="00DD4DCD" w:rsidRPr="00523603">
        <w:rPr>
          <w:rFonts w:cs="Times New Roman"/>
          <w:color w:val="000000" w:themeColor="text1"/>
          <w:szCs w:val="28"/>
        </w:rPr>
        <w:t xml:space="preserve">n: </w:t>
      </w:r>
      <w:r w:rsidRPr="00523603">
        <w:rPr>
          <w:rFonts w:cs="Times New Roman"/>
          <w:color w:val="000000" w:themeColor="text1"/>
          <w:szCs w:val="28"/>
        </w:rPr>
        <w:t>từ 30 ngày còn 21 ngày.</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phí, lệ phí thực hiện</w:t>
      </w:r>
      <w:r w:rsidR="00DD4DCD" w:rsidRPr="00523603">
        <w:rPr>
          <w:rFonts w:cs="Times New Roman"/>
          <w:color w:val="000000" w:themeColor="text1"/>
          <w:szCs w:val="28"/>
        </w:rPr>
        <w:t>:</w:t>
      </w:r>
      <w:r w:rsidRPr="00523603">
        <w:rPr>
          <w:rFonts w:cs="Times New Roman"/>
          <w:color w:val="000000" w:themeColor="text1"/>
          <w:szCs w:val="28"/>
        </w:rPr>
        <w:t xml:space="preserve"> từ 3.500.000 đồng xuống còn 2.500.000 đồng.</w:t>
      </w:r>
    </w:p>
    <w:p w:rsidR="00FB1B5C" w:rsidRPr="00523603" w:rsidRDefault="00FB1B5C"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d khoản 4 Điều 50 Luật Du lịch.</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b, khoản 5 Điều 50 Luật Du lịch.</w:t>
      </w:r>
    </w:p>
    <w:p w:rsidR="00AE7E3B" w:rsidRPr="00523603" w:rsidRDefault="00AE7E3B"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Sửa đổi Thông tư </w:t>
      </w:r>
      <w:r w:rsidR="001949AF" w:rsidRPr="00523603">
        <w:rPr>
          <w:rFonts w:cs="Times New Roman"/>
          <w:color w:val="000000" w:themeColor="text1"/>
          <w:szCs w:val="28"/>
        </w:rPr>
        <w:t xml:space="preserve">số </w:t>
      </w:r>
      <w:r w:rsidRPr="00523603">
        <w:rPr>
          <w:rFonts w:cs="Times New Roman"/>
          <w:color w:val="000000" w:themeColor="text1"/>
          <w:szCs w:val="28"/>
        </w:rPr>
        <w:t>34/2018/TT-BTC của Bộ Tài chính.</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Lộ trình thực hiện: </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T</w:t>
      </w:r>
      <w:r w:rsidRPr="00523603">
        <w:rPr>
          <w:rFonts w:cs="Times New Roman"/>
          <w:color w:val="000000" w:themeColor="text1"/>
          <w:szCs w:val="28"/>
        </w:rPr>
        <w:t>heo lộ trình sửa Luật Du lịch.</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Lộ trình sửa Thông tư: Năm 2025.</w:t>
      </w:r>
    </w:p>
    <w:p w:rsidR="00FB1B5C" w:rsidRPr="00EC56B7" w:rsidRDefault="00FB1B5C"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1</w:t>
      </w:r>
      <w:r w:rsidR="009C5E24" w:rsidRPr="00EC56B7">
        <w:rPr>
          <w:rFonts w:cs="Times New Roman"/>
          <w:color w:val="000000" w:themeColor="text1"/>
          <w:szCs w:val="28"/>
        </w:rPr>
        <w:t>2</w:t>
      </w:r>
      <w:r w:rsidRPr="00EC56B7">
        <w:rPr>
          <w:rFonts w:cs="Times New Roman"/>
          <w:color w:val="000000" w:themeColor="text1"/>
          <w:szCs w:val="28"/>
        </w:rPr>
        <w:t>. Thủ tục hành chính 1</w:t>
      </w:r>
      <w:r w:rsidR="0092442C" w:rsidRPr="00EC56B7">
        <w:rPr>
          <w:rFonts w:cs="Times New Roman"/>
          <w:color w:val="000000" w:themeColor="text1"/>
          <w:szCs w:val="28"/>
        </w:rPr>
        <w:t>6</w:t>
      </w:r>
      <w:r w:rsidRPr="00EC56B7">
        <w:rPr>
          <w:rFonts w:cs="Times New Roman"/>
          <w:color w:val="000000" w:themeColor="text1"/>
          <w:szCs w:val="28"/>
        </w:rPr>
        <w:t xml:space="preserve">: </w:t>
      </w:r>
      <w:r w:rsidR="009C5E24" w:rsidRPr="00EC56B7">
        <w:rPr>
          <w:rFonts w:cs="Times New Roman"/>
          <w:color w:val="000000" w:themeColor="text1"/>
          <w:spacing w:val="-4"/>
          <w:szCs w:val="28"/>
        </w:rPr>
        <w:t xml:space="preserve">Thủ tục công nhận hạng cơ sở lưu trú du lịch: hạng 1 sao, 2 sao, 3 sao đối với khách sạn, biệt thự du lịch, căn hộ du lịch, tàu thủy lưu trú du lịch </w:t>
      </w:r>
      <w:r w:rsidR="009C5E24" w:rsidRPr="00EC56B7">
        <w:rPr>
          <w:rFonts w:cs="Times New Roman"/>
          <w:color w:val="000000" w:themeColor="text1"/>
          <w:szCs w:val="28"/>
        </w:rPr>
        <w:t>(MS: 1.004594)</w:t>
      </w:r>
    </w:p>
    <w:p w:rsidR="00FB1B5C" w:rsidRPr="00523603" w:rsidRDefault="00FB1B5C"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9C5E24" w:rsidRPr="00EC56B7" w:rsidRDefault="009C5E24"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Bỏ thành phần hồ sơ “Bản sao có chứng thực văn bằng, chứng chỉ, giấy chứng nhận bồi dưỡng nghiệp vụ và giấy chứng nhận thời gian làm việc trong lĩnh vực du lịch của người quản lý, trưởng bộ phận trong cơ sở lưu trú du lịch”.</w:t>
      </w:r>
    </w:p>
    <w:p w:rsidR="009C5E24" w:rsidRPr="00523603" w:rsidRDefault="009C5E2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Bổ sung cách thức, quy định về thực hiện: Nộp hồ sơ trực tiếp, qua dịch vụ bưu chính hoặc trực tuyến.</w:t>
      </w:r>
    </w:p>
    <w:p w:rsidR="009C5E24" w:rsidRPr="00523603" w:rsidRDefault="009C5E2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thực hiệ</w:t>
      </w:r>
      <w:r w:rsidR="00DD4DCD" w:rsidRPr="00523603">
        <w:rPr>
          <w:rFonts w:cs="Times New Roman"/>
          <w:color w:val="000000" w:themeColor="text1"/>
          <w:szCs w:val="28"/>
        </w:rPr>
        <w:t xml:space="preserve">n: </w:t>
      </w:r>
      <w:r w:rsidRPr="00523603">
        <w:rPr>
          <w:rFonts w:cs="Times New Roman"/>
          <w:color w:val="000000" w:themeColor="text1"/>
          <w:szCs w:val="28"/>
        </w:rPr>
        <w:t>từ 30 ngày còn 21 ngày.</w:t>
      </w:r>
    </w:p>
    <w:p w:rsidR="009C5E24" w:rsidRPr="00523603" w:rsidRDefault="009C5E2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phí, lệ phí thực hiện:</w:t>
      </w:r>
    </w:p>
    <w:p w:rsidR="009C5E24" w:rsidRPr="00523603" w:rsidRDefault="009C5E2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Đối với hồ sơ đề nghị công nhận hạng 3 sao từ 2.000.000 đồng xuống còn 1.400.000 đồng.</w:t>
      </w:r>
    </w:p>
    <w:p w:rsidR="009C5E24" w:rsidRPr="00523603" w:rsidRDefault="009C5E2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lastRenderedPageBreak/>
        <w:t>+ Đối với hồ sơ đề nghị công nhận hạng 1 sao, 2 sao từ 1.500.000 đồng xuống còn 1.000.000 đồng.</w:t>
      </w:r>
    </w:p>
    <w:p w:rsidR="00FB1B5C" w:rsidRPr="00523603" w:rsidRDefault="00FB1B5C"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9C5E24" w:rsidRPr="00523603" w:rsidRDefault="009C5E2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d khoản 4 Điều 50 Luật Du lịch.</w:t>
      </w:r>
    </w:p>
    <w:p w:rsidR="009C5E24" w:rsidRPr="00523603" w:rsidRDefault="009C5E2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b, khoản 5 Điều 50 Luật Du lịch.</w:t>
      </w:r>
    </w:p>
    <w:p w:rsidR="009C5E24" w:rsidRPr="00523603" w:rsidRDefault="009C5E2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Sửa đổi Thông tư </w:t>
      </w:r>
      <w:r w:rsidR="001949AF" w:rsidRPr="00523603">
        <w:rPr>
          <w:rFonts w:cs="Times New Roman"/>
          <w:color w:val="000000" w:themeColor="text1"/>
          <w:szCs w:val="28"/>
        </w:rPr>
        <w:t xml:space="preserve">số </w:t>
      </w:r>
      <w:r w:rsidRPr="00523603">
        <w:rPr>
          <w:rFonts w:cs="Times New Roman"/>
          <w:color w:val="000000" w:themeColor="text1"/>
          <w:szCs w:val="28"/>
        </w:rPr>
        <w:t>33/2018/TT-BTC của Bộ Tài chính.</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Lộ trình thực hiện: </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T</w:t>
      </w:r>
      <w:r w:rsidRPr="00523603">
        <w:rPr>
          <w:rFonts w:cs="Times New Roman"/>
          <w:color w:val="000000" w:themeColor="text1"/>
          <w:szCs w:val="28"/>
        </w:rPr>
        <w:t>heo lộ trình sửa Luật Du lịch.</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Lộ trình sửa Thông tư: Năm 2025.</w:t>
      </w:r>
    </w:p>
    <w:p w:rsidR="00FB1B5C" w:rsidRPr="00EC56B7" w:rsidRDefault="00FB1B5C" w:rsidP="00EC56B7">
      <w:pPr>
        <w:spacing w:before="120" w:after="0" w:line="240" w:lineRule="auto"/>
        <w:ind w:firstLine="567"/>
        <w:jc w:val="both"/>
        <w:rPr>
          <w:rFonts w:cs="Times New Roman"/>
          <w:color w:val="000000" w:themeColor="text1"/>
          <w:szCs w:val="28"/>
        </w:rPr>
      </w:pPr>
      <w:r w:rsidRPr="00EC56B7">
        <w:rPr>
          <w:color w:val="000000" w:themeColor="text1"/>
          <w:szCs w:val="28"/>
        </w:rPr>
        <w:t>1</w:t>
      </w:r>
      <w:r w:rsidR="009C5E24" w:rsidRPr="00EC56B7">
        <w:rPr>
          <w:color w:val="000000" w:themeColor="text1"/>
          <w:szCs w:val="28"/>
        </w:rPr>
        <w:t>3</w:t>
      </w:r>
      <w:r w:rsidRPr="00EC56B7">
        <w:rPr>
          <w:color w:val="000000" w:themeColor="text1"/>
          <w:szCs w:val="28"/>
        </w:rPr>
        <w:t>. T</w:t>
      </w:r>
      <w:r w:rsidRPr="00EC56B7">
        <w:rPr>
          <w:rFonts w:cs="Times New Roman"/>
          <w:color w:val="000000" w:themeColor="text1"/>
          <w:szCs w:val="28"/>
        </w:rPr>
        <w:t>hủ tục hành chính 1</w:t>
      </w:r>
      <w:r w:rsidR="0092442C" w:rsidRPr="00EC56B7">
        <w:rPr>
          <w:rFonts w:cs="Times New Roman"/>
          <w:color w:val="000000" w:themeColor="text1"/>
          <w:szCs w:val="28"/>
        </w:rPr>
        <w:t>7</w:t>
      </w:r>
      <w:r w:rsidRPr="00EC56B7">
        <w:rPr>
          <w:rFonts w:cs="Times New Roman"/>
          <w:color w:val="000000" w:themeColor="text1"/>
          <w:szCs w:val="28"/>
        </w:rPr>
        <w:t xml:space="preserve">: </w:t>
      </w:r>
      <w:r w:rsidR="009C5E24" w:rsidRPr="00EC56B7">
        <w:rPr>
          <w:rFonts w:cs="Times New Roman"/>
          <w:color w:val="000000" w:themeColor="text1"/>
          <w:szCs w:val="28"/>
        </w:rPr>
        <w:t xml:space="preserve">Thủ tục cấp giấy chứng nhận khóa cập nhật kiến thức cho hướng dẫn viên du lịch nội địa và hướng dẫn viên du lịch quốc tế </w:t>
      </w:r>
      <w:r w:rsidR="009C5E24" w:rsidRPr="00EC56B7">
        <w:rPr>
          <w:color w:val="000000" w:themeColor="text1"/>
          <w:szCs w:val="28"/>
        </w:rPr>
        <w:t>(MS: 1.004605)</w:t>
      </w:r>
    </w:p>
    <w:p w:rsidR="00FB1B5C" w:rsidRPr="00EC56B7" w:rsidRDefault="00FB1B5C" w:rsidP="00EC56B7">
      <w:pPr>
        <w:spacing w:before="120" w:after="0" w:line="240" w:lineRule="auto"/>
        <w:ind w:firstLine="567"/>
        <w:jc w:val="both"/>
        <w:rPr>
          <w:color w:val="000000" w:themeColor="text1"/>
          <w:szCs w:val="28"/>
        </w:rPr>
      </w:pPr>
      <w:r w:rsidRPr="00EC56B7">
        <w:rPr>
          <w:color w:val="000000" w:themeColor="text1"/>
          <w:szCs w:val="28"/>
        </w:rPr>
        <w:t xml:space="preserve">a) Nội dung đơn giản hoá: </w:t>
      </w:r>
    </w:p>
    <w:p w:rsidR="009C5E24" w:rsidRPr="00EC56B7" w:rsidRDefault="009C5E24"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Giảm thời gian thực hiện</w:t>
      </w:r>
      <w:r w:rsidR="00DD4DCD" w:rsidRPr="00EC56B7">
        <w:rPr>
          <w:rFonts w:cs="Times New Roman"/>
          <w:color w:val="000000" w:themeColor="text1"/>
          <w:spacing w:val="-4"/>
        </w:rPr>
        <w:t>:</w:t>
      </w:r>
      <w:r w:rsidRPr="00EC56B7">
        <w:rPr>
          <w:rFonts w:cs="Times New Roman"/>
          <w:color w:val="000000" w:themeColor="text1"/>
          <w:spacing w:val="-4"/>
        </w:rPr>
        <w:t xml:space="preserve"> </w:t>
      </w:r>
      <w:r w:rsidRPr="00EC56B7">
        <w:rPr>
          <w:rFonts w:cs="Times New Roman"/>
          <w:color w:val="000000" w:themeColor="text1"/>
          <w:szCs w:val="28"/>
        </w:rPr>
        <w:t>từ 10 ngày xuống còn 05 ngày làm việc.</w:t>
      </w:r>
    </w:p>
    <w:p w:rsidR="009C5E24" w:rsidRPr="00EC56B7" w:rsidRDefault="009C5E24"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Bổ sung cách thức, quy định về thực hiện: Nộp hồ sơ trực tiếp, qua dịch vụ bưu chính hoặc trực tuyến.</w:t>
      </w:r>
    </w:p>
    <w:p w:rsidR="00FB1B5C" w:rsidRPr="00EC56B7" w:rsidRDefault="00FB1B5C" w:rsidP="00EC56B7">
      <w:pPr>
        <w:spacing w:before="120" w:after="0" w:line="240" w:lineRule="auto"/>
        <w:ind w:firstLine="567"/>
        <w:jc w:val="both"/>
        <w:rPr>
          <w:color w:val="000000" w:themeColor="text1"/>
          <w:szCs w:val="28"/>
        </w:rPr>
      </w:pPr>
      <w:r w:rsidRPr="00EC56B7">
        <w:rPr>
          <w:color w:val="000000" w:themeColor="text1"/>
          <w:szCs w:val="28"/>
        </w:rPr>
        <w:t xml:space="preserve">b) Kiến nghị thực thi: </w:t>
      </w:r>
    </w:p>
    <w:p w:rsidR="009C5E24" w:rsidRPr="00EC56B7" w:rsidRDefault="009C5E24"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xml:space="preserve">- Sửa đổi khoản 3, Điều 17 Thông tư </w:t>
      </w:r>
      <w:r w:rsidR="001949AF" w:rsidRPr="00EC56B7">
        <w:rPr>
          <w:rFonts w:cs="Times New Roman"/>
          <w:color w:val="000000" w:themeColor="text1"/>
          <w:szCs w:val="28"/>
        </w:rPr>
        <w:t xml:space="preserve">số </w:t>
      </w:r>
      <w:r w:rsidRPr="00EC56B7">
        <w:rPr>
          <w:rFonts w:cs="Times New Roman"/>
          <w:color w:val="000000" w:themeColor="text1"/>
          <w:szCs w:val="28"/>
        </w:rPr>
        <w:t>06/2017/TT-BVHTTDL</w:t>
      </w:r>
      <w:r w:rsidR="007A2255">
        <w:rPr>
          <w:rFonts w:cs="Times New Roman"/>
          <w:color w:val="000000" w:themeColor="text1"/>
          <w:szCs w:val="28"/>
        </w:rPr>
        <w:t>.</w:t>
      </w:r>
      <w:r w:rsidRPr="00EC56B7">
        <w:rPr>
          <w:rFonts w:cs="Times New Roman"/>
          <w:color w:val="000000" w:themeColor="text1"/>
          <w:szCs w:val="28"/>
        </w:rPr>
        <w:t xml:space="preserve"> </w:t>
      </w:r>
    </w:p>
    <w:p w:rsidR="009C5E24" w:rsidRPr="00EC56B7" w:rsidRDefault="009C5E24"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Lộ trình thực hiện: Năm 2025.</w:t>
      </w:r>
    </w:p>
    <w:p w:rsidR="00FB1B5C" w:rsidRPr="00EC56B7" w:rsidRDefault="00FB1B5C" w:rsidP="00EC56B7">
      <w:pPr>
        <w:spacing w:before="120" w:after="0" w:line="240" w:lineRule="auto"/>
        <w:ind w:firstLine="567"/>
        <w:jc w:val="both"/>
        <w:rPr>
          <w:rFonts w:cs="Times New Roman"/>
          <w:color w:val="000000" w:themeColor="text1"/>
          <w:szCs w:val="28"/>
        </w:rPr>
      </w:pPr>
      <w:r w:rsidRPr="00EC56B7">
        <w:rPr>
          <w:color w:val="000000" w:themeColor="text1"/>
          <w:szCs w:val="28"/>
        </w:rPr>
        <w:t>1</w:t>
      </w:r>
      <w:r w:rsidR="00CD4144" w:rsidRPr="00EC56B7">
        <w:rPr>
          <w:color w:val="000000" w:themeColor="text1"/>
          <w:szCs w:val="28"/>
        </w:rPr>
        <w:t>4</w:t>
      </w:r>
      <w:r w:rsidRPr="00EC56B7">
        <w:rPr>
          <w:color w:val="000000" w:themeColor="text1"/>
          <w:szCs w:val="28"/>
        </w:rPr>
        <w:t>. T</w:t>
      </w:r>
      <w:r w:rsidRPr="00EC56B7">
        <w:rPr>
          <w:rFonts w:cs="Times New Roman"/>
          <w:color w:val="000000" w:themeColor="text1"/>
          <w:szCs w:val="28"/>
        </w:rPr>
        <w:t>hủ tục hành chính 1</w:t>
      </w:r>
      <w:r w:rsidR="0092442C" w:rsidRPr="00EC56B7">
        <w:rPr>
          <w:rFonts w:cs="Times New Roman"/>
          <w:color w:val="000000" w:themeColor="text1"/>
          <w:szCs w:val="28"/>
        </w:rPr>
        <w:t>8</w:t>
      </w:r>
      <w:r w:rsidRPr="00EC56B7">
        <w:rPr>
          <w:rFonts w:cs="Times New Roman"/>
          <w:color w:val="000000" w:themeColor="text1"/>
          <w:szCs w:val="28"/>
        </w:rPr>
        <w:t xml:space="preserve">: </w:t>
      </w:r>
      <w:r w:rsidR="00CD4144" w:rsidRPr="00EC56B7">
        <w:rPr>
          <w:rFonts w:cs="Times New Roman"/>
          <w:color w:val="000000" w:themeColor="text1"/>
          <w:szCs w:val="28"/>
        </w:rPr>
        <w:t>Thủ tục cấp đổi thẻ hướng dẫn viên du lịch quốc tế, thẻ hướng dẫn viên du lịch nội địa (MS: 1.001432)</w:t>
      </w:r>
    </w:p>
    <w:p w:rsidR="00FB1B5C" w:rsidRPr="00523603" w:rsidRDefault="00FB1B5C"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Bãi bỏ thành phần hồ sơ: Sơ yếu lý lịch có xác nhận của Ủy ban nhân dân cấp xã nơi cư trú.</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Bãi bỏ thành phần hồ sơ: Giấy chứng nhận sức khỏe do cơ sở khám bệnh, chữa bệnh có thẩm quyền cấp trong thời hạn không quá 06 tháng tính đến thời điểm nộp hồ sơ.</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Bỏ yêu cầu công chứng, chứng thực đối với</w:t>
      </w:r>
      <w:r w:rsidRPr="00523603">
        <w:rPr>
          <w:rFonts w:cs="Times New Roman"/>
          <w:i/>
          <w:color w:val="000000" w:themeColor="text1"/>
          <w:szCs w:val="28"/>
        </w:rPr>
        <w:t xml:space="preserve"> </w:t>
      </w:r>
      <w:r w:rsidRPr="00523603">
        <w:rPr>
          <w:rFonts w:cs="Times New Roman"/>
          <w:color w:val="000000" w:themeColor="text1"/>
          <w:szCs w:val="28"/>
        </w:rPr>
        <w:t>Bản sao giấy chứng nhận đã qua khóa cập nhật kiến thức cho hướng dẫn viên du lịch do Sở Du lịch/Sở Văn hóa, Thể thao và Du lịch cấp</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Bổ sung cách thức, quy định về thực hiện: Nộp hồ sơ trực tiếp, qua dịch vụ bưu chính hoặc trực tuyến.</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thực hiệ</w:t>
      </w:r>
      <w:r w:rsidR="00DD4DCD" w:rsidRPr="00523603">
        <w:rPr>
          <w:rFonts w:cs="Times New Roman"/>
          <w:color w:val="000000" w:themeColor="text1"/>
          <w:szCs w:val="28"/>
        </w:rPr>
        <w:t xml:space="preserve">n: </w:t>
      </w:r>
      <w:r w:rsidRPr="00523603">
        <w:rPr>
          <w:rFonts w:cs="Times New Roman"/>
          <w:color w:val="000000" w:themeColor="text1"/>
          <w:szCs w:val="28"/>
        </w:rPr>
        <w:t>từ 10 ngày xuống 05 ngày làm việc.</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phí, lệ phí từ 650.000 đồng xuống còn 325.000 đồng.</w:t>
      </w:r>
    </w:p>
    <w:p w:rsidR="00FB1B5C" w:rsidRPr="00523603" w:rsidRDefault="00FB1B5C"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khoản 2 Điều 62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lastRenderedPageBreak/>
        <w:t>- Sửa đổi, bổ sung điểm b khoản 3 Điều 62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Thông tư 33/2018/TT-BTC của Bộ Tài chính.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T</w:t>
      </w:r>
      <w:r w:rsidRPr="00523603">
        <w:rPr>
          <w:rFonts w:cs="Times New Roman"/>
          <w:color w:val="000000" w:themeColor="text1"/>
          <w:szCs w:val="28"/>
        </w:rPr>
        <w:t>heo lộ trình sửa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Lộ trình sửa Thông tư: Năm 2025</w:t>
      </w:r>
      <w:r w:rsidR="001949AF" w:rsidRPr="00523603">
        <w:rPr>
          <w:rFonts w:cs="Times New Roman"/>
          <w:color w:val="000000" w:themeColor="text1"/>
          <w:szCs w:val="28"/>
        </w:rPr>
        <w:t>.</w:t>
      </w:r>
    </w:p>
    <w:p w:rsidR="00CD4144" w:rsidRPr="00EC56B7" w:rsidRDefault="00CD4144" w:rsidP="00EC56B7">
      <w:pPr>
        <w:spacing w:before="120" w:after="0" w:line="240" w:lineRule="auto"/>
        <w:ind w:firstLine="567"/>
        <w:jc w:val="both"/>
        <w:rPr>
          <w:rFonts w:cs="Times New Roman"/>
          <w:color w:val="000000" w:themeColor="text1"/>
          <w:szCs w:val="28"/>
        </w:rPr>
      </w:pPr>
      <w:r w:rsidRPr="00EC56B7">
        <w:rPr>
          <w:color w:val="000000" w:themeColor="text1"/>
          <w:szCs w:val="28"/>
        </w:rPr>
        <w:t>1</w:t>
      </w:r>
      <w:r w:rsidR="00CE4DFE" w:rsidRPr="00EC56B7">
        <w:rPr>
          <w:color w:val="000000" w:themeColor="text1"/>
          <w:szCs w:val="28"/>
        </w:rPr>
        <w:t>5</w:t>
      </w:r>
      <w:r w:rsidRPr="00EC56B7">
        <w:rPr>
          <w:color w:val="000000" w:themeColor="text1"/>
          <w:szCs w:val="28"/>
        </w:rPr>
        <w:t>. T</w:t>
      </w:r>
      <w:r w:rsidRPr="00EC56B7">
        <w:rPr>
          <w:rFonts w:cs="Times New Roman"/>
          <w:color w:val="000000" w:themeColor="text1"/>
          <w:szCs w:val="28"/>
        </w:rPr>
        <w:t>hủ tục hành chính 1</w:t>
      </w:r>
      <w:r w:rsidR="0092442C" w:rsidRPr="00EC56B7">
        <w:rPr>
          <w:rFonts w:cs="Times New Roman"/>
          <w:color w:val="000000" w:themeColor="text1"/>
          <w:szCs w:val="28"/>
        </w:rPr>
        <w:t>9</w:t>
      </w:r>
      <w:r w:rsidRPr="00EC56B7">
        <w:rPr>
          <w:rFonts w:cs="Times New Roman"/>
          <w:color w:val="000000" w:themeColor="text1"/>
          <w:szCs w:val="28"/>
        </w:rPr>
        <w:t xml:space="preserve">: Thủ tục cấp thẻ hướng dẫn viên du lịch tại điểm </w:t>
      </w:r>
      <w:r w:rsidRPr="00EC56B7">
        <w:rPr>
          <w:rFonts w:cs="Times New Roman"/>
          <w:color w:val="000000" w:themeColor="text1"/>
          <w:szCs w:val="28"/>
          <w:lang w:val="vi-VN"/>
        </w:rPr>
        <w:t>(MS: 1.001440)</w:t>
      </w:r>
    </w:p>
    <w:p w:rsidR="00CD4144" w:rsidRPr="00523603" w:rsidRDefault="00CD4144"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Bãi bỏ thành phần hồ sơ Sơ yếu lý lịch có xác nhận của Ủy ban nhân dân cấp xã nơi cư trú.</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Bãi bỏ Giấy chứng nhận sức khỏe do cơ sở khám bệnh, chữa bệnh có thẩm quyền cấp trong thời hạn không quá 06 tháng tính đến thời điểm nộp hồ sơ</w:t>
      </w:r>
      <w:r w:rsidR="001949AF" w:rsidRPr="00523603">
        <w:rPr>
          <w:rFonts w:cs="Times New Roman"/>
          <w:color w:val="000000" w:themeColor="text1"/>
          <w:szCs w:val="28"/>
        </w:rPr>
        <w:t>.</w:t>
      </w:r>
    </w:p>
    <w:p w:rsidR="00CD4144" w:rsidRPr="00523603" w:rsidRDefault="00CD4144" w:rsidP="00EC56B7">
      <w:pPr>
        <w:spacing w:before="120" w:after="0" w:line="240" w:lineRule="auto"/>
        <w:ind w:firstLine="567"/>
        <w:jc w:val="both"/>
        <w:rPr>
          <w:rFonts w:cs="Times New Roman"/>
          <w:color w:val="000000" w:themeColor="text1"/>
          <w:spacing w:val="-6"/>
          <w:szCs w:val="28"/>
        </w:rPr>
      </w:pPr>
      <w:r w:rsidRPr="00523603">
        <w:rPr>
          <w:rFonts w:cs="Times New Roman"/>
          <w:color w:val="000000" w:themeColor="text1"/>
          <w:spacing w:val="-6"/>
          <w:szCs w:val="28"/>
        </w:rPr>
        <w:t>- Giảm phí, lệ phí thực hiệ</w:t>
      </w:r>
      <w:r w:rsidR="00DD4DCD" w:rsidRPr="00523603">
        <w:rPr>
          <w:rFonts w:cs="Times New Roman"/>
          <w:color w:val="000000" w:themeColor="text1"/>
          <w:spacing w:val="-6"/>
          <w:szCs w:val="28"/>
        </w:rPr>
        <w:t xml:space="preserve">n: </w:t>
      </w:r>
      <w:r w:rsidRPr="00523603">
        <w:rPr>
          <w:rFonts w:cs="Times New Roman"/>
          <w:color w:val="000000" w:themeColor="text1"/>
          <w:spacing w:val="-6"/>
          <w:szCs w:val="28"/>
        </w:rPr>
        <w:t>từ 200.000 đồng xuống còn 100.000 đồng.</w:t>
      </w:r>
    </w:p>
    <w:p w:rsidR="00CD4144" w:rsidRPr="00523603" w:rsidRDefault="00CD4144"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khoản 1 Điều 61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Lộ trình thực hiện: theo lộ trình sửa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Sửa đổi Thông tư </w:t>
      </w:r>
      <w:r w:rsidR="001949AF" w:rsidRPr="00523603">
        <w:rPr>
          <w:rFonts w:cs="Times New Roman"/>
          <w:color w:val="000000" w:themeColor="text1"/>
          <w:szCs w:val="28"/>
        </w:rPr>
        <w:t xml:space="preserve">số </w:t>
      </w:r>
      <w:r w:rsidRPr="00523603">
        <w:rPr>
          <w:rFonts w:cs="Times New Roman"/>
          <w:color w:val="000000" w:themeColor="text1"/>
          <w:szCs w:val="28"/>
        </w:rPr>
        <w:t>33/2018/TT-BTC của Bộ Tài chính.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T</w:t>
      </w:r>
      <w:r w:rsidRPr="00523603">
        <w:rPr>
          <w:rFonts w:cs="Times New Roman"/>
          <w:color w:val="000000" w:themeColor="text1"/>
          <w:szCs w:val="28"/>
        </w:rPr>
        <w:t>heo lộ trình sửa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Lộ trình sửa Thông tư: Năm 2025</w:t>
      </w:r>
      <w:r w:rsidR="001949AF" w:rsidRPr="00523603">
        <w:rPr>
          <w:rFonts w:cs="Times New Roman"/>
          <w:color w:val="000000" w:themeColor="text1"/>
          <w:szCs w:val="28"/>
        </w:rPr>
        <w:t>.</w:t>
      </w:r>
    </w:p>
    <w:p w:rsidR="00CD4144" w:rsidRPr="00EC56B7" w:rsidRDefault="00CD4144" w:rsidP="00EC56B7">
      <w:pPr>
        <w:spacing w:before="120" w:after="0" w:line="240" w:lineRule="auto"/>
        <w:ind w:firstLine="567"/>
        <w:jc w:val="both"/>
        <w:rPr>
          <w:rFonts w:cs="Times New Roman"/>
          <w:color w:val="000000" w:themeColor="text1"/>
          <w:szCs w:val="28"/>
        </w:rPr>
      </w:pPr>
      <w:r w:rsidRPr="00EC56B7">
        <w:rPr>
          <w:color w:val="000000" w:themeColor="text1"/>
          <w:szCs w:val="28"/>
        </w:rPr>
        <w:t>1</w:t>
      </w:r>
      <w:r w:rsidR="00CE4DFE" w:rsidRPr="00EC56B7">
        <w:rPr>
          <w:color w:val="000000" w:themeColor="text1"/>
          <w:szCs w:val="28"/>
        </w:rPr>
        <w:t>6</w:t>
      </w:r>
      <w:r w:rsidRPr="00EC56B7">
        <w:rPr>
          <w:color w:val="000000" w:themeColor="text1"/>
          <w:szCs w:val="28"/>
        </w:rPr>
        <w:t>. T</w:t>
      </w:r>
      <w:r w:rsidRPr="00EC56B7">
        <w:rPr>
          <w:rFonts w:cs="Times New Roman"/>
          <w:color w:val="000000" w:themeColor="text1"/>
          <w:szCs w:val="28"/>
        </w:rPr>
        <w:t xml:space="preserve">hủ tục hành chính </w:t>
      </w:r>
      <w:r w:rsidR="0092442C" w:rsidRPr="00EC56B7">
        <w:rPr>
          <w:rFonts w:cs="Times New Roman"/>
          <w:color w:val="000000" w:themeColor="text1"/>
          <w:szCs w:val="28"/>
        </w:rPr>
        <w:t>20</w:t>
      </w:r>
      <w:r w:rsidRPr="00EC56B7">
        <w:rPr>
          <w:rFonts w:cs="Times New Roman"/>
          <w:color w:val="000000" w:themeColor="text1"/>
          <w:szCs w:val="28"/>
        </w:rPr>
        <w:t xml:space="preserve">: Thủ tục cấp thẻ hướng dẫn viên du lịch nội địa </w:t>
      </w:r>
      <w:r w:rsidRPr="00EC56B7">
        <w:rPr>
          <w:color w:val="000000" w:themeColor="text1"/>
          <w:szCs w:val="28"/>
        </w:rPr>
        <w:t>(MS: 1.004623)</w:t>
      </w:r>
    </w:p>
    <w:p w:rsidR="00CD4144" w:rsidRPr="00523603" w:rsidRDefault="00CD4144"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Bãi bỏ thành phần hồ sơ Sơ yếu lý lịch có xác nhận của Ủy ban nhân dân cấp xã nơi cư trú.</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Bãi bỏ Giấy chứng nhận sức khỏe do cơ sở khám bệnh, chữa bệnh có thẩm quyền cấp trong thời hạn không quá 06 tháng tính đến thời điểm nộp hồ sơ.</w:t>
      </w:r>
    </w:p>
    <w:p w:rsidR="00CD4144" w:rsidRPr="00EC56B7" w:rsidRDefault="00CD4144" w:rsidP="00EC56B7">
      <w:pPr>
        <w:spacing w:before="120" w:after="0" w:line="240" w:lineRule="auto"/>
        <w:ind w:firstLine="567"/>
        <w:jc w:val="both"/>
        <w:rPr>
          <w:rFonts w:cs="Times New Roman"/>
          <w:color w:val="000000" w:themeColor="text1"/>
          <w:spacing w:val="-2"/>
          <w:szCs w:val="28"/>
        </w:rPr>
      </w:pPr>
      <w:r w:rsidRPr="00EC56B7">
        <w:rPr>
          <w:rFonts w:cs="Times New Roman"/>
          <w:color w:val="000000" w:themeColor="text1"/>
          <w:spacing w:val="-2"/>
          <w:szCs w:val="28"/>
        </w:rPr>
        <w:t xml:space="preserve">- </w:t>
      </w:r>
      <w:r w:rsidRPr="00EC56B7">
        <w:rPr>
          <w:rFonts w:cs="Times New Roman"/>
          <w:color w:val="000000" w:themeColor="text1"/>
          <w:szCs w:val="28"/>
        </w:rPr>
        <w:t xml:space="preserve">Bỏ yêu cầu công chứng, chứng thực đối với </w:t>
      </w:r>
      <w:r w:rsidRPr="00EC56B7">
        <w:rPr>
          <w:rFonts w:cs="Times New Roman"/>
          <w:color w:val="000000" w:themeColor="text1"/>
          <w:spacing w:val="-2"/>
          <w:szCs w:val="28"/>
        </w:rPr>
        <w:t>Bản sao bằng tốt nghiệp trung cấp trở lên chuyên ngành hướng dẫn du lịch; hoặc bản sao có chứng thực bằng tốt nghiệp trung cấp trở lên chuyên ngành khác và bản sao có chứng thực chứng chỉ nghiệp vụ hướng dẫn du lịch nội địa</w:t>
      </w:r>
      <w:r w:rsidR="001949AF" w:rsidRPr="00EC56B7">
        <w:rPr>
          <w:rFonts w:cs="Times New Roman"/>
          <w:color w:val="000000" w:themeColor="text1"/>
          <w:spacing w:val="-2"/>
          <w:szCs w:val="28"/>
        </w:rPr>
        <w:t>.</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thực hiệ</w:t>
      </w:r>
      <w:r w:rsidR="00DD4DCD" w:rsidRPr="00523603">
        <w:rPr>
          <w:rFonts w:cs="Times New Roman"/>
          <w:color w:val="000000" w:themeColor="text1"/>
          <w:szCs w:val="28"/>
        </w:rPr>
        <w:t xml:space="preserve">n: </w:t>
      </w:r>
      <w:r w:rsidRPr="00523603">
        <w:rPr>
          <w:rFonts w:cs="Times New Roman"/>
          <w:color w:val="000000" w:themeColor="text1"/>
          <w:szCs w:val="28"/>
        </w:rPr>
        <w:t>từ 15 ngày xuống còn 10 ngày.</w:t>
      </w:r>
    </w:p>
    <w:p w:rsidR="00CD4144" w:rsidRPr="00523603" w:rsidRDefault="00CD4144" w:rsidP="00EC56B7">
      <w:pPr>
        <w:spacing w:before="120" w:after="0" w:line="240" w:lineRule="auto"/>
        <w:ind w:firstLine="567"/>
        <w:jc w:val="both"/>
        <w:rPr>
          <w:rFonts w:cs="Times New Roman"/>
          <w:color w:val="000000" w:themeColor="text1"/>
          <w:spacing w:val="-6"/>
          <w:szCs w:val="28"/>
        </w:rPr>
      </w:pPr>
      <w:r w:rsidRPr="00523603">
        <w:rPr>
          <w:rFonts w:cs="Times New Roman"/>
          <w:color w:val="000000" w:themeColor="text1"/>
          <w:spacing w:val="-6"/>
          <w:szCs w:val="28"/>
        </w:rPr>
        <w:t>- Giảm phí, lệ phí thực hiệ</w:t>
      </w:r>
      <w:r w:rsidR="00DD4DCD" w:rsidRPr="00523603">
        <w:rPr>
          <w:rFonts w:cs="Times New Roman"/>
          <w:color w:val="000000" w:themeColor="text1"/>
          <w:spacing w:val="-6"/>
          <w:szCs w:val="28"/>
        </w:rPr>
        <w:t xml:space="preserve">n: </w:t>
      </w:r>
      <w:r w:rsidRPr="00523603">
        <w:rPr>
          <w:rFonts w:cs="Times New Roman"/>
          <w:color w:val="000000" w:themeColor="text1"/>
          <w:spacing w:val="-6"/>
          <w:szCs w:val="28"/>
        </w:rPr>
        <w:t>từ 650.000 đồng xuống còn 325.000 đồng.</w:t>
      </w:r>
    </w:p>
    <w:p w:rsidR="00CD4144" w:rsidRPr="00523603" w:rsidRDefault="00CD4144"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các điểm b, c, d khoản 1 Điều 60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b khoản 2 Điều 60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Sửa đổi Thông tư </w:t>
      </w:r>
      <w:r w:rsidR="001949AF" w:rsidRPr="00523603">
        <w:rPr>
          <w:rFonts w:cs="Times New Roman"/>
          <w:color w:val="000000" w:themeColor="text1"/>
          <w:szCs w:val="28"/>
        </w:rPr>
        <w:t xml:space="preserve">số </w:t>
      </w:r>
      <w:r w:rsidRPr="00523603">
        <w:rPr>
          <w:rFonts w:cs="Times New Roman"/>
          <w:color w:val="000000" w:themeColor="text1"/>
          <w:szCs w:val="28"/>
        </w:rPr>
        <w:t>33/2018/TT-BTC của Bộ Tài chính.</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lastRenderedPageBreak/>
        <w:t xml:space="preserve">- Lộ trình thực hiện: </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T</w:t>
      </w:r>
      <w:r w:rsidRPr="00523603">
        <w:rPr>
          <w:rFonts w:cs="Times New Roman"/>
          <w:color w:val="000000" w:themeColor="text1"/>
          <w:szCs w:val="28"/>
        </w:rPr>
        <w:t>heo lộ trình sửa Luật Du lịch.</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Lộ trình sửa Thông tư: Năm 2025.</w:t>
      </w:r>
    </w:p>
    <w:p w:rsidR="00CD4144" w:rsidRPr="00EC56B7" w:rsidRDefault="00CD4144" w:rsidP="00EC56B7">
      <w:pPr>
        <w:spacing w:before="120" w:after="0" w:line="240" w:lineRule="auto"/>
        <w:ind w:firstLine="567"/>
        <w:jc w:val="both"/>
        <w:rPr>
          <w:rFonts w:cs="Times New Roman"/>
          <w:color w:val="000000" w:themeColor="text1"/>
          <w:szCs w:val="28"/>
        </w:rPr>
      </w:pPr>
      <w:r w:rsidRPr="00EC56B7">
        <w:rPr>
          <w:color w:val="000000" w:themeColor="text1"/>
          <w:szCs w:val="28"/>
        </w:rPr>
        <w:t>1</w:t>
      </w:r>
      <w:r w:rsidR="00CE4DFE" w:rsidRPr="00EC56B7">
        <w:rPr>
          <w:color w:val="000000" w:themeColor="text1"/>
          <w:szCs w:val="28"/>
        </w:rPr>
        <w:t>7</w:t>
      </w:r>
      <w:r w:rsidRPr="00EC56B7">
        <w:rPr>
          <w:color w:val="000000" w:themeColor="text1"/>
          <w:szCs w:val="28"/>
        </w:rPr>
        <w:t>. T</w:t>
      </w:r>
      <w:r w:rsidRPr="00EC56B7">
        <w:rPr>
          <w:rFonts w:cs="Times New Roman"/>
          <w:color w:val="000000" w:themeColor="text1"/>
          <w:szCs w:val="28"/>
        </w:rPr>
        <w:t xml:space="preserve">hủ tục hành chính </w:t>
      </w:r>
      <w:r w:rsidR="0092442C" w:rsidRPr="00EC56B7">
        <w:rPr>
          <w:rFonts w:cs="Times New Roman"/>
          <w:color w:val="000000" w:themeColor="text1"/>
          <w:szCs w:val="28"/>
        </w:rPr>
        <w:t>21</w:t>
      </w:r>
      <w:r w:rsidRPr="00EC56B7">
        <w:rPr>
          <w:rFonts w:cs="Times New Roman"/>
          <w:color w:val="000000" w:themeColor="text1"/>
          <w:szCs w:val="28"/>
        </w:rPr>
        <w:t xml:space="preserve">: Thủ tục cấp thẻ hướng dẫn viên du lịch quốc tế </w:t>
      </w:r>
      <w:r w:rsidRPr="00EC56B7">
        <w:rPr>
          <w:color w:val="000000" w:themeColor="text1"/>
          <w:szCs w:val="28"/>
        </w:rPr>
        <w:t>(MS: 1.004628)</w:t>
      </w:r>
    </w:p>
    <w:p w:rsidR="00CD4144" w:rsidRPr="00523603" w:rsidRDefault="00CD4144"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Bãi bỏ thành phần hồ sơ Sơ yếu lý lịch có xác nhận của Ủy ban nhân dân cấp xã nơi cư trú.</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Bãi bỏ Giấy chứng nhận sức khỏe do cơ sở khám bệnh, chữa bệnh có thẩm quyền cấp trong thời hạn không quá 06 tháng tính đến thời điểm nộp hồ sơ.</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Bỏ yêu cầu công chứng, chứng thực đối với Bản sao bằng tốt nghiệp cao đẳng trở lên chuyên ngành hướng dẫn du lịch; hoặc bản sao có chứng thực bằng tốt nghiệp cao đẳng trở lên chuyên ngành khác và bản sao có chứng thực chứng chỉ nghiệp vụ hướng dẫn du lịch quốc tế</w:t>
      </w:r>
      <w:r w:rsidR="001949AF" w:rsidRPr="00523603">
        <w:rPr>
          <w:rFonts w:cs="Times New Roman"/>
          <w:color w:val="000000" w:themeColor="text1"/>
          <w:szCs w:val="28"/>
        </w:rPr>
        <w:t>.</w:t>
      </w:r>
    </w:p>
    <w:p w:rsidR="00CD4144" w:rsidRPr="00523603" w:rsidRDefault="00CD4144" w:rsidP="00EC56B7">
      <w:pPr>
        <w:spacing w:before="120" w:after="0" w:line="240" w:lineRule="auto"/>
        <w:ind w:firstLine="567"/>
        <w:jc w:val="both"/>
        <w:rPr>
          <w:rFonts w:cs="Times New Roman"/>
          <w:color w:val="000000" w:themeColor="text1"/>
          <w:spacing w:val="-6"/>
          <w:szCs w:val="28"/>
        </w:rPr>
      </w:pPr>
      <w:r w:rsidRPr="00523603">
        <w:rPr>
          <w:rFonts w:cs="Times New Roman"/>
          <w:color w:val="000000" w:themeColor="text1"/>
          <w:spacing w:val="-6"/>
          <w:szCs w:val="28"/>
        </w:rPr>
        <w:t>- Giảm thời gian thực hiện: từ 15 ngày xuống còn 10 ngày.</w:t>
      </w:r>
    </w:p>
    <w:p w:rsidR="00CD4144" w:rsidRPr="00523603" w:rsidRDefault="00CD4144" w:rsidP="00EC56B7">
      <w:pPr>
        <w:spacing w:before="120" w:after="0" w:line="240" w:lineRule="auto"/>
        <w:ind w:firstLine="567"/>
        <w:jc w:val="both"/>
        <w:rPr>
          <w:rFonts w:cs="Times New Roman"/>
          <w:color w:val="000000" w:themeColor="text1"/>
          <w:spacing w:val="-6"/>
          <w:szCs w:val="28"/>
        </w:rPr>
      </w:pPr>
      <w:r w:rsidRPr="00523603">
        <w:rPr>
          <w:rFonts w:cs="Times New Roman"/>
          <w:color w:val="000000" w:themeColor="text1"/>
          <w:spacing w:val="-6"/>
          <w:szCs w:val="28"/>
        </w:rPr>
        <w:t>- Giảm phí, lệ phí thực hiện: từ 650.000 đồng xuống còn 325.000 đồng.</w:t>
      </w:r>
    </w:p>
    <w:p w:rsidR="00CD4144" w:rsidRPr="00523603" w:rsidRDefault="00CD4144"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b khoản 1 Điều 60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c khoản 1 Điều 60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d khoản 1 Điều 61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Sửa đổi, bổ sung điểm b khoản 2 Điều 60 Luật Du lịch.</w:t>
      </w:r>
    </w:p>
    <w:p w:rsidR="00CD4144" w:rsidRPr="00523603" w:rsidRDefault="00CD4144"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Sửa đổi Thông tư </w:t>
      </w:r>
      <w:r w:rsidR="001949AF" w:rsidRPr="00523603">
        <w:rPr>
          <w:rFonts w:cs="Times New Roman"/>
          <w:color w:val="000000" w:themeColor="text1"/>
          <w:szCs w:val="28"/>
        </w:rPr>
        <w:t xml:space="preserve">số </w:t>
      </w:r>
      <w:r w:rsidRPr="00523603">
        <w:rPr>
          <w:rFonts w:cs="Times New Roman"/>
          <w:color w:val="000000" w:themeColor="text1"/>
          <w:szCs w:val="28"/>
        </w:rPr>
        <w:t>33/2018/TT-BTC của Bộ Tài chính.</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Lộ trình thực hiện: </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T</w:t>
      </w:r>
      <w:r w:rsidRPr="00523603">
        <w:rPr>
          <w:rFonts w:cs="Times New Roman"/>
          <w:color w:val="000000" w:themeColor="text1"/>
          <w:szCs w:val="28"/>
        </w:rPr>
        <w:t>heo lộ trình sửa Luật Du lịch.</w:t>
      </w:r>
    </w:p>
    <w:p w:rsidR="00237467" w:rsidRPr="00523603" w:rsidRDefault="00237467"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vi-VN"/>
        </w:rPr>
        <w:t>+ Lộ trình sửa Thông tư: Năm 2025.</w:t>
      </w:r>
    </w:p>
    <w:p w:rsidR="00CE4DFE" w:rsidRPr="00523603" w:rsidRDefault="00CE4DFE" w:rsidP="00EC56B7">
      <w:pPr>
        <w:spacing w:before="120" w:after="0" w:line="240" w:lineRule="auto"/>
        <w:ind w:firstLine="567"/>
        <w:jc w:val="both"/>
        <w:rPr>
          <w:b/>
          <w:color w:val="000000" w:themeColor="text1"/>
          <w:szCs w:val="28"/>
        </w:rPr>
      </w:pPr>
      <w:r w:rsidRPr="00F44D46">
        <w:rPr>
          <w:rStyle w:val="fontstyle01"/>
          <w:b/>
          <w:color w:val="000000" w:themeColor="text1"/>
        </w:rPr>
        <w:t>VII</w:t>
      </w:r>
      <w:r w:rsidR="00F44D46" w:rsidRPr="00F44D46">
        <w:rPr>
          <w:rStyle w:val="fontstyle01"/>
          <w:b/>
          <w:color w:val="000000" w:themeColor="text1"/>
        </w:rPr>
        <w:t>I</w:t>
      </w:r>
      <w:r w:rsidRPr="00F44D46">
        <w:rPr>
          <w:rStyle w:val="fontstyle01"/>
          <w:b/>
          <w:color w:val="000000" w:themeColor="text1"/>
        </w:rPr>
        <w:t xml:space="preserve">. </w:t>
      </w:r>
      <w:r w:rsidRPr="00F44D46">
        <w:rPr>
          <w:rFonts w:cs="Times New Roman"/>
          <w:b/>
          <w:color w:val="000000" w:themeColor="text1"/>
        </w:rPr>
        <w:t>LĨNH V</w:t>
      </w:r>
      <w:r w:rsidRPr="00523603">
        <w:rPr>
          <w:rFonts w:cs="Times New Roman"/>
          <w:b/>
          <w:color w:val="000000" w:themeColor="text1"/>
        </w:rPr>
        <w:t>ỰC XUẤT BẢN, IN, PHÁT HÀNH</w:t>
      </w:r>
      <w:r w:rsidRPr="00523603">
        <w:rPr>
          <w:b/>
          <w:color w:val="000000" w:themeColor="text1"/>
          <w:szCs w:val="28"/>
        </w:rPr>
        <w:t xml:space="preserve"> </w:t>
      </w:r>
    </w:p>
    <w:p w:rsidR="00CD4144" w:rsidRPr="00EC56B7" w:rsidRDefault="00CD4144" w:rsidP="00EC56B7">
      <w:pPr>
        <w:spacing w:before="120" w:after="0" w:line="240" w:lineRule="auto"/>
        <w:ind w:firstLine="567"/>
        <w:jc w:val="both"/>
        <w:rPr>
          <w:rFonts w:cs="Times New Roman"/>
          <w:color w:val="000000" w:themeColor="text1"/>
          <w:szCs w:val="28"/>
        </w:rPr>
      </w:pPr>
      <w:r w:rsidRPr="00EC56B7">
        <w:rPr>
          <w:color w:val="000000" w:themeColor="text1"/>
          <w:szCs w:val="28"/>
        </w:rPr>
        <w:t>1. T</w:t>
      </w:r>
      <w:r w:rsidRPr="00EC56B7">
        <w:rPr>
          <w:rFonts w:cs="Times New Roman"/>
          <w:color w:val="000000" w:themeColor="text1"/>
          <w:szCs w:val="28"/>
        </w:rPr>
        <w:t xml:space="preserve">hủ tục hành chính 1: </w:t>
      </w:r>
      <w:r w:rsidR="00CE4DFE" w:rsidRPr="00EC56B7">
        <w:rPr>
          <w:rFonts w:cs="Times New Roman"/>
          <w:color w:val="000000" w:themeColor="text1"/>
          <w:szCs w:val="28"/>
          <w:lang w:val="vi-VN"/>
        </w:rPr>
        <w:t xml:space="preserve">Thủ tục </w:t>
      </w:r>
      <w:r w:rsidR="00CE4DFE" w:rsidRPr="00EC56B7">
        <w:rPr>
          <w:rFonts w:cs="Times New Roman"/>
          <w:color w:val="000000" w:themeColor="text1"/>
          <w:szCs w:val="28"/>
        </w:rPr>
        <w:t>c</w:t>
      </w:r>
      <w:r w:rsidR="00CE4DFE" w:rsidRPr="00EC56B7">
        <w:rPr>
          <w:rFonts w:cs="Times New Roman"/>
          <w:color w:val="000000" w:themeColor="text1"/>
          <w:szCs w:val="28"/>
          <w:lang w:val="vi-VN"/>
        </w:rPr>
        <w:t>ấp giấy phép thành lập nhà xuất bản</w:t>
      </w:r>
      <w:r w:rsidR="00CE4DFE" w:rsidRPr="00EC56B7">
        <w:rPr>
          <w:rFonts w:cs="Times New Roman"/>
          <w:color w:val="000000" w:themeColor="text1"/>
          <w:szCs w:val="28"/>
        </w:rPr>
        <w:t xml:space="preserve"> (</w:t>
      </w:r>
      <w:r w:rsidR="00CE4DFE" w:rsidRPr="00EC56B7">
        <w:rPr>
          <w:rFonts w:cs="Times New Roman"/>
          <w:color w:val="000000" w:themeColor="text1"/>
        </w:rPr>
        <w:t>MS: 1.004111)</w:t>
      </w:r>
    </w:p>
    <w:p w:rsidR="00CD4144" w:rsidRPr="00523603" w:rsidRDefault="00CD4144"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CE4DFE" w:rsidRPr="00523603" w:rsidRDefault="00CE4DFE" w:rsidP="00EC56B7">
      <w:pPr>
        <w:spacing w:before="120" w:after="0" w:line="240" w:lineRule="auto"/>
        <w:ind w:firstLine="567"/>
        <w:jc w:val="both"/>
        <w:rPr>
          <w:rFonts w:cs="Times New Roman"/>
          <w:color w:val="000000" w:themeColor="text1"/>
          <w:spacing w:val="-2"/>
          <w:szCs w:val="28"/>
        </w:rPr>
      </w:pPr>
      <w:r w:rsidRPr="00523603">
        <w:rPr>
          <w:rFonts w:cs="Times New Roman"/>
          <w:color w:val="000000" w:themeColor="text1"/>
          <w:spacing w:val="-2"/>
          <w:szCs w:val="28"/>
        </w:rPr>
        <w:t xml:space="preserve">- Đơn giản hóa thành phần hồ sơ: Bỏ </w:t>
      </w:r>
      <w:r w:rsidRPr="00523603">
        <w:rPr>
          <w:rFonts w:cs="Times New Roman"/>
          <w:color w:val="000000" w:themeColor="text1"/>
          <w:szCs w:val="28"/>
        </w:rPr>
        <w:t>mục 5, 6, 10 trong đề án thành lập nhà xuất bản và các giấy tờ chứng minh có đủ điều kiện thành lập nhà xuất bản theo quy định.</w:t>
      </w:r>
    </w:p>
    <w:p w:rsidR="00CE4DFE" w:rsidRPr="00523603" w:rsidRDefault="00CE4DFE" w:rsidP="00EC56B7">
      <w:pPr>
        <w:widowControl w:val="0"/>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giải quyết: từ 30 ngày xuống còn 15 ngày.</w:t>
      </w:r>
    </w:p>
    <w:p w:rsidR="00CE4DFE" w:rsidRPr="00523603" w:rsidRDefault="00CE4DFE"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Bãi bỏ 04 điều kiệ</w:t>
      </w:r>
      <w:r w:rsidR="001949AF" w:rsidRPr="00523603">
        <w:rPr>
          <w:rFonts w:cs="Times New Roman"/>
          <w:color w:val="000000" w:themeColor="text1"/>
          <w:szCs w:val="28"/>
        </w:rPr>
        <w:t>n kinh doanh:</w:t>
      </w:r>
    </w:p>
    <w:p w:rsidR="00CE4DFE" w:rsidRPr="00EC56B7" w:rsidRDefault="00CE4DFE"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Có ít nhất 05 (năm) tỷ đồng để bảo đảm hoạt động xuất bản.</w:t>
      </w:r>
    </w:p>
    <w:p w:rsidR="00CE4DFE" w:rsidRPr="00EC56B7" w:rsidRDefault="00CE4DFE" w:rsidP="00EC56B7">
      <w:pPr>
        <w:pStyle w:val="NormalWeb"/>
        <w:spacing w:before="120" w:beforeAutospacing="0" w:after="0" w:afterAutospacing="0"/>
        <w:ind w:firstLine="567"/>
        <w:jc w:val="both"/>
        <w:rPr>
          <w:bCs/>
          <w:color w:val="000000" w:themeColor="text1"/>
          <w:sz w:val="28"/>
          <w:szCs w:val="28"/>
          <w:lang w:val="pt-BR"/>
        </w:rPr>
      </w:pPr>
      <w:r w:rsidRPr="00EC56B7">
        <w:rPr>
          <w:color w:val="000000" w:themeColor="text1"/>
          <w:sz w:val="28"/>
          <w:szCs w:val="28"/>
          <w:lang w:val="pt-BR"/>
        </w:rPr>
        <w:lastRenderedPageBreak/>
        <w:t xml:space="preserve">+ </w:t>
      </w:r>
      <w:r w:rsidRPr="00EC56B7">
        <w:rPr>
          <w:bCs/>
          <w:color w:val="000000" w:themeColor="text1"/>
          <w:sz w:val="28"/>
          <w:szCs w:val="28"/>
          <w:lang w:val="pt-BR"/>
        </w:rPr>
        <w:t>Có đủ trang thiết bị để tổ chức sản xuất.</w:t>
      </w:r>
    </w:p>
    <w:p w:rsidR="00CE4DFE" w:rsidRPr="00EC56B7" w:rsidRDefault="00CE4DFE"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Trong quá trình hoạt động, cơ quan chủ quản nhà xuất bản có trách nhiệm duy trì các điều kiện a, b, c nêu trên.</w:t>
      </w:r>
    </w:p>
    <w:p w:rsidR="00CE4DFE" w:rsidRPr="00EC56B7" w:rsidRDefault="00CE4DFE" w:rsidP="00EC56B7">
      <w:pPr>
        <w:pStyle w:val="Default"/>
        <w:spacing w:before="120"/>
        <w:ind w:firstLine="567"/>
        <w:jc w:val="both"/>
        <w:rPr>
          <w:color w:val="000000" w:themeColor="text1"/>
          <w:sz w:val="28"/>
          <w:szCs w:val="28"/>
        </w:rPr>
      </w:pPr>
      <w:r w:rsidRPr="00EC56B7">
        <w:rPr>
          <w:color w:val="000000" w:themeColor="text1"/>
          <w:sz w:val="28"/>
          <w:szCs w:val="28"/>
        </w:rPr>
        <w:t>+ Phù hợp với chiến lược, kế hoạch và chính sách của Nhà nước về phát triển hoạt động xuất bản.</w:t>
      </w:r>
    </w:p>
    <w:p w:rsidR="00CD4144" w:rsidRPr="00523603" w:rsidRDefault="00CD4144"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CE4DFE" w:rsidRPr="00523603" w:rsidRDefault="00CE4DFE" w:rsidP="00EC56B7">
      <w:pPr>
        <w:pStyle w:val="NormalWeb"/>
        <w:spacing w:before="120" w:beforeAutospacing="0" w:after="0" w:afterAutospacing="0"/>
        <w:ind w:firstLine="567"/>
        <w:jc w:val="both"/>
        <w:rPr>
          <w:bCs/>
          <w:color w:val="000000" w:themeColor="text1"/>
          <w:sz w:val="28"/>
          <w:szCs w:val="28"/>
        </w:rPr>
      </w:pPr>
      <w:r w:rsidRPr="00523603">
        <w:rPr>
          <w:bCs/>
          <w:color w:val="000000" w:themeColor="text1"/>
          <w:sz w:val="28"/>
          <w:szCs w:val="28"/>
        </w:rPr>
        <w:t xml:space="preserve">- Sửa đổi Điều 13, 14 Luật Xuất bản. </w:t>
      </w:r>
    </w:p>
    <w:p w:rsidR="00CE4DFE" w:rsidRPr="00523603" w:rsidRDefault="00CE4DFE" w:rsidP="00EC56B7">
      <w:pPr>
        <w:spacing w:before="120" w:after="0" w:line="240" w:lineRule="auto"/>
        <w:ind w:firstLine="567"/>
        <w:jc w:val="both"/>
        <w:rPr>
          <w:rFonts w:cs="Times New Roman"/>
          <w:bCs/>
          <w:color w:val="000000" w:themeColor="text1"/>
          <w:szCs w:val="28"/>
        </w:rPr>
      </w:pPr>
      <w:r w:rsidRPr="00523603">
        <w:rPr>
          <w:rFonts w:cs="Times New Roman"/>
          <w:bCs/>
          <w:color w:val="000000" w:themeColor="text1"/>
          <w:szCs w:val="28"/>
        </w:rPr>
        <w:t xml:space="preserve">- Bãi bỏ Khoản 3 Điều 19 </w:t>
      </w:r>
      <w:r w:rsidRPr="00523603">
        <w:rPr>
          <w:rFonts w:cs="Times New Roman"/>
          <w:color w:val="000000" w:themeColor="text1"/>
          <w:szCs w:val="28"/>
        </w:rPr>
        <w:t>Luật sửa đổi, bổ sung một số điều của 37 Luật có liên quan đến quy hoạch ngày 20 tháng 11 năm 2018.</w:t>
      </w:r>
    </w:p>
    <w:p w:rsidR="00CE4DFE" w:rsidRPr="00523603" w:rsidRDefault="00CE4DFE" w:rsidP="00EC56B7">
      <w:pPr>
        <w:spacing w:before="120" w:after="0" w:line="240" w:lineRule="auto"/>
        <w:ind w:firstLine="567"/>
        <w:jc w:val="both"/>
        <w:rPr>
          <w:rFonts w:cs="Times New Roman"/>
          <w:color w:val="000000" w:themeColor="text1"/>
          <w:spacing w:val="-10"/>
          <w:szCs w:val="28"/>
        </w:rPr>
      </w:pPr>
      <w:r w:rsidRPr="00523603">
        <w:rPr>
          <w:rFonts w:cs="Times New Roman"/>
          <w:bCs/>
          <w:color w:val="000000" w:themeColor="text1"/>
          <w:szCs w:val="28"/>
        </w:rPr>
        <w:t>- Sửa đổi Điều 8</w:t>
      </w:r>
      <w:r w:rsidRPr="00523603">
        <w:rPr>
          <w:rFonts w:cs="Times New Roman"/>
          <w:b/>
          <w:bCs/>
          <w:color w:val="000000" w:themeColor="text1"/>
          <w:szCs w:val="28"/>
        </w:rPr>
        <w:t xml:space="preserve"> </w:t>
      </w:r>
      <w:r w:rsidRPr="00523603">
        <w:rPr>
          <w:rFonts w:cs="Times New Roman"/>
          <w:color w:val="000000" w:themeColor="text1"/>
          <w:szCs w:val="28"/>
        </w:rPr>
        <w:t xml:space="preserve">Nghị định số 195/2013/NĐ-CP. </w:t>
      </w:r>
    </w:p>
    <w:p w:rsidR="00CE4DFE" w:rsidRPr="00523603" w:rsidRDefault="00CE4DFE" w:rsidP="00EC56B7">
      <w:pPr>
        <w:pStyle w:val="Default"/>
        <w:spacing w:before="120"/>
        <w:ind w:firstLine="567"/>
        <w:jc w:val="both"/>
        <w:rPr>
          <w:color w:val="000000" w:themeColor="text1"/>
          <w:sz w:val="28"/>
          <w:szCs w:val="28"/>
        </w:rPr>
      </w:pPr>
      <w:r w:rsidRPr="00523603">
        <w:rPr>
          <w:bCs/>
          <w:color w:val="000000" w:themeColor="text1"/>
          <w:sz w:val="28"/>
          <w:szCs w:val="28"/>
        </w:rPr>
        <w:t>- Sửa M</w:t>
      </w:r>
      <w:r w:rsidRPr="00523603">
        <w:rPr>
          <w:color w:val="000000" w:themeColor="text1"/>
          <w:spacing w:val="-2"/>
          <w:sz w:val="28"/>
          <w:szCs w:val="28"/>
        </w:rPr>
        <w:t xml:space="preserve">ẫu số 02 Phụ lục kèm theo </w:t>
      </w:r>
      <w:r w:rsidRPr="00523603">
        <w:rPr>
          <w:color w:val="000000" w:themeColor="text1"/>
          <w:sz w:val="28"/>
          <w:szCs w:val="28"/>
        </w:rPr>
        <w:t xml:space="preserve">Thông tư số 23/2023/TT-BTTTT. </w:t>
      </w:r>
    </w:p>
    <w:p w:rsidR="00CE4DFE" w:rsidRPr="00523603" w:rsidRDefault="00CE4DFE" w:rsidP="00EC56B7">
      <w:pPr>
        <w:pStyle w:val="Default"/>
        <w:spacing w:before="120"/>
        <w:ind w:firstLine="567"/>
        <w:jc w:val="both"/>
        <w:rPr>
          <w:color w:val="000000" w:themeColor="text1"/>
          <w:sz w:val="28"/>
          <w:szCs w:val="28"/>
        </w:rPr>
      </w:pPr>
      <w:bookmarkStart w:id="2" w:name="_Hlk201020874"/>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bookmarkEnd w:id="2"/>
      <w:r w:rsidR="002E67B3" w:rsidRPr="00523603">
        <w:rPr>
          <w:color w:val="000000" w:themeColor="text1"/>
          <w:sz w:val="28"/>
          <w:szCs w:val="28"/>
        </w:rPr>
        <w:t>(năm 2026 - 2027).</w:t>
      </w:r>
    </w:p>
    <w:p w:rsidR="00CE4DFE" w:rsidRPr="00EC56B7" w:rsidRDefault="00CE4DFE" w:rsidP="00EC56B7">
      <w:pPr>
        <w:spacing w:before="120" w:after="0" w:line="240" w:lineRule="auto"/>
        <w:ind w:firstLine="567"/>
        <w:jc w:val="both"/>
        <w:rPr>
          <w:rFonts w:cs="Times New Roman"/>
          <w:color w:val="000000" w:themeColor="text1"/>
          <w:szCs w:val="28"/>
          <w:lang w:val="pt-BR"/>
        </w:rPr>
      </w:pPr>
      <w:r w:rsidRPr="00EC56B7">
        <w:rPr>
          <w:color w:val="000000" w:themeColor="text1"/>
          <w:szCs w:val="28"/>
        </w:rPr>
        <w:t>2. T</w:t>
      </w:r>
      <w:r w:rsidRPr="00EC56B7">
        <w:rPr>
          <w:rFonts w:cs="Times New Roman"/>
          <w:color w:val="000000" w:themeColor="text1"/>
          <w:szCs w:val="28"/>
        </w:rPr>
        <w:t xml:space="preserve">hủ tục hành chính 2: </w:t>
      </w:r>
      <w:r w:rsidRPr="00EC56B7">
        <w:rPr>
          <w:rFonts w:cs="Times New Roman"/>
          <w:color w:val="000000" w:themeColor="text1"/>
          <w:szCs w:val="28"/>
          <w:lang w:val="pt-BR"/>
        </w:rPr>
        <w:t>Thủ tục cấp đổi giấy phép thành lập nhà xuất bản (</w:t>
      </w:r>
      <w:r w:rsidRPr="00EC56B7">
        <w:rPr>
          <w:rFonts w:cs="Times New Roman"/>
          <w:color w:val="000000" w:themeColor="text1"/>
        </w:rPr>
        <w:t>MS: 1.004144)</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CE4DFE" w:rsidRPr="00523603" w:rsidRDefault="00CE4DFE" w:rsidP="00EC56B7">
      <w:pPr>
        <w:pStyle w:val="NormalWeb"/>
        <w:spacing w:before="120" w:beforeAutospacing="0" w:after="0" w:afterAutospacing="0"/>
        <w:ind w:firstLine="567"/>
        <w:jc w:val="both"/>
        <w:rPr>
          <w:color w:val="000000" w:themeColor="text1"/>
          <w:sz w:val="28"/>
          <w:szCs w:val="28"/>
          <w:lang w:val="pt-BR"/>
        </w:rPr>
      </w:pPr>
      <w:r w:rsidRPr="00523603">
        <w:rPr>
          <w:color w:val="000000" w:themeColor="text1"/>
          <w:sz w:val="28"/>
          <w:szCs w:val="28"/>
          <w:lang w:val="pt-BR"/>
        </w:rPr>
        <w:t xml:space="preserve">- Bỏ thành phần hồ sơ: </w:t>
      </w:r>
      <w:r w:rsidRPr="00523603">
        <w:rPr>
          <w:color w:val="000000" w:themeColor="text1"/>
          <w:sz w:val="28"/>
          <w:szCs w:val="28"/>
        </w:rPr>
        <w:t>Giấy phép thành lập nhà xuất bản đã được cấp</w:t>
      </w:r>
      <w:r w:rsidRPr="00523603">
        <w:rPr>
          <w:color w:val="000000" w:themeColor="text1"/>
          <w:sz w:val="28"/>
          <w:szCs w:val="28"/>
          <w:lang w:val="vi-VN"/>
        </w:rPr>
        <w:t>.</w:t>
      </w:r>
    </w:p>
    <w:p w:rsidR="00CE4DFE" w:rsidRPr="00523603" w:rsidRDefault="00CE4DFE" w:rsidP="00EC56B7">
      <w:pPr>
        <w:spacing w:before="120" w:after="0" w:line="240" w:lineRule="auto"/>
        <w:ind w:firstLine="567"/>
        <w:jc w:val="both"/>
        <w:rPr>
          <w:rFonts w:cs="Times New Roman"/>
          <w:color w:val="000000" w:themeColor="text1"/>
          <w:spacing w:val="-4"/>
        </w:rPr>
      </w:pPr>
      <w:r w:rsidRPr="00523603">
        <w:rPr>
          <w:rFonts w:cs="Times New Roman"/>
          <w:bCs/>
          <w:color w:val="000000" w:themeColor="text1"/>
          <w:szCs w:val="28"/>
          <w:lang w:val="pt-BR"/>
        </w:rPr>
        <w:t>- G</w:t>
      </w:r>
      <w:r w:rsidRPr="00523603">
        <w:rPr>
          <w:rFonts w:cs="Times New Roman"/>
          <w:color w:val="000000" w:themeColor="text1"/>
          <w:szCs w:val="28"/>
        </w:rPr>
        <w:t>iảm thời gian giải quyết: từ 15 ngày xuống còn 07 ngày.</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CE4DFE" w:rsidRPr="00523603" w:rsidRDefault="00CE4DFE" w:rsidP="00EC56B7">
      <w:pPr>
        <w:spacing w:before="120" w:after="0" w:line="240" w:lineRule="auto"/>
        <w:ind w:firstLine="567"/>
        <w:jc w:val="both"/>
        <w:rPr>
          <w:rFonts w:cs="Times New Roman"/>
          <w:bCs/>
          <w:color w:val="000000" w:themeColor="text1"/>
          <w:szCs w:val="28"/>
        </w:rPr>
      </w:pPr>
      <w:r w:rsidRPr="00523603">
        <w:rPr>
          <w:rFonts w:cs="Times New Roman"/>
          <w:bCs/>
          <w:color w:val="000000" w:themeColor="text1"/>
          <w:szCs w:val="28"/>
        </w:rPr>
        <w:t>- Sửa đổi Điều 15 Luật Xuất bản.</w:t>
      </w:r>
    </w:p>
    <w:p w:rsidR="00CE4DFE" w:rsidRPr="00523603" w:rsidRDefault="00CE4DFE"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2E67B3" w:rsidRPr="00523603">
        <w:rPr>
          <w:color w:val="000000" w:themeColor="text1"/>
          <w:sz w:val="28"/>
          <w:szCs w:val="28"/>
        </w:rPr>
        <w:t>(năm 2026 - 2027).</w:t>
      </w:r>
    </w:p>
    <w:p w:rsidR="00CE4DFE" w:rsidRPr="00EC56B7" w:rsidRDefault="00CE4DFE" w:rsidP="00EC56B7">
      <w:pPr>
        <w:spacing w:before="120" w:after="0" w:line="240" w:lineRule="auto"/>
        <w:ind w:firstLine="567"/>
        <w:jc w:val="both"/>
        <w:rPr>
          <w:rFonts w:cs="Times New Roman"/>
          <w:color w:val="000000" w:themeColor="text1"/>
          <w:spacing w:val="-4"/>
          <w:szCs w:val="28"/>
        </w:rPr>
      </w:pPr>
      <w:r w:rsidRPr="00EC56B7">
        <w:rPr>
          <w:color w:val="000000" w:themeColor="text1"/>
          <w:szCs w:val="28"/>
        </w:rPr>
        <w:t xml:space="preserve">3. </w:t>
      </w:r>
      <w:r w:rsidRPr="00EC56B7">
        <w:rPr>
          <w:rFonts w:cs="Times New Roman"/>
          <w:color w:val="000000" w:themeColor="text1"/>
          <w:spacing w:val="-4"/>
          <w:szCs w:val="28"/>
        </w:rPr>
        <w:t>Các thủ tục hành chính:</w:t>
      </w:r>
    </w:p>
    <w:p w:rsidR="00CE4DFE" w:rsidRPr="00EC56B7" w:rsidRDefault="0092442C" w:rsidP="00EC56B7">
      <w:pPr>
        <w:spacing w:before="120" w:after="0" w:line="240" w:lineRule="auto"/>
        <w:ind w:firstLine="567"/>
        <w:jc w:val="both"/>
        <w:rPr>
          <w:rFonts w:cs="Times New Roman"/>
          <w:color w:val="000000" w:themeColor="text1"/>
        </w:rPr>
      </w:pPr>
      <w:r w:rsidRPr="00EC56B7">
        <w:rPr>
          <w:color w:val="000000" w:themeColor="text1"/>
          <w:szCs w:val="28"/>
        </w:rPr>
        <w:t xml:space="preserve">- Thủ tục hành chính 3: </w:t>
      </w:r>
      <w:r w:rsidR="00CE4DFE" w:rsidRPr="00EC56B7">
        <w:rPr>
          <w:rFonts w:cs="Times New Roman"/>
          <w:color w:val="000000" w:themeColor="text1"/>
          <w:spacing w:val="-4"/>
          <w:szCs w:val="28"/>
          <w:lang w:val="vi-VN"/>
        </w:rPr>
        <w:t>Thủ tục Cấp lại giấy phép thành lập văn phòng đại diện tại Việt Nam của Nhà xuất bản nước ngoài, tổ chức phát hành xuất bản phẩm nước ngoài</w:t>
      </w:r>
      <w:r w:rsidR="00CE4DFE" w:rsidRPr="00EC56B7">
        <w:rPr>
          <w:rFonts w:cs="Times New Roman"/>
          <w:color w:val="000000" w:themeColor="text1"/>
          <w:spacing w:val="-4"/>
          <w:szCs w:val="28"/>
        </w:rPr>
        <w:t xml:space="preserve"> (</w:t>
      </w:r>
      <w:r w:rsidR="00CE4DFE" w:rsidRPr="00EC56B7">
        <w:rPr>
          <w:rFonts w:cs="Times New Roman"/>
          <w:color w:val="000000" w:themeColor="text1"/>
        </w:rPr>
        <w:t>MS:1.004365)</w:t>
      </w:r>
    </w:p>
    <w:p w:rsidR="00CE4DFE" w:rsidRPr="00EC56B7" w:rsidRDefault="0092442C" w:rsidP="00EC56B7">
      <w:pPr>
        <w:spacing w:before="120" w:after="0" w:line="240" w:lineRule="auto"/>
        <w:ind w:firstLine="567"/>
        <w:jc w:val="both"/>
        <w:rPr>
          <w:rFonts w:cs="Times New Roman"/>
          <w:color w:val="000000" w:themeColor="text1"/>
          <w:szCs w:val="28"/>
        </w:rPr>
      </w:pPr>
      <w:r w:rsidRPr="00EC56B7">
        <w:rPr>
          <w:color w:val="000000" w:themeColor="text1"/>
          <w:szCs w:val="28"/>
        </w:rPr>
        <w:t xml:space="preserve">- Thủ tục hành chính 4: </w:t>
      </w:r>
      <w:r w:rsidR="00CE4DFE" w:rsidRPr="00EC56B7">
        <w:rPr>
          <w:rFonts w:cs="Times New Roman"/>
          <w:color w:val="000000" w:themeColor="text1"/>
          <w:szCs w:val="28"/>
          <w:lang w:val="vi-VN"/>
        </w:rPr>
        <w:t>Thủ tục Gia hạn giấy phép thành lập văn phòng đại diện tại Việt Nam của Nhà xuất bản nước ngoài, tổ chức phát hành xuất bản phẩm nước ngoài</w:t>
      </w:r>
      <w:r w:rsidR="00CE4DFE" w:rsidRPr="00EC56B7">
        <w:rPr>
          <w:rFonts w:cs="Times New Roman"/>
          <w:color w:val="000000" w:themeColor="text1"/>
          <w:szCs w:val="28"/>
        </w:rPr>
        <w:t xml:space="preserve"> </w:t>
      </w:r>
      <w:r w:rsidR="00CE4DFE" w:rsidRPr="00EC56B7">
        <w:rPr>
          <w:rFonts w:cs="Times New Roman"/>
          <w:color w:val="000000" w:themeColor="text1"/>
          <w:szCs w:val="28"/>
          <w:lang w:val="vi-VN"/>
        </w:rPr>
        <w:t>(MS: 1.004369)</w:t>
      </w:r>
    </w:p>
    <w:p w:rsidR="002E67B3" w:rsidRPr="00EC56B7" w:rsidRDefault="0092442C" w:rsidP="00EC56B7">
      <w:pPr>
        <w:spacing w:before="120" w:after="0" w:line="240" w:lineRule="auto"/>
        <w:ind w:firstLine="567"/>
        <w:jc w:val="both"/>
        <w:rPr>
          <w:rFonts w:cs="Times New Roman"/>
          <w:color w:val="000000" w:themeColor="text1"/>
          <w:szCs w:val="28"/>
        </w:rPr>
      </w:pPr>
      <w:r w:rsidRPr="00EC56B7">
        <w:rPr>
          <w:color w:val="000000" w:themeColor="text1"/>
          <w:szCs w:val="28"/>
        </w:rPr>
        <w:t xml:space="preserve">- Thủ tục hành chính 5: </w:t>
      </w:r>
      <w:r w:rsidR="002E67B3" w:rsidRPr="00EC56B7">
        <w:rPr>
          <w:rFonts w:cs="Times New Roman"/>
          <w:iCs/>
          <w:color w:val="000000" w:themeColor="text1"/>
          <w:szCs w:val="28"/>
        </w:rPr>
        <w:t>Điều chỉnh, bổ sung thông tin trong giấy phép thành lập văn phòng đại diện tại Việt Nam của nhà xuất bản nước ngoài,</w:t>
      </w:r>
      <w:r w:rsidR="002E67B3" w:rsidRPr="00EC56B7">
        <w:rPr>
          <w:rFonts w:cs="Times New Roman"/>
          <w:bCs/>
          <w:iCs/>
          <w:color w:val="000000" w:themeColor="text1"/>
          <w:szCs w:val="28"/>
        </w:rPr>
        <w:t xml:space="preserve"> tổ chức phát hành xuất bản phẩm nước ngoài”</w:t>
      </w:r>
      <w:r w:rsidR="002E67B3" w:rsidRPr="00EC56B7">
        <w:rPr>
          <w:rFonts w:cs="Times New Roman"/>
          <w:color w:val="000000" w:themeColor="text1"/>
          <w:szCs w:val="28"/>
        </w:rPr>
        <w:t xml:space="preserve"> (Mã TTHC 1.005105)</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Gộp 3 thủ tục hành chính này thành 1 thủ tục hành chính.</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CE4DFE" w:rsidRPr="00523603" w:rsidRDefault="00CE4DFE" w:rsidP="00EC56B7">
      <w:pPr>
        <w:pStyle w:val="Default"/>
        <w:spacing w:before="120"/>
        <w:ind w:firstLine="567"/>
        <w:jc w:val="both"/>
        <w:rPr>
          <w:bCs/>
          <w:color w:val="000000" w:themeColor="text1"/>
          <w:sz w:val="28"/>
          <w:szCs w:val="28"/>
        </w:rPr>
      </w:pPr>
      <w:r w:rsidRPr="00523603">
        <w:rPr>
          <w:bCs/>
          <w:color w:val="000000" w:themeColor="text1"/>
          <w:sz w:val="28"/>
          <w:szCs w:val="28"/>
        </w:rPr>
        <w:t>- Sửa đổi Điều 8 Luật Xuất bản.</w:t>
      </w:r>
    </w:p>
    <w:p w:rsidR="00CE4DFE" w:rsidRPr="00523603" w:rsidRDefault="00CE4DFE" w:rsidP="00EC56B7">
      <w:pPr>
        <w:spacing w:before="120" w:after="0" w:line="240" w:lineRule="auto"/>
        <w:ind w:firstLine="567"/>
        <w:jc w:val="both"/>
        <w:rPr>
          <w:rFonts w:cs="Times New Roman"/>
          <w:color w:val="000000" w:themeColor="text1"/>
          <w:spacing w:val="-6"/>
          <w:szCs w:val="28"/>
        </w:rPr>
      </w:pPr>
      <w:r w:rsidRPr="00523603">
        <w:rPr>
          <w:rFonts w:cs="Times New Roman"/>
          <w:bCs/>
          <w:color w:val="000000" w:themeColor="text1"/>
          <w:spacing w:val="-6"/>
          <w:szCs w:val="28"/>
        </w:rPr>
        <w:lastRenderedPageBreak/>
        <w:t xml:space="preserve">- Sửa đổi Điều 7 </w:t>
      </w:r>
      <w:r w:rsidRPr="00523603">
        <w:rPr>
          <w:rFonts w:cs="Times New Roman"/>
          <w:color w:val="000000" w:themeColor="text1"/>
          <w:spacing w:val="-6"/>
          <w:szCs w:val="28"/>
        </w:rPr>
        <w:t>Nghị định số</w:t>
      </w:r>
      <w:r w:rsidR="001949AF" w:rsidRPr="00523603">
        <w:rPr>
          <w:rFonts w:cs="Times New Roman"/>
          <w:color w:val="000000" w:themeColor="text1"/>
          <w:spacing w:val="-6"/>
          <w:szCs w:val="28"/>
        </w:rPr>
        <w:t xml:space="preserve"> 195/2013/NĐ-CP.</w:t>
      </w:r>
    </w:p>
    <w:p w:rsidR="00CE4DFE" w:rsidRPr="00523603" w:rsidRDefault="00CE4DFE" w:rsidP="00EC56B7">
      <w:pPr>
        <w:pStyle w:val="NormalWeb"/>
        <w:spacing w:before="120" w:beforeAutospacing="0" w:after="0" w:afterAutospacing="0"/>
        <w:ind w:firstLine="567"/>
        <w:jc w:val="both"/>
        <w:rPr>
          <w:color w:val="000000" w:themeColor="text1"/>
          <w:spacing w:val="-4"/>
          <w:sz w:val="28"/>
          <w:szCs w:val="28"/>
        </w:rPr>
      </w:pPr>
      <w:r w:rsidRPr="00523603">
        <w:rPr>
          <w:bCs/>
          <w:color w:val="000000" w:themeColor="text1"/>
          <w:sz w:val="28"/>
          <w:szCs w:val="28"/>
        </w:rPr>
        <w:t xml:space="preserve">- Sửa đổi </w:t>
      </w:r>
      <w:r w:rsidR="007A2255">
        <w:rPr>
          <w:bCs/>
          <w:color w:val="000000" w:themeColor="text1"/>
          <w:sz w:val="28"/>
          <w:szCs w:val="28"/>
        </w:rPr>
        <w:t>k</w:t>
      </w:r>
      <w:r w:rsidRPr="00523603">
        <w:rPr>
          <w:bCs/>
          <w:color w:val="000000" w:themeColor="text1"/>
          <w:sz w:val="28"/>
          <w:szCs w:val="28"/>
        </w:rPr>
        <w:t xml:space="preserve">hoản 2 Điều 1 </w:t>
      </w:r>
      <w:r w:rsidRPr="00523603">
        <w:rPr>
          <w:color w:val="000000" w:themeColor="text1"/>
          <w:spacing w:val="-4"/>
          <w:sz w:val="28"/>
          <w:szCs w:val="28"/>
          <w:lang w:val="vi-VN"/>
        </w:rPr>
        <w:t>Nghị định số 150/2018/NĐ-CP</w:t>
      </w:r>
      <w:r w:rsidRPr="00523603">
        <w:rPr>
          <w:color w:val="000000" w:themeColor="text1"/>
          <w:spacing w:val="-4"/>
          <w:sz w:val="28"/>
          <w:szCs w:val="28"/>
        </w:rPr>
        <w:t>.</w:t>
      </w:r>
      <w:r w:rsidRPr="00523603">
        <w:rPr>
          <w:color w:val="000000" w:themeColor="text1"/>
          <w:spacing w:val="-4"/>
          <w:sz w:val="28"/>
          <w:szCs w:val="28"/>
          <w:lang w:val="vi-VN"/>
        </w:rPr>
        <w:t xml:space="preserve"> </w:t>
      </w:r>
    </w:p>
    <w:p w:rsidR="00CE4DFE" w:rsidRPr="00523603" w:rsidRDefault="00CE4DFE" w:rsidP="00EC56B7">
      <w:pPr>
        <w:spacing w:before="120" w:after="0" w:line="240" w:lineRule="auto"/>
        <w:ind w:firstLine="567"/>
        <w:jc w:val="both"/>
        <w:rPr>
          <w:rFonts w:cs="Times New Roman"/>
          <w:color w:val="000000" w:themeColor="text1"/>
          <w:szCs w:val="28"/>
        </w:rPr>
      </w:pPr>
      <w:r w:rsidRPr="00523603">
        <w:rPr>
          <w:color w:val="000000" w:themeColor="text1"/>
          <w:spacing w:val="-4"/>
          <w:szCs w:val="28"/>
        </w:rPr>
        <w:t xml:space="preserve">- Sửa đổi Điều 21 Nghị định số 138/2025/NĐ-CP, khoản 16 </w:t>
      </w:r>
      <w:r w:rsidRPr="00523603">
        <w:rPr>
          <w:rFonts w:cs="Times New Roman"/>
          <w:color w:val="000000" w:themeColor="text1"/>
          <w:szCs w:val="28"/>
        </w:rPr>
        <w:t>Phụ lục kèm theo Nghị định.</w:t>
      </w:r>
    </w:p>
    <w:p w:rsidR="00CE4DFE" w:rsidRPr="00523603" w:rsidRDefault="00CE4DFE" w:rsidP="00EC56B7">
      <w:pPr>
        <w:spacing w:before="120" w:after="0" w:line="240" w:lineRule="auto"/>
        <w:ind w:firstLine="567"/>
        <w:jc w:val="both"/>
        <w:rPr>
          <w:color w:val="000000" w:themeColor="text1"/>
          <w:spacing w:val="-4"/>
          <w:szCs w:val="28"/>
        </w:rPr>
      </w:pPr>
      <w:r w:rsidRPr="00523603">
        <w:rPr>
          <w:color w:val="000000" w:themeColor="text1"/>
          <w:spacing w:val="-4"/>
          <w:szCs w:val="28"/>
        </w:rPr>
        <w:t xml:space="preserve">- Sửa đổi Điều 8 Thông tư số 09/2025/TT-BVHTTDL, khoản 2 </w:t>
      </w:r>
      <w:r w:rsidRPr="00523603">
        <w:rPr>
          <w:rFonts w:cs="Times New Roman"/>
          <w:color w:val="000000" w:themeColor="text1"/>
          <w:szCs w:val="28"/>
        </w:rPr>
        <w:t>Phụ lục kèm theo Thông tư</w:t>
      </w:r>
    </w:p>
    <w:p w:rsidR="00CE4DFE" w:rsidRPr="00523603" w:rsidRDefault="00CE4DFE"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16615B" w:rsidRPr="00523603">
        <w:rPr>
          <w:color w:val="000000" w:themeColor="text1"/>
          <w:sz w:val="28"/>
          <w:szCs w:val="28"/>
        </w:rPr>
        <w:t>(năm 2026 - 2027).</w:t>
      </w:r>
    </w:p>
    <w:p w:rsidR="00CE4DFE" w:rsidRPr="00EC56B7" w:rsidRDefault="00CE4DFE" w:rsidP="00EC56B7">
      <w:pPr>
        <w:spacing w:before="120" w:after="0" w:line="240" w:lineRule="auto"/>
        <w:ind w:firstLine="567"/>
        <w:jc w:val="both"/>
        <w:rPr>
          <w:color w:val="000000" w:themeColor="text1"/>
          <w:szCs w:val="28"/>
        </w:rPr>
      </w:pPr>
      <w:r w:rsidRPr="00EC56B7">
        <w:rPr>
          <w:color w:val="000000" w:themeColor="text1"/>
          <w:szCs w:val="28"/>
        </w:rPr>
        <w:t>4. T</w:t>
      </w:r>
      <w:r w:rsidRPr="00EC56B7">
        <w:rPr>
          <w:rFonts w:cs="Times New Roman"/>
          <w:color w:val="000000" w:themeColor="text1"/>
          <w:szCs w:val="28"/>
        </w:rPr>
        <w:t xml:space="preserve">hủ tục hành chính </w:t>
      </w:r>
      <w:r w:rsidR="0092442C" w:rsidRPr="00EC56B7">
        <w:rPr>
          <w:rFonts w:cs="Times New Roman"/>
          <w:color w:val="000000" w:themeColor="text1"/>
          <w:szCs w:val="28"/>
        </w:rPr>
        <w:t>6</w:t>
      </w:r>
      <w:r w:rsidRPr="00EC56B7">
        <w:rPr>
          <w:rFonts w:cs="Times New Roman"/>
          <w:color w:val="000000" w:themeColor="text1"/>
          <w:szCs w:val="28"/>
        </w:rPr>
        <w:t xml:space="preserve">: </w:t>
      </w:r>
      <w:r w:rsidR="002E67B3" w:rsidRPr="00EC56B7">
        <w:rPr>
          <w:rFonts w:cs="Times New Roman"/>
          <w:bCs/>
          <w:color w:val="000000" w:themeColor="text1"/>
          <w:szCs w:val="28"/>
          <w:lang w:val="vi-VN"/>
        </w:rPr>
        <w:t>Thủ tục Cấp giấy xác nhận đăng ký xuất bản</w:t>
      </w:r>
      <w:r w:rsidR="002E67B3" w:rsidRPr="00EC56B7">
        <w:rPr>
          <w:rFonts w:cs="Times New Roman"/>
          <w:bCs/>
          <w:color w:val="000000" w:themeColor="text1"/>
          <w:szCs w:val="28"/>
        </w:rPr>
        <w:t xml:space="preserve"> (</w:t>
      </w:r>
      <w:r w:rsidR="002E67B3" w:rsidRPr="00EC56B7">
        <w:rPr>
          <w:rFonts w:cs="Times New Roman"/>
          <w:color w:val="000000" w:themeColor="text1"/>
          <w:szCs w:val="28"/>
        </w:rPr>
        <w:t>MS: 1.004216)</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CE4DFE" w:rsidRPr="00EC56B7" w:rsidRDefault="00CE4DFE"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Đơn giản hóa thành phần hồ sơ: Bãi bỏ một số trường thông tin trong Giấy đăng ký xuất bản (Xuất bản lần đầu, Tái bản (ghi năm và tên NXB đã XB lần gần nhất), Thể loại (ghi thể loại sáng tác))</w:t>
      </w:r>
      <w:r w:rsidR="001949AF" w:rsidRPr="00EC56B7">
        <w:rPr>
          <w:rFonts w:cs="Times New Roman"/>
          <w:color w:val="000000" w:themeColor="text1"/>
          <w:szCs w:val="28"/>
        </w:rPr>
        <w:t>.</w:t>
      </w:r>
    </w:p>
    <w:p w:rsidR="002E67B3" w:rsidRPr="00523603" w:rsidRDefault="00CE4DFE"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pacing w:val="-2"/>
          <w:szCs w:val="28"/>
        </w:rPr>
        <w:t xml:space="preserve">- </w:t>
      </w:r>
      <w:r w:rsidR="002E67B3" w:rsidRPr="00523603">
        <w:rPr>
          <w:rFonts w:cs="Times New Roman"/>
          <w:color w:val="000000" w:themeColor="text1"/>
          <w:szCs w:val="28"/>
        </w:rPr>
        <w:t>Giảm thời gian giải quyết TTHC từ 07 ngày làm việc xuống còn 05 ngày làm việc kể từ ngày nhận đủ hồ sơ theo quy định.</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CE4DFE" w:rsidRPr="00523603" w:rsidRDefault="00CE4DFE" w:rsidP="00EC56B7">
      <w:pPr>
        <w:pStyle w:val="NormalWeb"/>
        <w:spacing w:before="120" w:beforeAutospacing="0" w:after="0" w:afterAutospacing="0"/>
        <w:ind w:firstLine="567"/>
        <w:jc w:val="both"/>
        <w:rPr>
          <w:rFonts w:eastAsia="Calibri"/>
          <w:color w:val="000000" w:themeColor="text1"/>
          <w:sz w:val="28"/>
          <w:szCs w:val="28"/>
        </w:rPr>
      </w:pPr>
      <w:r w:rsidRPr="00523603">
        <w:rPr>
          <w:color w:val="000000" w:themeColor="text1"/>
          <w:sz w:val="28"/>
          <w:szCs w:val="28"/>
        </w:rPr>
        <w:t xml:space="preserve">- </w:t>
      </w:r>
      <w:r w:rsidRPr="00523603">
        <w:rPr>
          <w:color w:val="000000" w:themeColor="text1"/>
          <w:sz w:val="28"/>
          <w:szCs w:val="28"/>
          <w:lang w:val="vi-VN"/>
        </w:rPr>
        <w:t xml:space="preserve">Sửa </w:t>
      </w:r>
      <w:r w:rsidRPr="00523603">
        <w:rPr>
          <w:rFonts w:eastAsia="Calibri"/>
          <w:color w:val="000000" w:themeColor="text1"/>
          <w:sz w:val="28"/>
          <w:szCs w:val="28"/>
        </w:rPr>
        <w:t>đổi Khoản 2, Điều 22 Luật xuất bản.</w:t>
      </w:r>
    </w:p>
    <w:p w:rsidR="002E67B3" w:rsidRPr="00523603" w:rsidRDefault="002E67B3" w:rsidP="00EC56B7">
      <w:pPr>
        <w:pStyle w:val="NormalWeb"/>
        <w:spacing w:before="120" w:beforeAutospacing="0" w:after="0" w:afterAutospacing="0"/>
        <w:ind w:firstLine="567"/>
        <w:jc w:val="both"/>
        <w:rPr>
          <w:rFonts w:eastAsia="Calibri"/>
          <w:color w:val="000000" w:themeColor="text1"/>
          <w:sz w:val="28"/>
          <w:szCs w:val="28"/>
        </w:rPr>
      </w:pPr>
      <w:r w:rsidRPr="00523603">
        <w:rPr>
          <w:rFonts w:eastAsia="Calibri"/>
          <w:color w:val="000000" w:themeColor="text1"/>
          <w:sz w:val="28"/>
          <w:szCs w:val="28"/>
        </w:rPr>
        <w:t>- Sửa đổi Khoản 3 Điều 10 Nghị định số 195/2013/NĐ-CP</w:t>
      </w:r>
      <w:r w:rsidR="001949AF" w:rsidRPr="00523603">
        <w:rPr>
          <w:rFonts w:eastAsia="Calibri"/>
          <w:color w:val="000000" w:themeColor="text1"/>
          <w:sz w:val="28"/>
          <w:szCs w:val="28"/>
        </w:rPr>
        <w:t>.</w:t>
      </w:r>
    </w:p>
    <w:p w:rsidR="00CE4DFE" w:rsidRPr="00523603" w:rsidRDefault="00CE4DFE" w:rsidP="00EC56B7">
      <w:pPr>
        <w:pStyle w:val="Default"/>
        <w:spacing w:before="120"/>
        <w:ind w:firstLine="567"/>
        <w:jc w:val="both"/>
        <w:rPr>
          <w:color w:val="000000" w:themeColor="text1"/>
          <w:sz w:val="28"/>
          <w:szCs w:val="28"/>
        </w:rPr>
      </w:pPr>
      <w:r w:rsidRPr="00523603">
        <w:rPr>
          <w:color w:val="000000" w:themeColor="text1"/>
          <w:sz w:val="28"/>
          <w:szCs w:val="28"/>
        </w:rPr>
        <w:t xml:space="preserve">- Sửa mẫu số 07 ban hành kèm theo Thông tư số 23/2023/TT-BTTTT. </w:t>
      </w:r>
    </w:p>
    <w:p w:rsidR="00CE4DFE" w:rsidRPr="00523603" w:rsidRDefault="00CE4DFE"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16615B" w:rsidRPr="00523603">
        <w:rPr>
          <w:color w:val="000000" w:themeColor="text1"/>
          <w:sz w:val="28"/>
          <w:szCs w:val="28"/>
        </w:rPr>
        <w:t>(năm 2026 - 2027).</w:t>
      </w:r>
    </w:p>
    <w:p w:rsidR="00CE4DFE" w:rsidRPr="00EC56B7" w:rsidRDefault="00CE4DFE" w:rsidP="00EC56B7">
      <w:pPr>
        <w:spacing w:before="120" w:after="0" w:line="240" w:lineRule="auto"/>
        <w:ind w:firstLine="567"/>
        <w:jc w:val="both"/>
        <w:rPr>
          <w:color w:val="000000" w:themeColor="text1"/>
          <w:szCs w:val="28"/>
        </w:rPr>
      </w:pPr>
      <w:r w:rsidRPr="00EC56B7">
        <w:rPr>
          <w:color w:val="000000" w:themeColor="text1"/>
          <w:szCs w:val="28"/>
        </w:rPr>
        <w:t>5. T</w:t>
      </w:r>
      <w:r w:rsidRPr="00EC56B7">
        <w:rPr>
          <w:rFonts w:cs="Times New Roman"/>
          <w:color w:val="000000" w:themeColor="text1"/>
          <w:szCs w:val="28"/>
        </w:rPr>
        <w:t xml:space="preserve">hủ tục hành chính </w:t>
      </w:r>
      <w:r w:rsidR="0092442C" w:rsidRPr="00EC56B7">
        <w:rPr>
          <w:rFonts w:cs="Times New Roman"/>
          <w:color w:val="000000" w:themeColor="text1"/>
          <w:szCs w:val="28"/>
        </w:rPr>
        <w:t>7</w:t>
      </w:r>
      <w:r w:rsidRPr="00EC56B7">
        <w:rPr>
          <w:rFonts w:cs="Times New Roman"/>
          <w:color w:val="000000" w:themeColor="text1"/>
          <w:szCs w:val="28"/>
        </w:rPr>
        <w:t xml:space="preserve">: </w:t>
      </w:r>
      <w:r w:rsidRPr="00EC56B7">
        <w:rPr>
          <w:color w:val="000000" w:themeColor="text1"/>
          <w:szCs w:val="28"/>
          <w:lang w:val="pt-BR"/>
        </w:rPr>
        <w:t xml:space="preserve">Thủ tục Chấp thuận bổ nhiệm tổng giám đốc (giám đốc), tổng biên tập nhà xuất bản </w:t>
      </w:r>
      <w:r w:rsidRPr="00EC56B7">
        <w:rPr>
          <w:bCs/>
          <w:color w:val="000000" w:themeColor="text1"/>
          <w:spacing w:val="-6"/>
          <w:szCs w:val="28"/>
          <w:lang w:val="vi-VN"/>
        </w:rPr>
        <w:t>(MS: 1.004348)</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CE4DFE" w:rsidRPr="00EC56B7" w:rsidRDefault="00CE4DFE"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Đơn giản thành phần hồ sơ: Đối với bằng tốt nghiệp đại học trở lên, chỉ cần bản sao, không cần chứng thực hoặc xuất trình bản chính để đối chiếu.</w:t>
      </w:r>
    </w:p>
    <w:p w:rsidR="00CE4DFE" w:rsidRPr="00EC56B7" w:rsidRDefault="00CE4DFE" w:rsidP="00EC56B7">
      <w:pPr>
        <w:spacing w:before="120" w:after="0" w:line="240" w:lineRule="auto"/>
        <w:ind w:firstLine="567"/>
        <w:jc w:val="both"/>
        <w:rPr>
          <w:rFonts w:cs="Times New Roman"/>
          <w:color w:val="000000" w:themeColor="text1"/>
          <w:szCs w:val="28"/>
        </w:rPr>
      </w:pPr>
      <w:r w:rsidRPr="00EC56B7">
        <w:rPr>
          <w:rFonts w:cs="Times New Roman"/>
          <w:color w:val="000000" w:themeColor="text1"/>
          <w:szCs w:val="28"/>
        </w:rPr>
        <w:t xml:space="preserve">- Đơn giản hóa điều kiện: “Có ít nhất 03 năm làm một trong các công việc biên tập, quản lý xuất bản hoặc báo chí”, quản lý tại cơ quan chủ quản nhà xuất bản” xuống còn “Có ít nhất 02 năm làm một trong các công việc biên tập, quản lý xuất bản hoặc báo chí”, quản lý tại cơ quan chủ quản nhà xuất bản”. </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CE4DFE" w:rsidRPr="00523603" w:rsidRDefault="00CE4DFE" w:rsidP="00EC56B7">
      <w:pPr>
        <w:spacing w:before="120" w:after="0" w:line="240" w:lineRule="auto"/>
        <w:ind w:firstLine="567"/>
        <w:jc w:val="both"/>
        <w:rPr>
          <w:rFonts w:cs="Times New Roman"/>
          <w:bCs/>
          <w:color w:val="000000" w:themeColor="text1"/>
          <w:szCs w:val="28"/>
        </w:rPr>
      </w:pPr>
      <w:r w:rsidRPr="00523603">
        <w:rPr>
          <w:rFonts w:cs="Times New Roman"/>
          <w:bCs/>
          <w:color w:val="000000" w:themeColor="text1"/>
          <w:szCs w:val="28"/>
        </w:rPr>
        <w:t xml:space="preserve">- Sửa đổi Điều 17 Luật Xuất bản. </w:t>
      </w:r>
    </w:p>
    <w:p w:rsidR="00CE4DFE" w:rsidRPr="00523603" w:rsidRDefault="00CE4DFE" w:rsidP="00EC56B7">
      <w:pPr>
        <w:spacing w:before="120" w:after="0" w:line="240" w:lineRule="auto"/>
        <w:ind w:firstLine="567"/>
        <w:jc w:val="both"/>
        <w:rPr>
          <w:rFonts w:cs="Times New Roman"/>
          <w:color w:val="000000" w:themeColor="text1"/>
          <w:szCs w:val="28"/>
        </w:rPr>
      </w:pPr>
      <w:r w:rsidRPr="00523603">
        <w:rPr>
          <w:rFonts w:cs="Times New Roman"/>
          <w:bCs/>
          <w:color w:val="000000" w:themeColor="text1"/>
          <w:szCs w:val="28"/>
        </w:rPr>
        <w:t xml:space="preserve">- Sửa đổi khoản 1 Điều 9 </w:t>
      </w:r>
      <w:r w:rsidRPr="00523603">
        <w:rPr>
          <w:rFonts w:cs="Times New Roman"/>
          <w:color w:val="000000" w:themeColor="text1"/>
          <w:szCs w:val="28"/>
        </w:rPr>
        <w:t xml:space="preserve">Nghị định số 195/2013/NĐ-CP. </w:t>
      </w:r>
    </w:p>
    <w:p w:rsidR="00CE4DFE" w:rsidRPr="00523603" w:rsidRDefault="00CE4DFE" w:rsidP="00EC56B7">
      <w:pPr>
        <w:pStyle w:val="NormalWeb"/>
        <w:spacing w:before="120" w:beforeAutospacing="0" w:after="0" w:afterAutospacing="0"/>
        <w:ind w:firstLine="567"/>
        <w:jc w:val="both"/>
        <w:rPr>
          <w:color w:val="000000" w:themeColor="text1"/>
          <w:spacing w:val="-4"/>
          <w:sz w:val="28"/>
          <w:szCs w:val="28"/>
          <w:lang w:val="vi-VN"/>
        </w:rPr>
      </w:pPr>
      <w:r w:rsidRPr="00523603">
        <w:rPr>
          <w:color w:val="000000" w:themeColor="text1"/>
          <w:sz w:val="28"/>
          <w:szCs w:val="28"/>
          <w:lang w:val="pt-BR"/>
        </w:rPr>
        <w:t xml:space="preserve">- Sửa đổi </w:t>
      </w:r>
      <w:r w:rsidR="007A2255">
        <w:rPr>
          <w:bCs/>
          <w:color w:val="000000" w:themeColor="text1"/>
          <w:sz w:val="28"/>
          <w:szCs w:val="28"/>
        </w:rPr>
        <w:t>k</w:t>
      </w:r>
      <w:r w:rsidRPr="00523603">
        <w:rPr>
          <w:bCs/>
          <w:color w:val="000000" w:themeColor="text1"/>
          <w:sz w:val="28"/>
          <w:szCs w:val="28"/>
        </w:rPr>
        <w:t>hoản 4 Điều 1</w:t>
      </w:r>
      <w:r w:rsidRPr="00523603">
        <w:rPr>
          <w:b/>
          <w:bCs/>
          <w:color w:val="000000" w:themeColor="text1"/>
          <w:sz w:val="28"/>
          <w:szCs w:val="28"/>
        </w:rPr>
        <w:t xml:space="preserve"> </w:t>
      </w:r>
      <w:r w:rsidRPr="00523603">
        <w:rPr>
          <w:color w:val="000000" w:themeColor="text1"/>
          <w:spacing w:val="-4"/>
          <w:sz w:val="28"/>
          <w:szCs w:val="28"/>
          <w:lang w:val="vi-VN"/>
        </w:rPr>
        <w:t>Nghị định số 150/2018/NĐ-CP</w:t>
      </w:r>
      <w:r w:rsidRPr="00523603">
        <w:rPr>
          <w:color w:val="000000" w:themeColor="text1"/>
          <w:spacing w:val="-4"/>
          <w:sz w:val="28"/>
          <w:szCs w:val="28"/>
        </w:rPr>
        <w:t>.</w:t>
      </w:r>
      <w:r w:rsidRPr="00523603">
        <w:rPr>
          <w:color w:val="000000" w:themeColor="text1"/>
          <w:spacing w:val="-4"/>
          <w:sz w:val="28"/>
          <w:szCs w:val="28"/>
          <w:lang w:val="vi-VN"/>
        </w:rPr>
        <w:t xml:space="preserve"> </w:t>
      </w:r>
    </w:p>
    <w:p w:rsidR="00CE4DFE" w:rsidRPr="00523603" w:rsidRDefault="00CE4DFE" w:rsidP="00EC56B7">
      <w:pPr>
        <w:pStyle w:val="Default"/>
        <w:spacing w:before="120"/>
        <w:ind w:firstLine="567"/>
        <w:jc w:val="both"/>
        <w:rPr>
          <w:color w:val="000000" w:themeColor="text1"/>
          <w:sz w:val="28"/>
          <w:szCs w:val="28"/>
        </w:rPr>
      </w:pPr>
      <w:r w:rsidRPr="00523603">
        <w:rPr>
          <w:color w:val="000000" w:themeColor="text1"/>
          <w:sz w:val="28"/>
          <w:szCs w:val="28"/>
        </w:rPr>
        <w:lastRenderedPageBreak/>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16615B" w:rsidRPr="00523603">
        <w:rPr>
          <w:color w:val="000000" w:themeColor="text1"/>
          <w:sz w:val="28"/>
          <w:szCs w:val="28"/>
        </w:rPr>
        <w:t>(năm 2026 - 2027).</w:t>
      </w:r>
    </w:p>
    <w:p w:rsidR="00CE4DFE" w:rsidRPr="00EC56B7" w:rsidRDefault="00CE4DFE" w:rsidP="00EC56B7">
      <w:pPr>
        <w:spacing w:before="120" w:after="0" w:line="240" w:lineRule="auto"/>
        <w:ind w:firstLine="567"/>
        <w:jc w:val="both"/>
        <w:rPr>
          <w:color w:val="000000" w:themeColor="text1"/>
          <w:szCs w:val="28"/>
        </w:rPr>
      </w:pPr>
      <w:r w:rsidRPr="00EC56B7">
        <w:rPr>
          <w:color w:val="000000" w:themeColor="text1"/>
          <w:szCs w:val="28"/>
        </w:rPr>
        <w:t>6. T</w:t>
      </w:r>
      <w:r w:rsidRPr="00EC56B7">
        <w:rPr>
          <w:rFonts w:cs="Times New Roman"/>
          <w:color w:val="000000" w:themeColor="text1"/>
          <w:szCs w:val="28"/>
        </w:rPr>
        <w:t xml:space="preserve">hủ tục hành chính </w:t>
      </w:r>
      <w:r w:rsidR="0092442C" w:rsidRPr="00EC56B7">
        <w:rPr>
          <w:rFonts w:cs="Times New Roman"/>
          <w:color w:val="000000" w:themeColor="text1"/>
          <w:szCs w:val="28"/>
        </w:rPr>
        <w:t>8</w:t>
      </w:r>
      <w:r w:rsidRPr="00EC56B7">
        <w:rPr>
          <w:rFonts w:cs="Times New Roman"/>
          <w:color w:val="000000" w:themeColor="text1"/>
          <w:szCs w:val="28"/>
        </w:rPr>
        <w:t xml:space="preserve">: </w:t>
      </w:r>
      <w:r w:rsidRPr="00EC56B7">
        <w:rPr>
          <w:color w:val="000000" w:themeColor="text1"/>
          <w:szCs w:val="28"/>
          <w:lang w:val="pt-BR"/>
        </w:rPr>
        <w:t xml:space="preserve">Thủ tục </w:t>
      </w:r>
      <w:r w:rsidRPr="00EC56B7">
        <w:rPr>
          <w:bCs/>
          <w:color w:val="000000" w:themeColor="text1"/>
          <w:szCs w:val="28"/>
          <w:lang w:val="pt-BR"/>
        </w:rPr>
        <w:t xml:space="preserve">Chấp thuận miễn nhiệm, cách chức tổng giám đốc (giám đốc), tổng biên tập nhà xuất bản </w:t>
      </w:r>
      <w:r w:rsidRPr="00EC56B7">
        <w:rPr>
          <w:color w:val="000000" w:themeColor="text1"/>
          <w:szCs w:val="28"/>
        </w:rPr>
        <w:t>(MS: 2.001782)</w:t>
      </w:r>
    </w:p>
    <w:p w:rsidR="00CE4DFE" w:rsidRPr="00EC56B7" w:rsidRDefault="00CE4DFE" w:rsidP="00EC56B7">
      <w:pPr>
        <w:spacing w:before="120" w:after="0" w:line="240" w:lineRule="auto"/>
        <w:ind w:firstLine="567"/>
        <w:jc w:val="both"/>
        <w:rPr>
          <w:color w:val="000000" w:themeColor="text1"/>
          <w:szCs w:val="28"/>
        </w:rPr>
      </w:pPr>
      <w:r w:rsidRPr="00EC56B7">
        <w:rPr>
          <w:color w:val="000000" w:themeColor="text1"/>
          <w:szCs w:val="28"/>
        </w:rPr>
        <w:t xml:space="preserve">a) Nội dung đơn giản hoá: </w:t>
      </w:r>
    </w:p>
    <w:p w:rsidR="00CE4DFE" w:rsidRPr="00EC56B7" w:rsidRDefault="00CE4DFE" w:rsidP="00EC56B7">
      <w:pPr>
        <w:spacing w:before="120" w:after="0" w:line="240" w:lineRule="auto"/>
        <w:ind w:firstLine="567"/>
        <w:jc w:val="both"/>
        <w:rPr>
          <w:color w:val="000000" w:themeColor="text1"/>
          <w:szCs w:val="28"/>
        </w:rPr>
      </w:pPr>
      <w:r w:rsidRPr="00EC56B7">
        <w:rPr>
          <w:rFonts w:cs="Times New Roman"/>
          <w:bCs/>
          <w:color w:val="000000" w:themeColor="text1"/>
          <w:szCs w:val="28"/>
          <w:lang w:val="pt-BR"/>
        </w:rPr>
        <w:t xml:space="preserve">Bãi bỏ </w:t>
      </w:r>
      <w:r w:rsidRPr="00EC56B7">
        <w:rPr>
          <w:rFonts w:cs="Times New Roman"/>
          <w:color w:val="000000" w:themeColor="text1"/>
          <w:spacing w:val="-4"/>
        </w:rPr>
        <w:t>thủ tục hành chính</w:t>
      </w:r>
    </w:p>
    <w:p w:rsidR="00CE4DFE" w:rsidRPr="00EC56B7" w:rsidRDefault="00CE4DFE" w:rsidP="00EC56B7">
      <w:pPr>
        <w:spacing w:before="120" w:after="0" w:line="240" w:lineRule="auto"/>
        <w:ind w:firstLine="567"/>
        <w:jc w:val="both"/>
        <w:rPr>
          <w:color w:val="000000" w:themeColor="text1"/>
          <w:szCs w:val="28"/>
        </w:rPr>
      </w:pPr>
      <w:r w:rsidRPr="00EC56B7">
        <w:rPr>
          <w:color w:val="000000" w:themeColor="text1"/>
          <w:szCs w:val="28"/>
        </w:rPr>
        <w:t xml:space="preserve">b) Kiến nghị thực thi: </w:t>
      </w:r>
    </w:p>
    <w:p w:rsidR="00CE4DFE" w:rsidRPr="00EC56B7" w:rsidRDefault="00CE4DFE" w:rsidP="00EC56B7">
      <w:pPr>
        <w:pStyle w:val="NormalWeb"/>
        <w:spacing w:before="120" w:beforeAutospacing="0" w:after="0" w:afterAutospacing="0"/>
        <w:ind w:firstLine="567"/>
        <w:jc w:val="both"/>
        <w:rPr>
          <w:color w:val="000000" w:themeColor="text1"/>
          <w:sz w:val="28"/>
          <w:szCs w:val="28"/>
          <w:lang w:val="pt-BR"/>
        </w:rPr>
      </w:pPr>
      <w:r w:rsidRPr="00EC56B7">
        <w:rPr>
          <w:color w:val="000000" w:themeColor="text1"/>
          <w:sz w:val="28"/>
          <w:szCs w:val="28"/>
          <w:lang w:val="pt-BR"/>
        </w:rPr>
        <w:t xml:space="preserve">- Sửa đổi, bổ sung Điều 9 Nghị định 195/2013/NĐ-CP. </w:t>
      </w:r>
    </w:p>
    <w:p w:rsidR="00CE4DFE" w:rsidRPr="00EC56B7" w:rsidRDefault="00CE4DFE" w:rsidP="00EC56B7">
      <w:pPr>
        <w:pStyle w:val="NormalWeb"/>
        <w:spacing w:before="120" w:beforeAutospacing="0" w:after="0" w:afterAutospacing="0"/>
        <w:ind w:firstLine="567"/>
        <w:jc w:val="both"/>
        <w:rPr>
          <w:color w:val="000000" w:themeColor="text1"/>
          <w:spacing w:val="-4"/>
          <w:sz w:val="28"/>
          <w:szCs w:val="28"/>
          <w:lang w:val="vi-VN"/>
        </w:rPr>
      </w:pPr>
      <w:r w:rsidRPr="00EC56B7">
        <w:rPr>
          <w:color w:val="000000" w:themeColor="text1"/>
          <w:sz w:val="28"/>
          <w:szCs w:val="28"/>
          <w:lang w:val="pt-BR"/>
        </w:rPr>
        <w:t xml:space="preserve">- Sửa đổi </w:t>
      </w:r>
      <w:r w:rsidR="007A2255">
        <w:rPr>
          <w:bCs/>
          <w:color w:val="000000" w:themeColor="text1"/>
          <w:sz w:val="28"/>
          <w:szCs w:val="28"/>
        </w:rPr>
        <w:t>k</w:t>
      </w:r>
      <w:r w:rsidRPr="00EC56B7">
        <w:rPr>
          <w:bCs/>
          <w:color w:val="000000" w:themeColor="text1"/>
          <w:sz w:val="28"/>
          <w:szCs w:val="28"/>
        </w:rPr>
        <w:t xml:space="preserve">hoản 4 Điều 1 </w:t>
      </w:r>
      <w:r w:rsidRPr="00EC56B7">
        <w:rPr>
          <w:color w:val="000000" w:themeColor="text1"/>
          <w:spacing w:val="-4"/>
          <w:sz w:val="28"/>
          <w:szCs w:val="28"/>
          <w:lang w:val="vi-VN"/>
        </w:rPr>
        <w:t>Nghị định số 150/2018/NĐ-CP</w:t>
      </w:r>
      <w:r w:rsidRPr="00EC56B7">
        <w:rPr>
          <w:color w:val="000000" w:themeColor="text1"/>
          <w:spacing w:val="-4"/>
          <w:sz w:val="28"/>
          <w:szCs w:val="28"/>
        </w:rPr>
        <w:t>.</w:t>
      </w:r>
      <w:r w:rsidRPr="00EC56B7">
        <w:rPr>
          <w:color w:val="000000" w:themeColor="text1"/>
          <w:spacing w:val="-4"/>
          <w:sz w:val="28"/>
          <w:szCs w:val="28"/>
          <w:lang w:val="vi-VN"/>
        </w:rPr>
        <w:t xml:space="preserve"> </w:t>
      </w:r>
    </w:p>
    <w:p w:rsidR="00CE4DFE" w:rsidRPr="00EC56B7" w:rsidRDefault="00CE4DFE" w:rsidP="00EC56B7">
      <w:pPr>
        <w:pStyle w:val="Default"/>
        <w:spacing w:before="120"/>
        <w:ind w:firstLine="567"/>
        <w:jc w:val="both"/>
        <w:rPr>
          <w:color w:val="000000" w:themeColor="text1"/>
          <w:sz w:val="28"/>
          <w:szCs w:val="28"/>
        </w:rPr>
      </w:pPr>
      <w:r w:rsidRPr="00EC56B7">
        <w:rPr>
          <w:color w:val="000000" w:themeColor="text1"/>
          <w:sz w:val="28"/>
          <w:szCs w:val="28"/>
        </w:rPr>
        <w:t>- Lộ trình thực hiện: Theo lộ trình sửa Luật Xuất bản và xây dựng các văn bản hướng dẫn thi hành Luật Xuất bản</w:t>
      </w:r>
      <w:r w:rsidR="00237467" w:rsidRPr="00EC56B7">
        <w:rPr>
          <w:color w:val="000000" w:themeColor="text1"/>
          <w:sz w:val="28"/>
          <w:szCs w:val="28"/>
        </w:rPr>
        <w:t xml:space="preserve"> </w:t>
      </w:r>
      <w:r w:rsidR="0016615B" w:rsidRPr="00EC56B7">
        <w:rPr>
          <w:color w:val="000000" w:themeColor="text1"/>
          <w:sz w:val="28"/>
          <w:szCs w:val="28"/>
        </w:rPr>
        <w:t>(năm 2026 - 2027).</w:t>
      </w:r>
    </w:p>
    <w:p w:rsidR="00CE4DFE" w:rsidRPr="00EC56B7" w:rsidRDefault="00CE4DFE" w:rsidP="00EC56B7">
      <w:pPr>
        <w:spacing w:before="120" w:after="0" w:line="240" w:lineRule="auto"/>
        <w:ind w:firstLine="567"/>
        <w:jc w:val="both"/>
        <w:rPr>
          <w:color w:val="000000" w:themeColor="text1"/>
          <w:szCs w:val="28"/>
        </w:rPr>
      </w:pPr>
      <w:r w:rsidRPr="00EC56B7">
        <w:rPr>
          <w:color w:val="000000" w:themeColor="text1"/>
          <w:szCs w:val="28"/>
        </w:rPr>
        <w:t>7. T</w:t>
      </w:r>
      <w:r w:rsidRPr="00EC56B7">
        <w:rPr>
          <w:rFonts w:cs="Times New Roman"/>
          <w:color w:val="000000" w:themeColor="text1"/>
          <w:szCs w:val="28"/>
        </w:rPr>
        <w:t xml:space="preserve">hủ tục hành chính </w:t>
      </w:r>
      <w:r w:rsidR="0092442C" w:rsidRPr="00EC56B7">
        <w:rPr>
          <w:rFonts w:cs="Times New Roman"/>
          <w:color w:val="000000" w:themeColor="text1"/>
          <w:szCs w:val="28"/>
        </w:rPr>
        <w:t>9</w:t>
      </w:r>
      <w:r w:rsidRPr="00EC56B7">
        <w:rPr>
          <w:rFonts w:cs="Times New Roman"/>
          <w:color w:val="000000" w:themeColor="text1"/>
          <w:szCs w:val="28"/>
        </w:rPr>
        <w:t xml:space="preserve">: </w:t>
      </w:r>
      <w:r w:rsidRPr="00EC56B7">
        <w:rPr>
          <w:color w:val="000000" w:themeColor="text1"/>
          <w:szCs w:val="28"/>
          <w:lang w:val="pt-BR"/>
        </w:rPr>
        <w:t xml:space="preserve">Thủ tục cấp chứng chỉ hành nghề biên tập </w:t>
      </w:r>
      <w:r w:rsidRPr="00EC56B7">
        <w:rPr>
          <w:bCs/>
          <w:color w:val="000000" w:themeColor="text1"/>
          <w:szCs w:val="28"/>
          <w:lang w:val="pt-BR"/>
        </w:rPr>
        <w:t>(MS: 1.004102)</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CE4DFE" w:rsidRPr="00EC56B7" w:rsidRDefault="00CE4DFE" w:rsidP="00EC56B7">
      <w:pPr>
        <w:spacing w:before="120" w:after="0" w:line="240" w:lineRule="auto"/>
        <w:ind w:firstLine="567"/>
        <w:jc w:val="both"/>
        <w:rPr>
          <w:rFonts w:cs="Times New Roman"/>
          <w:color w:val="000000" w:themeColor="text1"/>
          <w:spacing w:val="6"/>
          <w:szCs w:val="28"/>
        </w:rPr>
      </w:pPr>
      <w:r w:rsidRPr="00EC56B7">
        <w:rPr>
          <w:rFonts w:cs="Times New Roman"/>
          <w:color w:val="000000" w:themeColor="text1"/>
          <w:spacing w:val="6"/>
          <w:szCs w:val="28"/>
        </w:rPr>
        <w:t>- Đơn giản thành phần hồ sơ: bỏ yêu cầu chứng thực Đối với văn bằng</w:t>
      </w:r>
      <w:r w:rsidRPr="00EC56B7">
        <w:rPr>
          <w:rFonts w:cs="Times New Roman"/>
          <w:i/>
          <w:color w:val="000000" w:themeColor="text1"/>
          <w:spacing w:val="6"/>
          <w:szCs w:val="28"/>
        </w:rPr>
        <w:t>,</w:t>
      </w:r>
      <w:r w:rsidRPr="00EC56B7">
        <w:rPr>
          <w:rFonts w:cs="Times New Roman"/>
          <w:color w:val="000000" w:themeColor="text1"/>
          <w:spacing w:val="6"/>
          <w:szCs w:val="28"/>
        </w:rPr>
        <w:t xml:space="preserve"> chứng chỉ.</w:t>
      </w:r>
    </w:p>
    <w:p w:rsidR="00CE4DFE" w:rsidRPr="00523603" w:rsidRDefault="00CE4DFE" w:rsidP="00EC56B7">
      <w:pPr>
        <w:spacing w:before="120" w:after="0" w:line="240" w:lineRule="auto"/>
        <w:ind w:firstLine="567"/>
        <w:jc w:val="both"/>
        <w:rPr>
          <w:rFonts w:cs="Times New Roman"/>
          <w:color w:val="000000" w:themeColor="text1"/>
          <w:spacing w:val="-2"/>
          <w:szCs w:val="28"/>
        </w:rPr>
      </w:pPr>
      <w:r w:rsidRPr="00523603">
        <w:rPr>
          <w:rFonts w:cs="Times New Roman"/>
          <w:color w:val="000000" w:themeColor="text1"/>
          <w:szCs w:val="28"/>
        </w:rPr>
        <w:t xml:space="preserve">- Bãi bỏ thành phần hồ sơ: </w:t>
      </w:r>
      <w:r w:rsidRPr="00523603">
        <w:rPr>
          <w:rFonts w:cs="Times New Roman"/>
          <w:color w:val="000000" w:themeColor="text1"/>
          <w:spacing w:val="-2"/>
          <w:szCs w:val="28"/>
        </w:rPr>
        <w:t>Giấy chứng nhận đã hoàn thành khóa bồi dưỡng kiến thức pháp luật xuất bản, nghiệp vụ biên tập do Bộ Văn hóa, Thể thao và Du lịch cấp.</w:t>
      </w:r>
    </w:p>
    <w:p w:rsidR="00CE4DFE" w:rsidRPr="00523603" w:rsidRDefault="00CE4DFE"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giải quyết: 15 ngày xuống còn 10 ngày làm việc</w:t>
      </w:r>
      <w:r w:rsidR="002E67B3" w:rsidRPr="00523603">
        <w:rPr>
          <w:rFonts w:cs="Times New Roman"/>
          <w:color w:val="000000" w:themeColor="text1"/>
          <w:szCs w:val="28"/>
        </w:rPr>
        <w:t xml:space="preserve"> </w:t>
      </w:r>
      <w:r w:rsidR="002E67B3" w:rsidRPr="00523603">
        <w:rPr>
          <w:rFonts w:cs="Times New Roman"/>
          <w:bCs/>
          <w:color w:val="000000" w:themeColor="text1"/>
          <w:szCs w:val="28"/>
        </w:rPr>
        <w:t>kể từ ngày nhận đủ hồ sơ theo quy định</w:t>
      </w:r>
      <w:r w:rsidRPr="00523603">
        <w:rPr>
          <w:rFonts w:cs="Times New Roman"/>
          <w:color w:val="000000" w:themeColor="text1"/>
          <w:szCs w:val="28"/>
        </w:rPr>
        <w:t>.</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CE4DFE" w:rsidRPr="00523603" w:rsidRDefault="00CE4DFE" w:rsidP="00EC56B7">
      <w:pPr>
        <w:pStyle w:val="NormalWeb"/>
        <w:spacing w:before="120" w:beforeAutospacing="0" w:after="0" w:afterAutospacing="0"/>
        <w:ind w:firstLine="567"/>
        <w:jc w:val="both"/>
        <w:rPr>
          <w:color w:val="000000" w:themeColor="text1"/>
          <w:sz w:val="28"/>
          <w:szCs w:val="28"/>
          <w:lang w:val="pt-BR"/>
        </w:rPr>
      </w:pPr>
      <w:r w:rsidRPr="00523603">
        <w:rPr>
          <w:color w:val="000000" w:themeColor="text1"/>
          <w:sz w:val="28"/>
          <w:szCs w:val="28"/>
          <w:lang w:val="pt-BR"/>
        </w:rPr>
        <w:t>- Sửa đổi Điều 20 Luật Xuất bản.</w:t>
      </w:r>
    </w:p>
    <w:p w:rsidR="00CE4DFE" w:rsidRPr="00523603" w:rsidRDefault="00CE4DFE"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16615B" w:rsidRPr="00523603">
        <w:rPr>
          <w:color w:val="000000" w:themeColor="text1"/>
          <w:sz w:val="28"/>
          <w:szCs w:val="28"/>
        </w:rPr>
        <w:t>(năm 2026 - 2027).</w:t>
      </w:r>
    </w:p>
    <w:p w:rsidR="00CE4DFE" w:rsidRPr="00EC56B7" w:rsidRDefault="00CE4DFE" w:rsidP="00EC56B7">
      <w:pPr>
        <w:pStyle w:val="NormalWeb"/>
        <w:spacing w:before="120" w:beforeAutospacing="0" w:after="0" w:afterAutospacing="0"/>
        <w:ind w:firstLine="567"/>
        <w:jc w:val="both"/>
        <w:rPr>
          <w:color w:val="000000" w:themeColor="text1"/>
          <w:sz w:val="28"/>
          <w:szCs w:val="28"/>
          <w:lang w:val="pt-BR"/>
        </w:rPr>
      </w:pPr>
      <w:r w:rsidRPr="00EC56B7">
        <w:rPr>
          <w:color w:val="000000" w:themeColor="text1"/>
          <w:sz w:val="28"/>
          <w:szCs w:val="28"/>
        </w:rPr>
        <w:t xml:space="preserve">8. </w:t>
      </w:r>
      <w:r w:rsidRPr="00EC56B7">
        <w:rPr>
          <w:color w:val="000000" w:themeColor="text1"/>
          <w:sz w:val="28"/>
          <w:szCs w:val="28"/>
          <w:lang w:val="pt-BR"/>
        </w:rPr>
        <w:t>Các thủ tục hành chính</w:t>
      </w:r>
    </w:p>
    <w:p w:rsidR="00CE4DFE" w:rsidRPr="00EC56B7" w:rsidRDefault="0092442C" w:rsidP="00EC56B7">
      <w:pPr>
        <w:pStyle w:val="NormalWeb"/>
        <w:spacing w:before="120" w:beforeAutospacing="0" w:after="0" w:afterAutospacing="0"/>
        <w:ind w:firstLine="567"/>
        <w:jc w:val="both"/>
        <w:rPr>
          <w:bCs/>
          <w:color w:val="000000" w:themeColor="text1"/>
          <w:sz w:val="28"/>
          <w:szCs w:val="28"/>
          <w:lang w:val="pt-BR"/>
        </w:rPr>
      </w:pPr>
      <w:r w:rsidRPr="00EC56B7">
        <w:rPr>
          <w:color w:val="000000" w:themeColor="text1"/>
          <w:sz w:val="28"/>
          <w:szCs w:val="28"/>
        </w:rPr>
        <w:t>- Thủ tục hành chính 10:</w:t>
      </w:r>
      <w:r w:rsidR="00CE4DFE" w:rsidRPr="00EC56B7">
        <w:rPr>
          <w:color w:val="000000" w:themeColor="text1"/>
          <w:sz w:val="28"/>
          <w:szCs w:val="28"/>
          <w:lang w:val="pt-BR"/>
        </w:rPr>
        <w:t xml:space="preserve"> Thủ tục </w:t>
      </w:r>
      <w:r w:rsidR="00CE4DFE" w:rsidRPr="00EC56B7">
        <w:rPr>
          <w:bCs/>
          <w:color w:val="000000" w:themeColor="text1"/>
          <w:sz w:val="28"/>
          <w:szCs w:val="28"/>
          <w:lang w:val="pt-BR"/>
        </w:rPr>
        <w:t>Cấp l</w:t>
      </w:r>
      <w:r w:rsidR="001949AF" w:rsidRPr="00EC56B7">
        <w:rPr>
          <w:bCs/>
          <w:color w:val="000000" w:themeColor="text1"/>
          <w:sz w:val="28"/>
          <w:szCs w:val="28"/>
          <w:lang w:val="pt-BR"/>
        </w:rPr>
        <w:t>ại chứng chỉ hành nghề biên tập</w:t>
      </w:r>
      <w:r w:rsidR="00CE4DFE" w:rsidRPr="00EC56B7">
        <w:rPr>
          <w:bCs/>
          <w:color w:val="000000" w:themeColor="text1"/>
          <w:sz w:val="28"/>
          <w:szCs w:val="28"/>
          <w:lang w:val="pt-BR"/>
        </w:rPr>
        <w:t xml:space="preserve"> </w:t>
      </w:r>
      <w:r w:rsidR="00CE4DFE" w:rsidRPr="00EC56B7">
        <w:rPr>
          <w:color w:val="000000" w:themeColor="text1"/>
          <w:sz w:val="28"/>
          <w:szCs w:val="28"/>
        </w:rPr>
        <w:t>(trường hợp bị mất hoặc bị hỏng) (MS: 1.004133)</w:t>
      </w:r>
    </w:p>
    <w:p w:rsidR="00CE4DFE" w:rsidRPr="00EC56B7" w:rsidRDefault="00CE4DFE" w:rsidP="00EC56B7">
      <w:pPr>
        <w:pStyle w:val="NormalWeb"/>
        <w:spacing w:before="120" w:beforeAutospacing="0" w:after="0" w:afterAutospacing="0"/>
        <w:ind w:firstLine="567"/>
        <w:jc w:val="both"/>
        <w:rPr>
          <w:bCs/>
          <w:color w:val="000000" w:themeColor="text1"/>
          <w:sz w:val="28"/>
          <w:szCs w:val="28"/>
          <w:lang w:val="pt-BR"/>
        </w:rPr>
      </w:pPr>
      <w:r w:rsidRPr="00EC56B7">
        <w:rPr>
          <w:color w:val="000000" w:themeColor="text1"/>
          <w:sz w:val="28"/>
          <w:szCs w:val="28"/>
          <w:lang w:val="pt-BR"/>
        </w:rPr>
        <w:t xml:space="preserve">- </w:t>
      </w:r>
      <w:r w:rsidR="0092442C" w:rsidRPr="00EC56B7">
        <w:rPr>
          <w:color w:val="000000" w:themeColor="text1"/>
          <w:sz w:val="28"/>
          <w:szCs w:val="28"/>
        </w:rPr>
        <w:t xml:space="preserve">Thủ tục hành chính 11: </w:t>
      </w:r>
      <w:r w:rsidRPr="00EC56B7">
        <w:rPr>
          <w:color w:val="000000" w:themeColor="text1"/>
          <w:sz w:val="28"/>
          <w:szCs w:val="28"/>
          <w:lang w:val="pt-BR"/>
        </w:rPr>
        <w:t xml:space="preserve">Thủ tục </w:t>
      </w:r>
      <w:r w:rsidRPr="00EC56B7">
        <w:rPr>
          <w:bCs/>
          <w:color w:val="000000" w:themeColor="text1"/>
          <w:sz w:val="28"/>
          <w:szCs w:val="28"/>
          <w:lang w:val="pt-BR"/>
        </w:rPr>
        <w:t xml:space="preserve">Cấp lại chứng chỉ hành nghề biên tập (trường hợp bị thu hồi) </w:t>
      </w:r>
      <w:r w:rsidRPr="00EC56B7">
        <w:rPr>
          <w:rFonts w:eastAsiaTheme="minorHAnsi"/>
          <w:bCs/>
          <w:color w:val="000000" w:themeColor="text1"/>
          <w:sz w:val="28"/>
          <w:szCs w:val="28"/>
          <w:lang w:val="pt-BR"/>
        </w:rPr>
        <w:t>(MS: 1.004113)</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92442C" w:rsidRPr="00523603" w:rsidRDefault="0092442C" w:rsidP="00EC56B7">
      <w:pPr>
        <w:spacing w:before="120" w:after="0" w:line="240" w:lineRule="auto"/>
        <w:ind w:firstLine="567"/>
        <w:jc w:val="both"/>
        <w:rPr>
          <w:color w:val="000000" w:themeColor="text1"/>
          <w:szCs w:val="28"/>
        </w:rPr>
      </w:pPr>
      <w:r w:rsidRPr="00523603">
        <w:rPr>
          <w:bCs/>
          <w:color w:val="000000" w:themeColor="text1"/>
          <w:szCs w:val="28"/>
        </w:rPr>
        <w:t>Gộp 2 thủ tục hành chính thành 01 thủ tục hành chính</w:t>
      </w:r>
      <w:r w:rsidR="001949AF" w:rsidRPr="00523603">
        <w:rPr>
          <w:bCs/>
          <w:color w:val="000000" w:themeColor="text1"/>
          <w:szCs w:val="28"/>
        </w:rPr>
        <w:t>.</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92442C" w:rsidRPr="00523603" w:rsidRDefault="0092442C" w:rsidP="00EC56B7">
      <w:pPr>
        <w:pStyle w:val="NormalWeb"/>
        <w:spacing w:before="120" w:beforeAutospacing="0" w:after="0" w:afterAutospacing="0"/>
        <w:ind w:firstLine="567"/>
        <w:jc w:val="both"/>
        <w:rPr>
          <w:color w:val="000000" w:themeColor="text1"/>
          <w:sz w:val="28"/>
          <w:szCs w:val="28"/>
          <w:lang w:val="pt-BR"/>
        </w:rPr>
      </w:pPr>
      <w:r w:rsidRPr="00523603">
        <w:rPr>
          <w:color w:val="000000" w:themeColor="text1"/>
          <w:sz w:val="28"/>
          <w:szCs w:val="28"/>
          <w:lang w:val="pt-BR"/>
        </w:rPr>
        <w:t xml:space="preserve">- </w:t>
      </w:r>
      <w:r w:rsidRPr="00523603">
        <w:rPr>
          <w:bCs/>
          <w:color w:val="000000" w:themeColor="text1"/>
          <w:sz w:val="28"/>
          <w:szCs w:val="28"/>
        </w:rPr>
        <w:t xml:space="preserve">Sửa đổi Điều 6 </w:t>
      </w:r>
      <w:r w:rsidRPr="00523603">
        <w:rPr>
          <w:color w:val="000000" w:themeColor="text1"/>
          <w:spacing w:val="-6"/>
          <w:sz w:val="28"/>
          <w:szCs w:val="28"/>
        </w:rPr>
        <w:t xml:space="preserve">Thông tư số 01/2020/TT-BTTTT. </w:t>
      </w:r>
    </w:p>
    <w:p w:rsidR="0092442C" w:rsidRPr="00523603" w:rsidRDefault="0092442C" w:rsidP="00EC56B7">
      <w:pPr>
        <w:pStyle w:val="NormalWeb"/>
        <w:spacing w:before="120" w:beforeAutospacing="0" w:after="0" w:afterAutospacing="0"/>
        <w:ind w:firstLine="567"/>
        <w:jc w:val="both"/>
        <w:rPr>
          <w:color w:val="000000" w:themeColor="text1"/>
          <w:spacing w:val="-6"/>
          <w:sz w:val="28"/>
          <w:szCs w:val="28"/>
        </w:rPr>
      </w:pPr>
      <w:r w:rsidRPr="00523603">
        <w:rPr>
          <w:color w:val="000000" w:themeColor="text1"/>
          <w:sz w:val="28"/>
          <w:szCs w:val="28"/>
          <w:lang w:val="pt-BR"/>
        </w:rPr>
        <w:t xml:space="preserve">- </w:t>
      </w:r>
      <w:r w:rsidRPr="00523603">
        <w:rPr>
          <w:color w:val="000000" w:themeColor="text1"/>
          <w:sz w:val="28"/>
          <w:szCs w:val="28"/>
        </w:rPr>
        <w:t xml:space="preserve">Khoản 2 Điều 1 Thông tư số 23/2023/TT-BTTTT. </w:t>
      </w:r>
    </w:p>
    <w:p w:rsidR="0092442C" w:rsidRPr="00523603" w:rsidRDefault="0092442C" w:rsidP="00EC56B7">
      <w:pPr>
        <w:pStyle w:val="Default"/>
        <w:spacing w:before="120"/>
        <w:ind w:firstLine="567"/>
        <w:jc w:val="both"/>
        <w:rPr>
          <w:color w:val="000000" w:themeColor="text1"/>
          <w:sz w:val="28"/>
          <w:szCs w:val="28"/>
        </w:rPr>
      </w:pPr>
      <w:r w:rsidRPr="00523603">
        <w:rPr>
          <w:color w:val="000000" w:themeColor="text1"/>
          <w:sz w:val="28"/>
          <w:szCs w:val="28"/>
        </w:rPr>
        <w:lastRenderedPageBreak/>
        <w:t>- Lộ trình thực hiện: Theo lộ trình xây dựng các văn bản hướng dẫn thi hành Luật Xuất bản</w:t>
      </w:r>
      <w:r w:rsidR="00237467" w:rsidRPr="00523603">
        <w:rPr>
          <w:color w:val="000000" w:themeColor="text1"/>
          <w:sz w:val="28"/>
          <w:szCs w:val="28"/>
        </w:rPr>
        <w:t xml:space="preserve"> </w:t>
      </w:r>
      <w:r w:rsidR="0016615B" w:rsidRPr="00523603">
        <w:rPr>
          <w:color w:val="000000" w:themeColor="text1"/>
          <w:sz w:val="28"/>
          <w:szCs w:val="28"/>
        </w:rPr>
        <w:t>(năm 2026 - 2027).</w:t>
      </w:r>
    </w:p>
    <w:p w:rsidR="0092442C" w:rsidRPr="00EC56B7" w:rsidRDefault="00CE4DFE" w:rsidP="00EC56B7">
      <w:pPr>
        <w:pStyle w:val="NormalWeb"/>
        <w:spacing w:before="120" w:beforeAutospacing="0" w:after="0" w:afterAutospacing="0"/>
        <w:ind w:firstLine="567"/>
        <w:jc w:val="both"/>
        <w:rPr>
          <w:color w:val="000000" w:themeColor="text1"/>
          <w:sz w:val="28"/>
          <w:szCs w:val="28"/>
          <w:lang w:val="pt-BR"/>
        </w:rPr>
      </w:pPr>
      <w:r w:rsidRPr="00EC56B7">
        <w:rPr>
          <w:color w:val="000000" w:themeColor="text1"/>
          <w:sz w:val="28"/>
          <w:szCs w:val="28"/>
        </w:rPr>
        <w:t xml:space="preserve">9. </w:t>
      </w:r>
      <w:r w:rsidR="0092442C" w:rsidRPr="00EC56B7">
        <w:rPr>
          <w:color w:val="000000" w:themeColor="text1"/>
          <w:sz w:val="28"/>
          <w:szCs w:val="28"/>
          <w:lang w:val="pt-BR"/>
        </w:rPr>
        <w:t>Các Thủ tục hành chính:</w:t>
      </w:r>
    </w:p>
    <w:p w:rsidR="0092442C" w:rsidRPr="00EC56B7" w:rsidRDefault="0092442C" w:rsidP="00EC56B7">
      <w:pPr>
        <w:pStyle w:val="NormalWeb"/>
        <w:spacing w:before="120" w:beforeAutospacing="0" w:after="0" w:afterAutospacing="0"/>
        <w:ind w:firstLine="567"/>
        <w:jc w:val="both"/>
        <w:rPr>
          <w:rFonts w:eastAsiaTheme="minorHAnsi"/>
          <w:color w:val="000000" w:themeColor="text1"/>
          <w:sz w:val="28"/>
          <w:szCs w:val="28"/>
          <w:lang w:val="pt-BR"/>
        </w:rPr>
      </w:pPr>
      <w:r w:rsidRPr="00EC56B7">
        <w:rPr>
          <w:color w:val="000000" w:themeColor="text1"/>
          <w:sz w:val="28"/>
          <w:szCs w:val="28"/>
          <w:lang w:val="pt-BR"/>
        </w:rPr>
        <w:t xml:space="preserve">- </w:t>
      </w:r>
      <w:r w:rsidRPr="00EC56B7">
        <w:rPr>
          <w:color w:val="000000" w:themeColor="text1"/>
          <w:sz w:val="28"/>
          <w:szCs w:val="28"/>
        </w:rPr>
        <w:t xml:space="preserve">Thủ tục hành chính 12: </w:t>
      </w:r>
      <w:r w:rsidRPr="00EC56B7">
        <w:rPr>
          <w:bCs/>
          <w:color w:val="000000" w:themeColor="text1"/>
          <w:sz w:val="28"/>
          <w:szCs w:val="28"/>
          <w:lang w:val="pt-BR"/>
        </w:rPr>
        <w:t xml:space="preserve">Cấp giấy phép hoạt động in xuất bản phẩm (Cấp Trung ương) </w:t>
      </w:r>
      <w:r w:rsidRPr="00EC56B7">
        <w:rPr>
          <w:rFonts w:eastAsiaTheme="minorHAnsi"/>
          <w:color w:val="000000" w:themeColor="text1"/>
          <w:sz w:val="28"/>
          <w:szCs w:val="28"/>
          <w:lang w:val="pt-BR"/>
        </w:rPr>
        <w:t>(MS: 1.004235)</w:t>
      </w:r>
    </w:p>
    <w:p w:rsidR="00CE4DFE" w:rsidRPr="00EC56B7" w:rsidRDefault="0092442C" w:rsidP="00EC56B7">
      <w:pPr>
        <w:pStyle w:val="NormalWeb"/>
        <w:spacing w:before="120" w:beforeAutospacing="0" w:after="0" w:afterAutospacing="0"/>
        <w:ind w:firstLine="567"/>
        <w:jc w:val="both"/>
        <w:rPr>
          <w:bCs/>
          <w:color w:val="000000" w:themeColor="text1"/>
          <w:sz w:val="28"/>
          <w:szCs w:val="28"/>
          <w:lang w:val="pt-BR"/>
        </w:rPr>
      </w:pPr>
      <w:r w:rsidRPr="00EC56B7">
        <w:rPr>
          <w:color w:val="000000" w:themeColor="text1"/>
          <w:sz w:val="28"/>
          <w:szCs w:val="28"/>
          <w:lang w:val="pt-BR"/>
        </w:rPr>
        <w:t xml:space="preserve">- </w:t>
      </w:r>
      <w:r w:rsidRPr="00EC56B7">
        <w:rPr>
          <w:color w:val="000000" w:themeColor="text1"/>
          <w:sz w:val="28"/>
          <w:szCs w:val="28"/>
        </w:rPr>
        <w:t xml:space="preserve">Thủ tục hành chính 13: </w:t>
      </w:r>
      <w:r w:rsidRPr="00EC56B7">
        <w:rPr>
          <w:bCs/>
          <w:color w:val="000000" w:themeColor="text1"/>
          <w:sz w:val="28"/>
          <w:szCs w:val="28"/>
          <w:lang w:val="pt-BR"/>
        </w:rPr>
        <w:t xml:space="preserve">Cấp giấy phép hoạt động in xuất bản phẩm (Cấp địa phương) </w:t>
      </w:r>
      <w:r w:rsidRPr="00EC56B7">
        <w:rPr>
          <w:rFonts w:eastAsiaTheme="minorHAnsi"/>
          <w:color w:val="000000" w:themeColor="text1"/>
          <w:sz w:val="28"/>
          <w:szCs w:val="28"/>
          <w:lang w:val="pt-BR"/>
        </w:rPr>
        <w:t>(MS: 2.001594)</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92442C" w:rsidRPr="00523603" w:rsidRDefault="0092442C" w:rsidP="00EC56B7">
      <w:pPr>
        <w:spacing w:before="120" w:after="0" w:line="240" w:lineRule="auto"/>
        <w:ind w:firstLine="567"/>
        <w:jc w:val="both"/>
        <w:rPr>
          <w:rFonts w:cs="Times New Roman"/>
          <w:color w:val="000000" w:themeColor="text1"/>
          <w:szCs w:val="28"/>
          <w:lang w:val="pt-BR"/>
        </w:rPr>
      </w:pPr>
      <w:r w:rsidRPr="00523603">
        <w:rPr>
          <w:rFonts w:cs="Times New Roman"/>
          <w:color w:val="000000" w:themeColor="text1"/>
          <w:szCs w:val="28"/>
          <w:lang w:val="pt-BR"/>
        </w:rPr>
        <w:t xml:space="preserve">- Giảm thời gian giải quyết: từ 15 ngày xuống còn 10 ngày làm việc. </w:t>
      </w:r>
    </w:p>
    <w:p w:rsidR="0092442C" w:rsidRPr="00EC56B7" w:rsidRDefault="0092442C" w:rsidP="00EC56B7">
      <w:pPr>
        <w:pStyle w:val="NormalWeb"/>
        <w:spacing w:before="120" w:beforeAutospacing="0" w:after="0" w:afterAutospacing="0"/>
        <w:ind w:firstLine="567"/>
        <w:jc w:val="both"/>
        <w:rPr>
          <w:color w:val="000000" w:themeColor="text1"/>
          <w:sz w:val="28"/>
          <w:szCs w:val="28"/>
          <w:lang w:val="pt-BR"/>
        </w:rPr>
      </w:pPr>
      <w:r w:rsidRPr="00EC56B7">
        <w:rPr>
          <w:color w:val="000000" w:themeColor="text1"/>
          <w:sz w:val="28"/>
          <w:szCs w:val="28"/>
          <w:lang w:val="pt-BR"/>
        </w:rPr>
        <w:t>- Bãi bỏ 03 điều kiện kinh doanh: (1) Bảo đảm các điều kiện về an ninh, trật tự; (2) Bảo đảm điều kiện về vệ sinh môi trường theo quy định của pháp luật; (3) Giấy chứng nhận bồi dưỡng nghiệp vụ quản lý hoạt động in xuất bản phẩm do cơ quan nhà nước có thẩm quyền cấp.</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92442C" w:rsidRPr="00523603" w:rsidRDefault="0092442C" w:rsidP="00EC56B7">
      <w:pPr>
        <w:spacing w:before="120" w:after="0" w:line="240" w:lineRule="auto"/>
        <w:ind w:firstLine="567"/>
        <w:jc w:val="both"/>
        <w:rPr>
          <w:rFonts w:cs="Times New Roman"/>
          <w:color w:val="000000" w:themeColor="text1"/>
          <w:szCs w:val="28"/>
          <w:lang w:val="pt-BR"/>
        </w:rPr>
      </w:pPr>
      <w:r w:rsidRPr="00523603">
        <w:rPr>
          <w:rFonts w:cs="Times New Roman"/>
          <w:color w:val="000000" w:themeColor="text1"/>
          <w:szCs w:val="28"/>
          <w:lang w:val="pt-BR"/>
        </w:rPr>
        <w:t>- Sửa đổi Điều 32 Luật xuất bản.</w:t>
      </w:r>
    </w:p>
    <w:p w:rsidR="0092442C" w:rsidRPr="00523603" w:rsidRDefault="0092442C" w:rsidP="00EC56B7">
      <w:pPr>
        <w:pStyle w:val="NormalWeb"/>
        <w:spacing w:before="120" w:beforeAutospacing="0" w:after="0" w:afterAutospacing="0"/>
        <w:ind w:firstLine="567"/>
        <w:jc w:val="both"/>
        <w:rPr>
          <w:color w:val="000000" w:themeColor="text1"/>
          <w:sz w:val="28"/>
          <w:szCs w:val="28"/>
        </w:rPr>
      </w:pPr>
      <w:r w:rsidRPr="00523603">
        <w:rPr>
          <w:color w:val="000000" w:themeColor="text1"/>
          <w:sz w:val="28"/>
          <w:szCs w:val="28"/>
          <w:lang w:val="pt-BR"/>
        </w:rPr>
        <w:t xml:space="preserve">- </w:t>
      </w:r>
      <w:r w:rsidRPr="00523603">
        <w:rPr>
          <w:color w:val="000000" w:themeColor="text1"/>
          <w:sz w:val="28"/>
          <w:szCs w:val="28"/>
        </w:rPr>
        <w:t xml:space="preserve">Sửa đổi mẫu 17 ban hành kèm theo Thông tư số 23/2023/TT-BTTTT. </w:t>
      </w:r>
    </w:p>
    <w:p w:rsidR="0092442C" w:rsidRPr="00523603" w:rsidRDefault="0092442C"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16615B" w:rsidRPr="00523603">
        <w:rPr>
          <w:color w:val="000000" w:themeColor="text1"/>
          <w:sz w:val="28"/>
          <w:szCs w:val="28"/>
        </w:rPr>
        <w:t>(năm 2026 - 2027).</w:t>
      </w:r>
    </w:p>
    <w:p w:rsidR="0092442C" w:rsidRPr="00EC56B7" w:rsidRDefault="00CE4DFE" w:rsidP="00EC56B7">
      <w:pPr>
        <w:pStyle w:val="NormalWeb"/>
        <w:spacing w:before="120" w:beforeAutospacing="0" w:after="0" w:afterAutospacing="0"/>
        <w:ind w:firstLine="567"/>
        <w:jc w:val="both"/>
        <w:rPr>
          <w:color w:val="000000" w:themeColor="text1"/>
          <w:sz w:val="28"/>
          <w:szCs w:val="28"/>
          <w:lang w:val="pt-BR"/>
        </w:rPr>
      </w:pPr>
      <w:r w:rsidRPr="00EC56B7">
        <w:rPr>
          <w:color w:val="000000" w:themeColor="text1"/>
          <w:sz w:val="28"/>
          <w:szCs w:val="28"/>
        </w:rPr>
        <w:t>1</w:t>
      </w:r>
      <w:r w:rsidR="0092442C" w:rsidRPr="00EC56B7">
        <w:rPr>
          <w:color w:val="000000" w:themeColor="text1"/>
          <w:sz w:val="28"/>
          <w:szCs w:val="28"/>
        </w:rPr>
        <w:t>0</w:t>
      </w:r>
      <w:r w:rsidRPr="00EC56B7">
        <w:rPr>
          <w:color w:val="000000" w:themeColor="text1"/>
          <w:sz w:val="28"/>
          <w:szCs w:val="28"/>
        </w:rPr>
        <w:t xml:space="preserve">. </w:t>
      </w:r>
      <w:r w:rsidR="0092442C" w:rsidRPr="00EC56B7">
        <w:rPr>
          <w:color w:val="000000" w:themeColor="text1"/>
          <w:sz w:val="28"/>
          <w:szCs w:val="28"/>
          <w:lang w:val="pt-BR"/>
        </w:rPr>
        <w:t xml:space="preserve">Các Thủ tục hành chính </w:t>
      </w:r>
    </w:p>
    <w:p w:rsidR="0092442C" w:rsidRPr="00EC56B7" w:rsidRDefault="0092442C" w:rsidP="00EC56B7">
      <w:pPr>
        <w:pStyle w:val="NormalWeb"/>
        <w:spacing w:before="120" w:beforeAutospacing="0" w:after="0" w:afterAutospacing="0"/>
        <w:ind w:firstLine="567"/>
        <w:jc w:val="both"/>
        <w:rPr>
          <w:bCs/>
          <w:color w:val="000000" w:themeColor="text1"/>
          <w:sz w:val="28"/>
          <w:szCs w:val="28"/>
          <w:lang w:val="pt-BR"/>
        </w:rPr>
      </w:pPr>
      <w:r w:rsidRPr="00EC56B7">
        <w:rPr>
          <w:color w:val="000000" w:themeColor="text1"/>
          <w:sz w:val="28"/>
          <w:szCs w:val="28"/>
          <w:lang w:val="pt-BR"/>
        </w:rPr>
        <w:t xml:space="preserve">- </w:t>
      </w:r>
      <w:r w:rsidRPr="00EC56B7">
        <w:rPr>
          <w:color w:val="000000" w:themeColor="text1"/>
          <w:sz w:val="28"/>
          <w:szCs w:val="28"/>
        </w:rPr>
        <w:t xml:space="preserve">Thủ tục hành chính 14: </w:t>
      </w:r>
      <w:r w:rsidRPr="00EC56B7">
        <w:rPr>
          <w:bCs/>
          <w:color w:val="000000" w:themeColor="text1"/>
          <w:sz w:val="28"/>
          <w:szCs w:val="28"/>
          <w:lang w:val="pt-BR"/>
        </w:rPr>
        <w:t xml:space="preserve">Thủ tục Cấp đổi giấy phép hoạt động in xuất bản phẩm (Cấp Trung ương) </w:t>
      </w:r>
      <w:r w:rsidRPr="00EC56B7">
        <w:rPr>
          <w:rFonts w:eastAsiaTheme="minorHAnsi"/>
          <w:bCs/>
          <w:color w:val="000000" w:themeColor="text1"/>
          <w:sz w:val="28"/>
          <w:szCs w:val="28"/>
          <w:lang w:val="pt-BR"/>
        </w:rPr>
        <w:t>(MS: 1.004245)</w:t>
      </w:r>
    </w:p>
    <w:p w:rsidR="00CE4DFE" w:rsidRPr="00EC56B7" w:rsidRDefault="0092442C" w:rsidP="00EC56B7">
      <w:pPr>
        <w:pStyle w:val="NormalWeb"/>
        <w:spacing w:before="120" w:beforeAutospacing="0" w:after="0" w:afterAutospacing="0"/>
        <w:ind w:firstLine="567"/>
        <w:jc w:val="both"/>
        <w:rPr>
          <w:bCs/>
          <w:color w:val="000000" w:themeColor="text1"/>
          <w:sz w:val="28"/>
          <w:szCs w:val="28"/>
          <w:lang w:val="pt-BR"/>
        </w:rPr>
      </w:pPr>
      <w:r w:rsidRPr="00EC56B7">
        <w:rPr>
          <w:color w:val="000000" w:themeColor="text1"/>
          <w:sz w:val="28"/>
          <w:szCs w:val="28"/>
          <w:lang w:val="pt-BR"/>
        </w:rPr>
        <w:t xml:space="preserve">- </w:t>
      </w:r>
      <w:r w:rsidRPr="00EC56B7">
        <w:rPr>
          <w:color w:val="000000" w:themeColor="text1"/>
          <w:sz w:val="28"/>
          <w:szCs w:val="28"/>
        </w:rPr>
        <w:t xml:space="preserve">Thủ tục hành chính 15: </w:t>
      </w:r>
      <w:r w:rsidRPr="00EC56B7">
        <w:rPr>
          <w:bCs/>
          <w:color w:val="000000" w:themeColor="text1"/>
          <w:sz w:val="28"/>
          <w:szCs w:val="28"/>
          <w:lang w:val="pt-BR"/>
        </w:rPr>
        <w:t xml:space="preserve">Thủ tục Cấp đổi giấy phép hoạt động in xuất bản phẩm (Cấp địa phương) </w:t>
      </w:r>
      <w:r w:rsidRPr="00EC56B7">
        <w:rPr>
          <w:rFonts w:eastAsiaTheme="minorHAnsi"/>
          <w:bCs/>
          <w:color w:val="000000" w:themeColor="text1"/>
          <w:sz w:val="28"/>
          <w:szCs w:val="28"/>
          <w:lang w:val="pt-BR"/>
        </w:rPr>
        <w:t>(MS: 1.003729)</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92442C" w:rsidRPr="00523603" w:rsidRDefault="0092442C"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pt-BR"/>
        </w:rPr>
        <w:t xml:space="preserve">Bãi bỏ </w:t>
      </w:r>
      <w:r w:rsidRPr="00523603">
        <w:rPr>
          <w:rFonts w:cs="Times New Roman"/>
          <w:bCs/>
          <w:color w:val="000000" w:themeColor="text1"/>
          <w:szCs w:val="28"/>
        </w:rPr>
        <w:t>thủ tục hành chính</w:t>
      </w:r>
      <w:r w:rsidRPr="00523603">
        <w:rPr>
          <w:bCs/>
          <w:color w:val="000000" w:themeColor="text1"/>
          <w:szCs w:val="28"/>
        </w:rPr>
        <w:t xml:space="preserve">, </w:t>
      </w:r>
      <w:r w:rsidRPr="00523603">
        <w:rPr>
          <w:rFonts w:cs="Times New Roman"/>
          <w:color w:val="000000" w:themeColor="text1"/>
          <w:szCs w:val="28"/>
          <w:lang w:val="pt-BR"/>
        </w:rPr>
        <w:t>b</w:t>
      </w:r>
      <w:r w:rsidRPr="00523603">
        <w:rPr>
          <w:rFonts w:cs="Times New Roman"/>
          <w:color w:val="000000" w:themeColor="text1"/>
          <w:szCs w:val="28"/>
        </w:rPr>
        <w:t>ổ sung nội dung quản lý của thủ tục này vào thủ tục cấp lại giấy phép hoạt động in xuất bản phẩm để đảm bảo hoạt động in xuất bản phẩm khi có các thông tin thay đổi về tên gọi, địa chỉ… vẫn được cấp lại giấy phép hoạt động in</w:t>
      </w:r>
      <w:r w:rsidR="00033DF8" w:rsidRPr="00523603">
        <w:rPr>
          <w:rFonts w:cs="Times New Roman"/>
          <w:color w:val="000000" w:themeColor="text1"/>
          <w:szCs w:val="28"/>
        </w:rPr>
        <w:t>.</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92442C" w:rsidRPr="00523603" w:rsidRDefault="0092442C" w:rsidP="00EC56B7">
      <w:pPr>
        <w:spacing w:before="120" w:after="0" w:line="240" w:lineRule="auto"/>
        <w:ind w:firstLine="567"/>
        <w:jc w:val="both"/>
        <w:rPr>
          <w:rFonts w:cs="Times New Roman"/>
          <w:color w:val="000000" w:themeColor="text1"/>
          <w:szCs w:val="28"/>
          <w:lang w:val="pt-BR"/>
        </w:rPr>
      </w:pPr>
      <w:r w:rsidRPr="00523603">
        <w:rPr>
          <w:rFonts w:cs="Times New Roman"/>
          <w:color w:val="000000" w:themeColor="text1"/>
          <w:szCs w:val="28"/>
          <w:lang w:val="pt-BR"/>
        </w:rPr>
        <w:t>- Sửa đổi Điều 32 Luật xuất bản.</w:t>
      </w:r>
    </w:p>
    <w:p w:rsidR="0092442C" w:rsidRPr="00523603" w:rsidRDefault="0092442C" w:rsidP="00EC56B7">
      <w:pPr>
        <w:pStyle w:val="NormalWeb"/>
        <w:spacing w:before="120" w:beforeAutospacing="0" w:after="0" w:afterAutospacing="0"/>
        <w:ind w:firstLine="567"/>
        <w:jc w:val="both"/>
        <w:rPr>
          <w:color w:val="000000" w:themeColor="text1"/>
          <w:sz w:val="28"/>
          <w:szCs w:val="28"/>
          <w:lang w:val="pt-BR"/>
        </w:rPr>
      </w:pPr>
      <w:r w:rsidRPr="00523603">
        <w:rPr>
          <w:color w:val="000000" w:themeColor="text1"/>
          <w:sz w:val="28"/>
          <w:szCs w:val="28"/>
          <w:lang w:val="pt-BR"/>
        </w:rPr>
        <w:t xml:space="preserve">- Bãi bỏ Điều 14 Thông tư số 01/2020/TT-BTTTT (được sửa đổi, bổ sung tại khoản 4 Điều 1 Thông tư số 23/2023/TT-BTTTT ngày 31/12/2023). </w:t>
      </w:r>
    </w:p>
    <w:p w:rsidR="0092442C" w:rsidRPr="00523603" w:rsidRDefault="0092442C"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16615B" w:rsidRPr="00523603">
        <w:rPr>
          <w:color w:val="000000" w:themeColor="text1"/>
          <w:sz w:val="28"/>
          <w:szCs w:val="28"/>
        </w:rPr>
        <w:t>(năm 2026 - 2027).</w:t>
      </w:r>
    </w:p>
    <w:p w:rsidR="0092442C" w:rsidRPr="00EC56B7" w:rsidRDefault="00CE4DFE" w:rsidP="00EC56B7">
      <w:pPr>
        <w:pStyle w:val="NormalWeb"/>
        <w:spacing w:before="120" w:beforeAutospacing="0" w:after="0" w:afterAutospacing="0"/>
        <w:ind w:firstLine="567"/>
        <w:jc w:val="both"/>
        <w:rPr>
          <w:color w:val="000000" w:themeColor="text1"/>
          <w:sz w:val="28"/>
          <w:szCs w:val="28"/>
          <w:lang w:val="pt-BR"/>
        </w:rPr>
      </w:pPr>
      <w:r w:rsidRPr="00EC56B7">
        <w:rPr>
          <w:color w:val="000000" w:themeColor="text1"/>
          <w:sz w:val="28"/>
          <w:szCs w:val="28"/>
        </w:rPr>
        <w:t>1</w:t>
      </w:r>
      <w:r w:rsidR="0092442C" w:rsidRPr="00EC56B7">
        <w:rPr>
          <w:color w:val="000000" w:themeColor="text1"/>
          <w:sz w:val="28"/>
          <w:szCs w:val="28"/>
        </w:rPr>
        <w:t>1</w:t>
      </w:r>
      <w:r w:rsidRPr="00EC56B7">
        <w:rPr>
          <w:color w:val="000000" w:themeColor="text1"/>
          <w:sz w:val="28"/>
          <w:szCs w:val="28"/>
        </w:rPr>
        <w:t xml:space="preserve">. </w:t>
      </w:r>
      <w:r w:rsidR="0092442C" w:rsidRPr="00EC56B7">
        <w:rPr>
          <w:color w:val="000000" w:themeColor="text1"/>
          <w:sz w:val="28"/>
          <w:szCs w:val="28"/>
          <w:lang w:val="pt-BR"/>
        </w:rPr>
        <w:t xml:space="preserve">Các thủ tục hành chính: </w:t>
      </w:r>
    </w:p>
    <w:p w:rsidR="0092442C" w:rsidRPr="00EC56B7" w:rsidRDefault="0092442C" w:rsidP="00EC56B7">
      <w:pPr>
        <w:pStyle w:val="NormalWeb"/>
        <w:spacing w:before="120" w:beforeAutospacing="0" w:after="0" w:afterAutospacing="0"/>
        <w:ind w:firstLine="567"/>
        <w:jc w:val="both"/>
        <w:rPr>
          <w:color w:val="000000" w:themeColor="text1"/>
          <w:sz w:val="28"/>
          <w:szCs w:val="28"/>
          <w:lang w:val="pt-BR"/>
        </w:rPr>
      </w:pPr>
      <w:r w:rsidRPr="00EC56B7">
        <w:rPr>
          <w:color w:val="000000" w:themeColor="text1"/>
          <w:sz w:val="28"/>
          <w:szCs w:val="28"/>
          <w:lang w:val="pt-BR"/>
        </w:rPr>
        <w:t xml:space="preserve">- </w:t>
      </w:r>
      <w:r w:rsidRPr="00EC56B7">
        <w:rPr>
          <w:color w:val="000000" w:themeColor="text1"/>
          <w:sz w:val="28"/>
          <w:szCs w:val="28"/>
        </w:rPr>
        <w:t xml:space="preserve">Thủ tục hành chính 16: </w:t>
      </w:r>
      <w:r w:rsidRPr="00EC56B7">
        <w:rPr>
          <w:color w:val="000000" w:themeColor="text1"/>
          <w:sz w:val="28"/>
          <w:szCs w:val="28"/>
          <w:lang w:val="pt-BR"/>
        </w:rPr>
        <w:t>Thủ tục Cấp giấy phép in gia công xuất bản phẩm cho nước ngoài (</w:t>
      </w:r>
      <w:r w:rsidRPr="00EC56B7">
        <w:rPr>
          <w:bCs/>
          <w:color w:val="000000" w:themeColor="text1"/>
          <w:sz w:val="28"/>
          <w:szCs w:val="28"/>
          <w:lang w:val="pt-BR"/>
        </w:rPr>
        <w:t>Cấp Trung ương</w:t>
      </w:r>
      <w:r w:rsidRPr="00EC56B7">
        <w:rPr>
          <w:color w:val="000000" w:themeColor="text1"/>
          <w:sz w:val="28"/>
          <w:szCs w:val="28"/>
          <w:lang w:val="pt-BR"/>
        </w:rPr>
        <w:t xml:space="preserve">) </w:t>
      </w:r>
      <w:r w:rsidRPr="00EC56B7">
        <w:rPr>
          <w:rFonts w:eastAsiaTheme="minorHAnsi"/>
          <w:color w:val="000000" w:themeColor="text1"/>
          <w:spacing w:val="-4"/>
          <w:sz w:val="28"/>
          <w:szCs w:val="28"/>
        </w:rPr>
        <w:t>(MS: 1.004251)</w:t>
      </w:r>
    </w:p>
    <w:p w:rsidR="00CE4DFE" w:rsidRPr="00EC56B7" w:rsidRDefault="0092442C" w:rsidP="00EC56B7">
      <w:pPr>
        <w:pStyle w:val="NormalWeb"/>
        <w:spacing w:before="120" w:beforeAutospacing="0" w:after="0" w:afterAutospacing="0"/>
        <w:ind w:firstLine="567"/>
        <w:jc w:val="both"/>
        <w:rPr>
          <w:color w:val="000000" w:themeColor="text1"/>
          <w:sz w:val="28"/>
          <w:szCs w:val="28"/>
          <w:lang w:val="pt-BR"/>
        </w:rPr>
      </w:pPr>
      <w:r w:rsidRPr="00EC56B7">
        <w:rPr>
          <w:color w:val="000000" w:themeColor="text1"/>
          <w:sz w:val="28"/>
          <w:szCs w:val="28"/>
          <w:lang w:val="pt-BR"/>
        </w:rPr>
        <w:lastRenderedPageBreak/>
        <w:t xml:space="preserve">- </w:t>
      </w:r>
      <w:r w:rsidRPr="00EC56B7">
        <w:rPr>
          <w:color w:val="000000" w:themeColor="text1"/>
          <w:sz w:val="28"/>
          <w:szCs w:val="28"/>
        </w:rPr>
        <w:t xml:space="preserve">Thủ tục hành chính 17: </w:t>
      </w:r>
      <w:r w:rsidRPr="00EC56B7">
        <w:rPr>
          <w:color w:val="000000" w:themeColor="text1"/>
          <w:sz w:val="28"/>
          <w:szCs w:val="28"/>
          <w:lang w:val="pt-BR"/>
        </w:rPr>
        <w:t xml:space="preserve">Thủ tục Cấp giấy phép in gia công xuất bản phẩm cho nước ngoài (Cấp địa phương) </w:t>
      </w:r>
      <w:r w:rsidRPr="00EC56B7">
        <w:rPr>
          <w:rFonts w:eastAsiaTheme="minorHAnsi"/>
          <w:color w:val="000000" w:themeColor="text1"/>
          <w:spacing w:val="-4"/>
          <w:sz w:val="28"/>
          <w:szCs w:val="28"/>
        </w:rPr>
        <w:t>(MS: 2.001564)</w:t>
      </w:r>
    </w:p>
    <w:p w:rsidR="0092442C"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a) Nội dung đơn giản hoá:</w:t>
      </w:r>
    </w:p>
    <w:p w:rsidR="0092442C" w:rsidRPr="00523603" w:rsidRDefault="0092442C" w:rsidP="00EC56B7">
      <w:pPr>
        <w:spacing w:before="120" w:after="0" w:line="240" w:lineRule="auto"/>
        <w:ind w:firstLine="567"/>
        <w:jc w:val="both"/>
        <w:rPr>
          <w:rFonts w:cs="Times New Roman"/>
          <w:color w:val="000000" w:themeColor="text1"/>
          <w:spacing w:val="-4"/>
          <w:szCs w:val="28"/>
        </w:rPr>
      </w:pPr>
      <w:r w:rsidRPr="00523603">
        <w:rPr>
          <w:rFonts w:cs="Times New Roman"/>
          <w:color w:val="000000" w:themeColor="text1"/>
          <w:spacing w:val="-4"/>
          <w:szCs w:val="28"/>
        </w:rPr>
        <w:t xml:space="preserve">- Đơn giản hóa thành phần hồ sơ: </w:t>
      </w:r>
    </w:p>
    <w:p w:rsidR="0092442C" w:rsidRPr="00523603" w:rsidRDefault="0092442C" w:rsidP="00EC56B7">
      <w:pPr>
        <w:spacing w:before="120" w:after="0" w:line="240" w:lineRule="auto"/>
        <w:ind w:firstLine="567"/>
        <w:jc w:val="both"/>
        <w:rPr>
          <w:rFonts w:cs="Times New Roman"/>
          <w:color w:val="000000" w:themeColor="text1"/>
          <w:spacing w:val="-4"/>
          <w:szCs w:val="28"/>
        </w:rPr>
      </w:pPr>
      <w:r w:rsidRPr="00523603">
        <w:rPr>
          <w:rFonts w:cs="Times New Roman"/>
          <w:color w:val="000000" w:themeColor="text1"/>
          <w:spacing w:val="-4"/>
          <w:szCs w:val="28"/>
        </w:rPr>
        <w:t>+ Bỏ việc nộp hai bản mẫu in.</w:t>
      </w:r>
    </w:p>
    <w:p w:rsidR="0092442C" w:rsidRPr="00523603" w:rsidRDefault="0092442C"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Bỏ yêu cầu chứng thực đối với giấy phép hoạt động in xuất bản phẩm, chỉ nộp bản sao không chứng thực.</w:t>
      </w:r>
    </w:p>
    <w:p w:rsidR="0092442C" w:rsidRPr="00523603" w:rsidRDefault="0092442C"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Bỏ yêu cầu chứng thực đối với hợp đồng in gia công xuất bản phẩm cho tổ chức, cá nhân nước ngoài, chỉ nộp bản sao không chứng thực.</w:t>
      </w:r>
    </w:p>
    <w:p w:rsidR="00CE4DFE" w:rsidRPr="00523603" w:rsidRDefault="0092442C"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Bỏ Giấy chứng minh nhân dân/căn cước công dân của người được ủy quyền đặt in.</w:t>
      </w:r>
      <w:r w:rsidR="00CE4DFE" w:rsidRPr="00523603">
        <w:rPr>
          <w:color w:val="000000" w:themeColor="text1"/>
          <w:szCs w:val="28"/>
        </w:rPr>
        <w:t xml:space="preserve"> </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92442C" w:rsidRPr="00523603" w:rsidRDefault="0092442C" w:rsidP="00EC56B7">
      <w:pPr>
        <w:pStyle w:val="NormalWeb"/>
        <w:spacing w:before="120" w:beforeAutospacing="0" w:after="0" w:afterAutospacing="0"/>
        <w:ind w:firstLine="567"/>
        <w:jc w:val="both"/>
        <w:rPr>
          <w:color w:val="000000" w:themeColor="text1"/>
          <w:sz w:val="28"/>
          <w:szCs w:val="28"/>
          <w:lang w:val="pt-BR"/>
        </w:rPr>
      </w:pPr>
      <w:r w:rsidRPr="00523603">
        <w:rPr>
          <w:color w:val="000000" w:themeColor="text1"/>
          <w:sz w:val="28"/>
          <w:szCs w:val="28"/>
          <w:lang w:val="pt-BR"/>
        </w:rPr>
        <w:t>- Sửa đổi Điều 34 Luật xuất bản.</w:t>
      </w:r>
    </w:p>
    <w:p w:rsidR="0092442C" w:rsidRPr="00523603" w:rsidRDefault="0092442C"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16615B" w:rsidRPr="00523603">
        <w:rPr>
          <w:color w:val="000000" w:themeColor="text1"/>
          <w:sz w:val="28"/>
          <w:szCs w:val="28"/>
        </w:rPr>
        <w:t>(năm 2026 - 2027).</w:t>
      </w:r>
    </w:p>
    <w:p w:rsidR="0092442C" w:rsidRPr="00EC56B7" w:rsidRDefault="00CE4DFE" w:rsidP="00EC56B7">
      <w:pPr>
        <w:spacing w:before="120" w:after="0" w:line="240" w:lineRule="auto"/>
        <w:ind w:firstLine="567"/>
        <w:jc w:val="both"/>
        <w:rPr>
          <w:rFonts w:cs="Times New Roman"/>
          <w:color w:val="000000" w:themeColor="text1"/>
          <w:szCs w:val="28"/>
        </w:rPr>
      </w:pPr>
      <w:r w:rsidRPr="00EC56B7">
        <w:rPr>
          <w:color w:val="000000" w:themeColor="text1"/>
          <w:szCs w:val="28"/>
        </w:rPr>
        <w:t>1</w:t>
      </w:r>
      <w:r w:rsidR="0092442C" w:rsidRPr="00EC56B7">
        <w:rPr>
          <w:color w:val="000000" w:themeColor="text1"/>
          <w:szCs w:val="28"/>
        </w:rPr>
        <w:t>2</w:t>
      </w:r>
      <w:r w:rsidRPr="00EC56B7">
        <w:rPr>
          <w:color w:val="000000" w:themeColor="text1"/>
          <w:szCs w:val="28"/>
        </w:rPr>
        <w:t xml:space="preserve">. </w:t>
      </w:r>
      <w:r w:rsidR="0092442C" w:rsidRPr="00EC56B7">
        <w:rPr>
          <w:rFonts w:cs="Times New Roman"/>
          <w:color w:val="000000" w:themeColor="text1"/>
          <w:szCs w:val="28"/>
        </w:rPr>
        <w:t xml:space="preserve">Các thủ tục hành chính: </w:t>
      </w:r>
    </w:p>
    <w:p w:rsidR="0092442C" w:rsidRPr="00EC56B7" w:rsidRDefault="0092442C" w:rsidP="00EC56B7">
      <w:pPr>
        <w:spacing w:before="120" w:after="0" w:line="240" w:lineRule="auto"/>
        <w:ind w:firstLine="567"/>
        <w:jc w:val="both"/>
        <w:rPr>
          <w:rFonts w:cs="Times New Roman"/>
          <w:color w:val="000000" w:themeColor="text1"/>
          <w:spacing w:val="-6"/>
          <w:szCs w:val="28"/>
        </w:rPr>
      </w:pPr>
      <w:r w:rsidRPr="00EC56B7">
        <w:rPr>
          <w:color w:val="000000" w:themeColor="text1"/>
          <w:szCs w:val="28"/>
          <w:lang w:val="pt-BR"/>
        </w:rPr>
        <w:t xml:space="preserve">- </w:t>
      </w:r>
      <w:r w:rsidRPr="00EC56B7">
        <w:rPr>
          <w:color w:val="000000" w:themeColor="text1"/>
          <w:szCs w:val="28"/>
        </w:rPr>
        <w:t xml:space="preserve">Thủ tục hành chính 18: </w:t>
      </w:r>
      <w:r w:rsidRPr="00EC56B7">
        <w:rPr>
          <w:rFonts w:cs="Times New Roman"/>
          <w:color w:val="000000" w:themeColor="text1"/>
          <w:spacing w:val="-6"/>
          <w:szCs w:val="28"/>
        </w:rPr>
        <w:t>Thủ tục Cấp giấy phép hoạt động in (Cấp Trung ương) (</w:t>
      </w:r>
      <w:r w:rsidRPr="00EC56B7">
        <w:rPr>
          <w:rFonts w:cs="Times New Roman"/>
          <w:color w:val="000000" w:themeColor="text1"/>
          <w:spacing w:val="-6"/>
        </w:rPr>
        <w:t>MS: 2.001753)</w:t>
      </w:r>
    </w:p>
    <w:p w:rsidR="00CE4DFE" w:rsidRPr="00EC56B7" w:rsidRDefault="0092442C" w:rsidP="00EC56B7">
      <w:pPr>
        <w:spacing w:before="120" w:after="0" w:line="240" w:lineRule="auto"/>
        <w:ind w:firstLine="567"/>
        <w:jc w:val="both"/>
        <w:rPr>
          <w:rFonts w:cs="Times New Roman"/>
          <w:color w:val="000000" w:themeColor="text1"/>
          <w:spacing w:val="-6"/>
          <w:szCs w:val="28"/>
        </w:rPr>
      </w:pPr>
      <w:r w:rsidRPr="00EC56B7">
        <w:rPr>
          <w:color w:val="000000" w:themeColor="text1"/>
          <w:szCs w:val="28"/>
          <w:lang w:val="pt-BR"/>
        </w:rPr>
        <w:t xml:space="preserve">- </w:t>
      </w:r>
      <w:r w:rsidRPr="00EC56B7">
        <w:rPr>
          <w:color w:val="000000" w:themeColor="text1"/>
          <w:szCs w:val="28"/>
        </w:rPr>
        <w:t xml:space="preserve">Thủ tục hành chính 19: </w:t>
      </w:r>
      <w:r w:rsidRPr="00EC56B7">
        <w:rPr>
          <w:rFonts w:cs="Times New Roman"/>
          <w:color w:val="000000" w:themeColor="text1"/>
          <w:spacing w:val="-6"/>
          <w:szCs w:val="28"/>
        </w:rPr>
        <w:t>Thủ tục Cấp giấy phép hoạt động in (Cấp địa phương) (</w:t>
      </w:r>
      <w:r w:rsidRPr="00EC56B7">
        <w:rPr>
          <w:rFonts w:cs="Times New Roman"/>
          <w:color w:val="000000" w:themeColor="text1"/>
          <w:spacing w:val="-6"/>
        </w:rPr>
        <w:t>MS: 1.004153)</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92442C" w:rsidRPr="00523603" w:rsidRDefault="0092442C" w:rsidP="00EC56B7">
      <w:pPr>
        <w:spacing w:before="120" w:after="0" w:line="240" w:lineRule="auto"/>
        <w:ind w:firstLine="567"/>
        <w:jc w:val="both"/>
        <w:rPr>
          <w:rFonts w:cs="Times New Roman"/>
          <w:color w:val="000000" w:themeColor="text1"/>
          <w:spacing w:val="-2"/>
          <w:szCs w:val="28"/>
          <w:lang w:val="pt-BR"/>
        </w:rPr>
      </w:pPr>
      <w:r w:rsidRPr="00523603">
        <w:rPr>
          <w:rFonts w:cs="Times New Roman"/>
          <w:color w:val="000000" w:themeColor="text1"/>
          <w:spacing w:val="-2"/>
          <w:szCs w:val="28"/>
          <w:lang w:val="pt-BR"/>
        </w:rPr>
        <w:t xml:space="preserve">Bãi bỏ </w:t>
      </w:r>
      <w:r w:rsidRPr="00523603">
        <w:rPr>
          <w:rFonts w:cs="Times New Roman"/>
          <w:bCs/>
          <w:color w:val="000000" w:themeColor="text1"/>
          <w:szCs w:val="28"/>
        </w:rPr>
        <w:t>thủ tục hành chính</w:t>
      </w:r>
      <w:r w:rsidRPr="00523603">
        <w:rPr>
          <w:bCs/>
          <w:color w:val="000000" w:themeColor="text1"/>
          <w:szCs w:val="28"/>
        </w:rPr>
        <w:t xml:space="preserve">, </w:t>
      </w:r>
      <w:r w:rsidRPr="00523603">
        <w:rPr>
          <w:rFonts w:cs="Times New Roman"/>
          <w:color w:val="000000" w:themeColor="text1"/>
          <w:spacing w:val="-2"/>
          <w:szCs w:val="28"/>
          <w:lang w:val="pt-BR"/>
        </w:rPr>
        <w:t>b</w:t>
      </w:r>
      <w:r w:rsidRPr="00523603">
        <w:rPr>
          <w:rFonts w:cs="Times New Roman"/>
          <w:color w:val="000000" w:themeColor="text1"/>
          <w:spacing w:val="-2"/>
          <w:szCs w:val="28"/>
        </w:rPr>
        <w:t xml:space="preserve">ổ sung nội dung quản lý của thủ tục này vào thủ tục xác nhận đăng ký hoạt động của cơ sở in để đảm </w:t>
      </w:r>
      <w:r w:rsidRPr="00523603">
        <w:rPr>
          <w:rFonts w:cs="Times New Roman"/>
          <w:color w:val="000000" w:themeColor="text1"/>
          <w:spacing w:val="-2"/>
          <w:szCs w:val="28"/>
          <w:lang w:val="pt-BR"/>
        </w:rPr>
        <w:t>bảo hoạt động in báo, tạp chí, các ấn phẩm báo chí khác, tem chống giả vẫn được quản lý hoạt động in.</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92442C" w:rsidRPr="00523603" w:rsidRDefault="0092442C" w:rsidP="00EC56B7">
      <w:pPr>
        <w:spacing w:before="120" w:after="0" w:line="240" w:lineRule="auto"/>
        <w:ind w:firstLine="567"/>
        <w:jc w:val="both"/>
        <w:rPr>
          <w:rFonts w:cs="Times New Roman"/>
          <w:color w:val="000000" w:themeColor="text1"/>
          <w:spacing w:val="2"/>
          <w:szCs w:val="28"/>
          <w:lang w:val="pt-BR"/>
        </w:rPr>
      </w:pPr>
      <w:r w:rsidRPr="00523603">
        <w:rPr>
          <w:rFonts w:cs="Times New Roman"/>
          <w:color w:val="000000" w:themeColor="text1"/>
          <w:szCs w:val="28"/>
          <w:lang w:val="pt-BR"/>
        </w:rPr>
        <w:t>- Bãi bỏ Điều 12 Nghị định số 60/2014/NĐ-CP (được sửa đổi, bổ sung tại</w:t>
      </w:r>
      <w:r w:rsidRPr="00523603">
        <w:rPr>
          <w:rFonts w:cs="Times New Roman"/>
          <w:color w:val="000000" w:themeColor="text1"/>
          <w:spacing w:val="-4"/>
          <w:szCs w:val="28"/>
          <w:lang w:val="pt-BR"/>
        </w:rPr>
        <w:t xml:space="preserve"> </w:t>
      </w:r>
      <w:r w:rsidRPr="00523603">
        <w:rPr>
          <w:rFonts w:cs="Times New Roman"/>
          <w:color w:val="000000" w:themeColor="text1"/>
          <w:spacing w:val="2"/>
          <w:szCs w:val="28"/>
          <w:lang w:val="pt-BR"/>
        </w:rPr>
        <w:t>Nghị định số 72/2022/NĐ-CP).</w:t>
      </w:r>
    </w:p>
    <w:p w:rsidR="0092442C" w:rsidRPr="00523603" w:rsidRDefault="0092442C" w:rsidP="00EC56B7">
      <w:pPr>
        <w:pStyle w:val="NormalWeb"/>
        <w:spacing w:before="120" w:beforeAutospacing="0" w:after="0" w:afterAutospacing="0"/>
        <w:ind w:firstLine="567"/>
        <w:jc w:val="both"/>
        <w:rPr>
          <w:color w:val="000000" w:themeColor="text1"/>
          <w:sz w:val="28"/>
          <w:szCs w:val="28"/>
        </w:rPr>
      </w:pPr>
      <w:r w:rsidRPr="00523603">
        <w:rPr>
          <w:color w:val="000000" w:themeColor="text1"/>
          <w:sz w:val="28"/>
          <w:szCs w:val="28"/>
          <w:lang w:val="pt-BR"/>
        </w:rPr>
        <w:t>- Bãi b</w:t>
      </w:r>
      <w:r w:rsidRPr="00523603">
        <w:rPr>
          <w:color w:val="000000" w:themeColor="text1"/>
          <w:sz w:val="28"/>
          <w:szCs w:val="28"/>
        </w:rPr>
        <w:t>ỏ 02 mẫu: (1) Mẫu số 01 - Đơn đề nghị cấp giấy phép hoạt động in; (2) Mẫu số 07 - Giấy phép hoạt động in ban hành kèm theo Nghị định số 72/2022/NĐ-CP.</w:t>
      </w:r>
    </w:p>
    <w:p w:rsidR="0092442C" w:rsidRPr="00523603" w:rsidRDefault="0092442C"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2025.</w:t>
      </w:r>
    </w:p>
    <w:p w:rsidR="0092442C" w:rsidRPr="00EC56B7" w:rsidRDefault="00CE4DFE" w:rsidP="00EC56B7">
      <w:pPr>
        <w:spacing w:before="120" w:after="0" w:line="240" w:lineRule="auto"/>
        <w:ind w:firstLine="567"/>
        <w:jc w:val="both"/>
        <w:rPr>
          <w:rFonts w:cs="Times New Roman"/>
          <w:color w:val="000000" w:themeColor="text1"/>
          <w:szCs w:val="28"/>
          <w:lang w:val="pt-BR"/>
        </w:rPr>
      </w:pPr>
      <w:r w:rsidRPr="00EC56B7">
        <w:rPr>
          <w:color w:val="000000" w:themeColor="text1"/>
          <w:szCs w:val="28"/>
        </w:rPr>
        <w:t>1</w:t>
      </w:r>
      <w:r w:rsidR="0092442C" w:rsidRPr="00EC56B7">
        <w:rPr>
          <w:color w:val="000000" w:themeColor="text1"/>
          <w:szCs w:val="28"/>
        </w:rPr>
        <w:t>3</w:t>
      </w:r>
      <w:r w:rsidRPr="00EC56B7">
        <w:rPr>
          <w:color w:val="000000" w:themeColor="text1"/>
          <w:szCs w:val="28"/>
        </w:rPr>
        <w:t xml:space="preserve">. </w:t>
      </w:r>
      <w:r w:rsidR="0092442C" w:rsidRPr="00EC56B7">
        <w:rPr>
          <w:rFonts w:cs="Times New Roman"/>
          <w:color w:val="000000" w:themeColor="text1"/>
          <w:szCs w:val="28"/>
          <w:lang w:val="pt-BR"/>
        </w:rPr>
        <w:t xml:space="preserve">Các thủ tục hành chính: </w:t>
      </w:r>
    </w:p>
    <w:p w:rsidR="0092442C" w:rsidRPr="00EC56B7" w:rsidRDefault="0092442C" w:rsidP="00EC56B7">
      <w:pPr>
        <w:spacing w:before="120" w:after="0" w:line="240" w:lineRule="auto"/>
        <w:ind w:firstLine="567"/>
        <w:jc w:val="both"/>
        <w:rPr>
          <w:rFonts w:cs="Times New Roman"/>
          <w:color w:val="000000" w:themeColor="text1"/>
          <w:szCs w:val="28"/>
          <w:lang w:val="pt-BR"/>
        </w:rPr>
      </w:pPr>
      <w:r w:rsidRPr="00EC56B7">
        <w:rPr>
          <w:color w:val="000000" w:themeColor="text1"/>
          <w:szCs w:val="28"/>
          <w:lang w:val="pt-BR"/>
        </w:rPr>
        <w:t xml:space="preserve">- </w:t>
      </w:r>
      <w:r w:rsidRPr="00EC56B7">
        <w:rPr>
          <w:color w:val="000000" w:themeColor="text1"/>
          <w:szCs w:val="28"/>
        </w:rPr>
        <w:t xml:space="preserve">Thủ tục hành chính 20: </w:t>
      </w:r>
      <w:r w:rsidRPr="00EC56B7">
        <w:rPr>
          <w:rFonts w:cs="Times New Roman"/>
          <w:color w:val="000000" w:themeColor="text1"/>
          <w:szCs w:val="28"/>
          <w:lang w:val="pt-BR"/>
        </w:rPr>
        <w:t>Cấp lại giấy phép hoạt động in (Cấp Trung ương) (</w:t>
      </w:r>
      <w:r w:rsidRPr="00EC56B7">
        <w:rPr>
          <w:rFonts w:cs="Times New Roman"/>
          <w:color w:val="000000" w:themeColor="text1"/>
        </w:rPr>
        <w:t>MS: 2.001749)</w:t>
      </w:r>
    </w:p>
    <w:p w:rsidR="00CE4DFE" w:rsidRPr="00EC56B7" w:rsidRDefault="0092442C" w:rsidP="00EC56B7">
      <w:pPr>
        <w:spacing w:before="120" w:after="0" w:line="240" w:lineRule="auto"/>
        <w:ind w:firstLine="567"/>
        <w:jc w:val="both"/>
        <w:rPr>
          <w:rFonts w:cs="Times New Roman"/>
          <w:color w:val="000000" w:themeColor="text1"/>
          <w:szCs w:val="28"/>
          <w:lang w:val="pt-BR"/>
        </w:rPr>
      </w:pPr>
      <w:r w:rsidRPr="00EC56B7">
        <w:rPr>
          <w:color w:val="000000" w:themeColor="text1"/>
          <w:szCs w:val="28"/>
          <w:lang w:val="pt-BR"/>
        </w:rPr>
        <w:t xml:space="preserve">- </w:t>
      </w:r>
      <w:r w:rsidRPr="00EC56B7">
        <w:rPr>
          <w:color w:val="000000" w:themeColor="text1"/>
          <w:szCs w:val="28"/>
        </w:rPr>
        <w:t xml:space="preserve">Thủ tục hành chính 21: </w:t>
      </w:r>
      <w:r w:rsidRPr="00EC56B7">
        <w:rPr>
          <w:rFonts w:cs="Times New Roman"/>
          <w:color w:val="000000" w:themeColor="text1"/>
          <w:szCs w:val="28"/>
          <w:lang w:val="pt-BR"/>
        </w:rPr>
        <w:t>Cấp lại giấy phép hoạt động in (Cấp địa phương) (</w:t>
      </w:r>
      <w:r w:rsidRPr="00EC56B7">
        <w:rPr>
          <w:rFonts w:cs="Times New Roman"/>
          <w:color w:val="000000" w:themeColor="text1"/>
        </w:rPr>
        <w:t>MS: 2.001744)</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lastRenderedPageBreak/>
        <w:t xml:space="preserve">a) Nội dung đơn giản hoá: </w:t>
      </w:r>
    </w:p>
    <w:p w:rsidR="0092442C" w:rsidRPr="00523603" w:rsidRDefault="0092442C"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pt-BR"/>
        </w:rPr>
        <w:t xml:space="preserve">Bãi bỏ </w:t>
      </w:r>
      <w:r w:rsidRPr="00523603">
        <w:rPr>
          <w:rFonts w:cs="Times New Roman"/>
          <w:bCs/>
          <w:color w:val="000000" w:themeColor="text1"/>
          <w:szCs w:val="28"/>
        </w:rPr>
        <w:t>thủ tục hành chính</w:t>
      </w:r>
      <w:r w:rsidRPr="00523603">
        <w:rPr>
          <w:rFonts w:cs="Times New Roman"/>
          <w:color w:val="000000" w:themeColor="text1"/>
          <w:szCs w:val="28"/>
          <w:lang w:val="pt-BR"/>
        </w:rPr>
        <w:t>, b</w:t>
      </w:r>
      <w:r w:rsidRPr="00523603">
        <w:rPr>
          <w:rFonts w:cs="Times New Roman"/>
          <w:color w:val="000000" w:themeColor="text1"/>
          <w:szCs w:val="28"/>
        </w:rPr>
        <w:t xml:space="preserve">ổ sung nội dung quản lý của thủ tục này vào thủ tục thay đổi thông tin đăng ký hoạt động của cơ sở in để đảm bảo hoạt động in báo, tạp chí, các ấn phẩm báo chí khác, tem </w:t>
      </w:r>
      <w:r w:rsidRPr="00523603">
        <w:rPr>
          <w:rFonts w:cs="Times New Roman"/>
          <w:color w:val="000000" w:themeColor="text1"/>
          <w:szCs w:val="28"/>
          <w:lang w:val="pt-BR"/>
        </w:rPr>
        <w:t>chống giả vẫn được quản lý.</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92442C" w:rsidRPr="00EC56B7" w:rsidRDefault="0092442C" w:rsidP="00EC56B7">
      <w:pPr>
        <w:spacing w:before="120" w:after="0" w:line="240" w:lineRule="auto"/>
        <w:ind w:firstLine="567"/>
        <w:jc w:val="both"/>
        <w:rPr>
          <w:rFonts w:cs="Times New Roman"/>
          <w:color w:val="000000" w:themeColor="text1"/>
          <w:spacing w:val="2"/>
          <w:szCs w:val="28"/>
          <w:lang w:val="pt-BR"/>
        </w:rPr>
      </w:pPr>
      <w:r w:rsidRPr="00EC56B7">
        <w:rPr>
          <w:rFonts w:cs="Times New Roman"/>
          <w:color w:val="000000" w:themeColor="text1"/>
          <w:szCs w:val="28"/>
          <w:lang w:val="pt-BR"/>
        </w:rPr>
        <w:t>- Sửa đổi, bổ sung Điều 14 Nghị định số 60/2014/NĐ-CP (được sửa đổi, bổ sung tại</w:t>
      </w:r>
      <w:r w:rsidRPr="00EC56B7">
        <w:rPr>
          <w:rFonts w:cs="Times New Roman"/>
          <w:color w:val="000000" w:themeColor="text1"/>
          <w:spacing w:val="-4"/>
          <w:szCs w:val="28"/>
          <w:lang w:val="pt-BR"/>
        </w:rPr>
        <w:t xml:space="preserve"> </w:t>
      </w:r>
      <w:r w:rsidRPr="00EC56B7">
        <w:rPr>
          <w:rFonts w:cs="Times New Roman"/>
          <w:color w:val="000000" w:themeColor="text1"/>
          <w:spacing w:val="2"/>
          <w:szCs w:val="28"/>
          <w:lang w:val="pt-BR"/>
        </w:rPr>
        <w:t>Nghị định số 72/2022/NĐ-CP).</w:t>
      </w:r>
    </w:p>
    <w:p w:rsidR="0092442C" w:rsidRPr="00523603" w:rsidRDefault="0092442C" w:rsidP="00EC56B7">
      <w:pPr>
        <w:pStyle w:val="NormalWeb"/>
        <w:spacing w:before="120" w:beforeAutospacing="0" w:after="0" w:afterAutospacing="0"/>
        <w:ind w:firstLine="567"/>
        <w:jc w:val="both"/>
        <w:rPr>
          <w:color w:val="000000" w:themeColor="text1"/>
          <w:sz w:val="28"/>
          <w:szCs w:val="28"/>
        </w:rPr>
      </w:pPr>
      <w:r w:rsidRPr="00523603">
        <w:rPr>
          <w:color w:val="000000" w:themeColor="text1"/>
          <w:sz w:val="28"/>
          <w:szCs w:val="28"/>
          <w:lang w:val="pt-BR"/>
        </w:rPr>
        <w:t>- Bãi b</w:t>
      </w:r>
      <w:r w:rsidRPr="00523603">
        <w:rPr>
          <w:color w:val="000000" w:themeColor="text1"/>
          <w:sz w:val="28"/>
          <w:szCs w:val="28"/>
        </w:rPr>
        <w:t>ỏ 02 mẫu: (1) Mẫu số 02 - Đơn đề nghị cấp lại giấy phép hoạt động in; (2) Mẫu số 07 - Giấy phép hoạt động in ban hành kèm theo Nghị định số 72/2022/NĐ-CP.</w:t>
      </w:r>
    </w:p>
    <w:p w:rsidR="0092442C" w:rsidRPr="00523603" w:rsidRDefault="0092442C"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2025</w:t>
      </w:r>
      <w:r w:rsidR="00237467" w:rsidRPr="00523603">
        <w:rPr>
          <w:color w:val="000000" w:themeColor="text1"/>
          <w:sz w:val="28"/>
          <w:szCs w:val="28"/>
        </w:rPr>
        <w:t>.</w:t>
      </w:r>
    </w:p>
    <w:p w:rsidR="00CE4DFE" w:rsidRPr="00EC56B7" w:rsidRDefault="00CE4DFE" w:rsidP="00EC56B7">
      <w:pPr>
        <w:spacing w:before="120" w:after="0" w:line="240" w:lineRule="auto"/>
        <w:ind w:firstLine="567"/>
        <w:jc w:val="both"/>
        <w:rPr>
          <w:rFonts w:cs="Times New Roman"/>
          <w:bCs/>
          <w:color w:val="000000" w:themeColor="text1"/>
          <w:szCs w:val="28"/>
          <w:lang w:val="pt-BR"/>
        </w:rPr>
      </w:pPr>
      <w:r w:rsidRPr="00EC56B7">
        <w:rPr>
          <w:color w:val="000000" w:themeColor="text1"/>
          <w:szCs w:val="28"/>
        </w:rPr>
        <w:t>1</w:t>
      </w:r>
      <w:r w:rsidR="0092442C" w:rsidRPr="00EC56B7">
        <w:rPr>
          <w:color w:val="000000" w:themeColor="text1"/>
          <w:szCs w:val="28"/>
        </w:rPr>
        <w:t>4</w:t>
      </w:r>
      <w:r w:rsidRPr="00EC56B7">
        <w:rPr>
          <w:color w:val="000000" w:themeColor="text1"/>
          <w:szCs w:val="28"/>
        </w:rPr>
        <w:t>. T</w:t>
      </w:r>
      <w:r w:rsidRPr="00EC56B7">
        <w:rPr>
          <w:rFonts w:cs="Times New Roman"/>
          <w:color w:val="000000" w:themeColor="text1"/>
          <w:szCs w:val="28"/>
        </w:rPr>
        <w:t>hủ tục hành chính</w:t>
      </w:r>
      <w:r w:rsidR="0092442C" w:rsidRPr="00EC56B7">
        <w:rPr>
          <w:rFonts w:cs="Times New Roman"/>
          <w:color w:val="000000" w:themeColor="text1"/>
          <w:szCs w:val="28"/>
        </w:rPr>
        <w:t xml:space="preserve"> 22</w:t>
      </w:r>
      <w:r w:rsidRPr="00EC56B7">
        <w:rPr>
          <w:rFonts w:cs="Times New Roman"/>
          <w:color w:val="000000" w:themeColor="text1"/>
          <w:szCs w:val="28"/>
        </w:rPr>
        <w:t xml:space="preserve">: </w:t>
      </w:r>
      <w:r w:rsidR="0092442C" w:rsidRPr="00EC56B7">
        <w:rPr>
          <w:rFonts w:cs="Times New Roman"/>
          <w:color w:val="000000" w:themeColor="text1"/>
          <w:szCs w:val="28"/>
          <w:lang w:val="pt-BR"/>
        </w:rPr>
        <w:t xml:space="preserve">Thủ tục </w:t>
      </w:r>
      <w:r w:rsidR="0092442C" w:rsidRPr="00EC56B7">
        <w:rPr>
          <w:rFonts w:cs="Times New Roman"/>
          <w:bCs/>
          <w:color w:val="000000" w:themeColor="text1"/>
          <w:spacing w:val="-8"/>
          <w:szCs w:val="28"/>
          <w:lang w:val="pt-BR"/>
        </w:rPr>
        <w:t>đăng ký hoạt động xuất bản, phát hành xuất bản phẩm điện tử (</w:t>
      </w:r>
      <w:r w:rsidR="0092442C" w:rsidRPr="00EC56B7">
        <w:rPr>
          <w:rFonts w:cs="Times New Roman"/>
          <w:color w:val="000000" w:themeColor="text1"/>
        </w:rPr>
        <w:t>MS: 1.004340)</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92442C" w:rsidRPr="00523603" w:rsidRDefault="0092442C" w:rsidP="00EC56B7">
      <w:pPr>
        <w:spacing w:before="120" w:after="0" w:line="240" w:lineRule="auto"/>
        <w:ind w:firstLine="567"/>
        <w:jc w:val="both"/>
        <w:rPr>
          <w:rFonts w:cs="Times New Roman"/>
          <w:bCs/>
          <w:color w:val="000000" w:themeColor="text1"/>
          <w:szCs w:val="28"/>
        </w:rPr>
      </w:pPr>
      <w:r w:rsidRPr="00523603">
        <w:rPr>
          <w:rFonts w:cs="Times New Roman"/>
          <w:color w:val="000000" w:themeColor="text1"/>
          <w:spacing w:val="-2"/>
          <w:szCs w:val="28"/>
        </w:rPr>
        <w:t xml:space="preserve">- </w:t>
      </w:r>
      <w:r w:rsidRPr="00523603">
        <w:rPr>
          <w:rFonts w:cs="Times New Roman"/>
          <w:bCs/>
          <w:color w:val="000000" w:themeColor="text1"/>
          <w:szCs w:val="28"/>
        </w:rPr>
        <w:t>Bãi bỏ thành phần hồ sơ</w:t>
      </w:r>
      <w:r w:rsidR="009C3249" w:rsidRPr="00523603">
        <w:rPr>
          <w:rFonts w:cs="Times New Roman"/>
          <w:bCs/>
          <w:color w:val="000000" w:themeColor="text1"/>
          <w:szCs w:val="28"/>
        </w:rPr>
        <w:t>:</w:t>
      </w:r>
      <w:r w:rsidRPr="00523603">
        <w:rPr>
          <w:rFonts w:cs="Times New Roman"/>
          <w:bCs/>
          <w:color w:val="000000" w:themeColor="text1"/>
          <w:szCs w:val="28"/>
        </w:rPr>
        <w:t xml:space="preserve"> bản sao văn bản đồng ý của Cục Xuất bản, In và Phát hành về đề án hoạt động xuất bản, phát hành xuất bản phẩm điện tử.</w:t>
      </w:r>
    </w:p>
    <w:p w:rsidR="0092442C" w:rsidRPr="00523603" w:rsidRDefault="0092442C" w:rsidP="00EC56B7">
      <w:pPr>
        <w:spacing w:before="120" w:after="0" w:line="240" w:lineRule="auto"/>
        <w:ind w:firstLine="567"/>
        <w:jc w:val="both"/>
        <w:rPr>
          <w:rFonts w:cs="Times New Roman"/>
          <w:bCs/>
          <w:color w:val="000000" w:themeColor="text1"/>
          <w:szCs w:val="28"/>
        </w:rPr>
      </w:pPr>
      <w:r w:rsidRPr="00523603">
        <w:rPr>
          <w:rFonts w:cs="Times New Roman"/>
          <w:bCs/>
          <w:color w:val="000000" w:themeColor="text1"/>
          <w:szCs w:val="28"/>
        </w:rPr>
        <w:t>- Bãi bỏ 03 điều kiện kinh doanh:</w:t>
      </w:r>
    </w:p>
    <w:p w:rsidR="0092442C" w:rsidRPr="00523603" w:rsidRDefault="0092442C" w:rsidP="00EC56B7">
      <w:pPr>
        <w:spacing w:before="120" w:after="0" w:line="240" w:lineRule="auto"/>
        <w:ind w:firstLine="567"/>
        <w:jc w:val="both"/>
        <w:rPr>
          <w:rFonts w:cs="Times New Roman"/>
          <w:bCs/>
          <w:color w:val="000000" w:themeColor="text1"/>
          <w:szCs w:val="28"/>
        </w:rPr>
      </w:pPr>
      <w:r w:rsidRPr="00523603">
        <w:rPr>
          <w:rFonts w:cs="Times New Roman"/>
          <w:bCs/>
          <w:color w:val="000000" w:themeColor="text1"/>
          <w:szCs w:val="28"/>
        </w:rPr>
        <w:t>+ Có chứng thư số hợp pháp theo quy định của pháp luật về giao dịch điện tử và phải tuân thủ quy chuẩn, tiêu chuẩn đối với xuất bản phẩm điện tử.</w:t>
      </w:r>
    </w:p>
    <w:p w:rsidR="0092442C" w:rsidRPr="00523603" w:rsidRDefault="0092442C" w:rsidP="00EC56B7">
      <w:pPr>
        <w:spacing w:before="120" w:after="0" w:line="240" w:lineRule="auto"/>
        <w:ind w:firstLine="567"/>
        <w:jc w:val="both"/>
        <w:rPr>
          <w:rFonts w:cs="Times New Roman"/>
          <w:bCs/>
          <w:color w:val="000000" w:themeColor="text1"/>
          <w:szCs w:val="28"/>
        </w:rPr>
      </w:pPr>
      <w:r w:rsidRPr="00523603">
        <w:rPr>
          <w:rFonts w:cs="Times New Roman"/>
          <w:bCs/>
          <w:color w:val="000000" w:themeColor="text1"/>
          <w:szCs w:val="28"/>
        </w:rPr>
        <w:t>+ Đủ trình độ vận hành, quản lý các thiết bị, giải pháp kỹ thuật để xuất bản, phát hành xuất bản phẩm điện tử.</w:t>
      </w:r>
    </w:p>
    <w:p w:rsidR="0092442C" w:rsidRPr="00523603" w:rsidRDefault="0092442C" w:rsidP="00EC56B7">
      <w:pPr>
        <w:spacing w:before="120" w:after="0" w:line="240" w:lineRule="auto"/>
        <w:ind w:firstLine="567"/>
        <w:jc w:val="both"/>
        <w:rPr>
          <w:rFonts w:cs="Times New Roman"/>
          <w:bCs/>
          <w:color w:val="000000" w:themeColor="text1"/>
          <w:szCs w:val="28"/>
        </w:rPr>
      </w:pPr>
      <w:r w:rsidRPr="00523603">
        <w:rPr>
          <w:rFonts w:cs="Times New Roman"/>
          <w:bCs/>
          <w:color w:val="000000" w:themeColor="text1"/>
          <w:szCs w:val="28"/>
        </w:rPr>
        <w:t>+ Có điều khoản thông báo về trách nhiệm chấp hành quy định của pháp luật về xuất bản và sở hữu trí tuệ đối với người sử dụng trước khi truy cập và sử dụng xuất bản phẩm điện tử.</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9C3249" w:rsidRPr="00523603" w:rsidRDefault="009C3249" w:rsidP="00EC56B7">
      <w:pPr>
        <w:spacing w:before="120" w:after="0" w:line="240" w:lineRule="auto"/>
        <w:ind w:firstLine="567"/>
        <w:jc w:val="both"/>
        <w:rPr>
          <w:rFonts w:cs="Times New Roman"/>
          <w:bCs/>
          <w:color w:val="000000" w:themeColor="text1"/>
          <w:szCs w:val="28"/>
        </w:rPr>
      </w:pPr>
      <w:r w:rsidRPr="00523603">
        <w:rPr>
          <w:rFonts w:cs="Times New Roman"/>
          <w:bCs/>
          <w:color w:val="000000" w:themeColor="text1"/>
          <w:szCs w:val="28"/>
        </w:rPr>
        <w:t>- Sửa đổi Điều 45 Luật Xuất bản.</w:t>
      </w:r>
    </w:p>
    <w:p w:rsidR="009C3249" w:rsidRPr="00523603" w:rsidRDefault="009C3249" w:rsidP="00EC56B7">
      <w:pPr>
        <w:spacing w:before="120" w:after="0" w:line="240" w:lineRule="auto"/>
        <w:ind w:firstLine="567"/>
        <w:jc w:val="both"/>
        <w:rPr>
          <w:rFonts w:cs="Times New Roman"/>
          <w:bCs/>
          <w:color w:val="000000" w:themeColor="text1"/>
          <w:szCs w:val="28"/>
        </w:rPr>
      </w:pPr>
      <w:r w:rsidRPr="00523603">
        <w:rPr>
          <w:rFonts w:cs="Times New Roman"/>
          <w:bCs/>
          <w:color w:val="000000" w:themeColor="text1"/>
          <w:szCs w:val="28"/>
        </w:rPr>
        <w:t>- Sửa đổi Điều 17 Nghị định số 195/2013/NĐ-CP.</w:t>
      </w:r>
    </w:p>
    <w:p w:rsidR="009C3249" w:rsidRPr="00523603" w:rsidRDefault="009C3249" w:rsidP="00EC56B7">
      <w:pPr>
        <w:spacing w:before="120" w:after="0" w:line="240" w:lineRule="auto"/>
        <w:ind w:firstLine="567"/>
        <w:jc w:val="both"/>
        <w:rPr>
          <w:rFonts w:cs="Times New Roman"/>
          <w:bCs/>
          <w:color w:val="000000" w:themeColor="text1"/>
          <w:szCs w:val="28"/>
        </w:rPr>
      </w:pPr>
      <w:r w:rsidRPr="00523603">
        <w:rPr>
          <w:rFonts w:cs="Times New Roman"/>
          <w:bCs/>
          <w:color w:val="000000" w:themeColor="text1"/>
          <w:szCs w:val="28"/>
        </w:rPr>
        <w:t xml:space="preserve">- Sửa đổi khoản 2 Điều 18 Nghị định số 195/2013/NĐ-CP. </w:t>
      </w:r>
    </w:p>
    <w:p w:rsidR="009C3249" w:rsidRPr="00523603" w:rsidRDefault="009C3249" w:rsidP="00EC56B7">
      <w:pPr>
        <w:spacing w:before="120" w:after="0" w:line="240" w:lineRule="auto"/>
        <w:ind w:firstLine="567"/>
        <w:jc w:val="both"/>
        <w:rPr>
          <w:rFonts w:cs="Times New Roman"/>
          <w:bCs/>
          <w:color w:val="000000" w:themeColor="text1"/>
          <w:szCs w:val="28"/>
        </w:rPr>
      </w:pPr>
      <w:r w:rsidRPr="00523603">
        <w:rPr>
          <w:rFonts w:cs="Times New Roman"/>
          <w:bCs/>
          <w:color w:val="000000" w:themeColor="text1"/>
          <w:szCs w:val="28"/>
        </w:rPr>
        <w:t>- Bãi bỏ khoản 3, Điều 23 Thông tư số 01/2020/TT-BTTTT.</w:t>
      </w:r>
    </w:p>
    <w:p w:rsidR="009C3249" w:rsidRPr="00523603" w:rsidRDefault="009C3249"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16615B" w:rsidRPr="00523603">
        <w:rPr>
          <w:color w:val="000000" w:themeColor="text1"/>
          <w:sz w:val="28"/>
          <w:szCs w:val="28"/>
        </w:rPr>
        <w:t>(năm 2026 - 2027).</w:t>
      </w:r>
    </w:p>
    <w:p w:rsidR="00CE4DFE" w:rsidRPr="00C706A6" w:rsidRDefault="00CE4DFE" w:rsidP="00EC56B7">
      <w:pPr>
        <w:pStyle w:val="NormalWeb"/>
        <w:spacing w:before="120" w:beforeAutospacing="0" w:after="0" w:afterAutospacing="0"/>
        <w:ind w:firstLine="567"/>
        <w:jc w:val="both"/>
        <w:rPr>
          <w:bCs/>
          <w:color w:val="000000" w:themeColor="text1"/>
          <w:sz w:val="28"/>
          <w:szCs w:val="28"/>
        </w:rPr>
      </w:pPr>
      <w:r w:rsidRPr="00C706A6">
        <w:rPr>
          <w:color w:val="000000" w:themeColor="text1"/>
          <w:sz w:val="28"/>
          <w:szCs w:val="28"/>
        </w:rPr>
        <w:t>1</w:t>
      </w:r>
      <w:r w:rsidR="009C3249" w:rsidRPr="00C706A6">
        <w:rPr>
          <w:color w:val="000000" w:themeColor="text1"/>
          <w:sz w:val="28"/>
          <w:szCs w:val="28"/>
        </w:rPr>
        <w:t>5</w:t>
      </w:r>
      <w:r w:rsidRPr="00C706A6">
        <w:rPr>
          <w:color w:val="000000" w:themeColor="text1"/>
          <w:sz w:val="28"/>
          <w:szCs w:val="28"/>
        </w:rPr>
        <w:t xml:space="preserve">. Thủ tục hành chính </w:t>
      </w:r>
      <w:r w:rsidR="009C3249" w:rsidRPr="00C706A6">
        <w:rPr>
          <w:color w:val="000000" w:themeColor="text1"/>
          <w:sz w:val="28"/>
          <w:szCs w:val="28"/>
        </w:rPr>
        <w:t>23</w:t>
      </w:r>
      <w:r w:rsidRPr="00C706A6">
        <w:rPr>
          <w:color w:val="000000" w:themeColor="text1"/>
          <w:sz w:val="28"/>
          <w:szCs w:val="28"/>
        </w:rPr>
        <w:t xml:space="preserve">: </w:t>
      </w:r>
      <w:r w:rsidR="009C3249" w:rsidRPr="00C706A6">
        <w:rPr>
          <w:bCs/>
          <w:color w:val="000000" w:themeColor="text1"/>
          <w:sz w:val="28"/>
          <w:szCs w:val="28"/>
        </w:rPr>
        <w:t xml:space="preserve">Thủ tục </w:t>
      </w:r>
      <w:r w:rsidR="009C3249" w:rsidRPr="00C706A6">
        <w:rPr>
          <w:bCs/>
          <w:color w:val="000000" w:themeColor="text1"/>
          <w:sz w:val="28"/>
          <w:szCs w:val="28"/>
          <w:lang w:val="vi-VN"/>
        </w:rPr>
        <w:t>giấy phép tổ chức triển lãm, hội chợ xuất bản phẩm (</w:t>
      </w:r>
      <w:r w:rsidR="009C3249" w:rsidRPr="00C706A6">
        <w:rPr>
          <w:bCs/>
          <w:color w:val="000000" w:themeColor="text1"/>
          <w:sz w:val="28"/>
          <w:szCs w:val="28"/>
        </w:rPr>
        <w:t>Cấp</w:t>
      </w:r>
      <w:r w:rsidR="009C3249" w:rsidRPr="00C706A6">
        <w:rPr>
          <w:bCs/>
          <w:color w:val="000000" w:themeColor="text1"/>
          <w:sz w:val="28"/>
          <w:szCs w:val="28"/>
          <w:lang w:val="vi-VN"/>
        </w:rPr>
        <w:t xml:space="preserve"> địa phương)</w:t>
      </w:r>
      <w:r w:rsidR="009C3249" w:rsidRPr="00C706A6">
        <w:rPr>
          <w:bCs/>
          <w:color w:val="000000" w:themeColor="text1"/>
          <w:sz w:val="28"/>
          <w:szCs w:val="28"/>
        </w:rPr>
        <w:t xml:space="preserve"> </w:t>
      </w:r>
      <w:r w:rsidR="009C3249" w:rsidRPr="00C706A6">
        <w:rPr>
          <w:rFonts w:eastAsiaTheme="minorHAnsi"/>
          <w:color w:val="000000" w:themeColor="text1"/>
          <w:sz w:val="28"/>
          <w:szCs w:val="28"/>
        </w:rPr>
        <w:t>(MS: 1.003483)</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9C3249" w:rsidRPr="00523603" w:rsidRDefault="009C3249"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Đơn giản hóa thành phần hồ sơ: Thay thế Danh mục xuất bản phẩm để triển lãm, hội chợ bằng văn bản cam kết.</w:t>
      </w:r>
    </w:p>
    <w:p w:rsidR="00CE4DFE" w:rsidRPr="00523603" w:rsidRDefault="00CE4DFE" w:rsidP="00C706A6">
      <w:pPr>
        <w:spacing w:before="100" w:after="0" w:line="240" w:lineRule="auto"/>
        <w:ind w:firstLine="567"/>
        <w:jc w:val="both"/>
        <w:rPr>
          <w:color w:val="000000" w:themeColor="text1"/>
          <w:szCs w:val="28"/>
        </w:rPr>
      </w:pPr>
      <w:r w:rsidRPr="00523603">
        <w:rPr>
          <w:color w:val="000000" w:themeColor="text1"/>
          <w:szCs w:val="28"/>
        </w:rPr>
        <w:lastRenderedPageBreak/>
        <w:t xml:space="preserve">b) Kiến nghị thực thi: </w:t>
      </w:r>
    </w:p>
    <w:p w:rsidR="009C3249" w:rsidRPr="00523603" w:rsidRDefault="009C3249" w:rsidP="00C706A6">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Sửa đổi Khoản 2, khoản 3, khoản 4 Điều 44 Luật Xuất bản 2012.</w:t>
      </w:r>
    </w:p>
    <w:p w:rsidR="009C3249" w:rsidRPr="00523603" w:rsidRDefault="009C3249" w:rsidP="00C706A6">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Sửa đổi tại Điều 16 Nghị định 138/2025/NĐ-CP, khoản 12 Phụ lục kèm theo Nghị định.</w:t>
      </w:r>
    </w:p>
    <w:p w:rsidR="009C3249" w:rsidRPr="00523603" w:rsidRDefault="009C3249" w:rsidP="00C706A6">
      <w:pPr>
        <w:pStyle w:val="Default"/>
        <w:spacing w:before="10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16615B" w:rsidRPr="00523603">
        <w:rPr>
          <w:color w:val="000000" w:themeColor="text1"/>
          <w:sz w:val="28"/>
          <w:szCs w:val="28"/>
        </w:rPr>
        <w:t>(năm 2026 - 2027).</w:t>
      </w:r>
    </w:p>
    <w:p w:rsidR="00CE4DFE" w:rsidRPr="00C706A6" w:rsidRDefault="00CE4DFE" w:rsidP="00C706A6">
      <w:pPr>
        <w:spacing w:before="100" w:after="0" w:line="240" w:lineRule="auto"/>
        <w:ind w:firstLine="567"/>
        <w:jc w:val="both"/>
        <w:rPr>
          <w:color w:val="000000" w:themeColor="text1"/>
          <w:szCs w:val="28"/>
        </w:rPr>
      </w:pPr>
      <w:r w:rsidRPr="00C706A6">
        <w:rPr>
          <w:color w:val="000000" w:themeColor="text1"/>
          <w:szCs w:val="28"/>
        </w:rPr>
        <w:t>1</w:t>
      </w:r>
      <w:r w:rsidR="009C3249" w:rsidRPr="00C706A6">
        <w:rPr>
          <w:color w:val="000000" w:themeColor="text1"/>
          <w:szCs w:val="28"/>
        </w:rPr>
        <w:t>6</w:t>
      </w:r>
      <w:r w:rsidRPr="00C706A6">
        <w:rPr>
          <w:color w:val="000000" w:themeColor="text1"/>
          <w:szCs w:val="28"/>
        </w:rPr>
        <w:t>. T</w:t>
      </w:r>
      <w:r w:rsidRPr="00C706A6">
        <w:rPr>
          <w:rFonts w:cs="Times New Roman"/>
          <w:color w:val="000000" w:themeColor="text1"/>
          <w:szCs w:val="28"/>
        </w:rPr>
        <w:t xml:space="preserve">hủ tục hành chính </w:t>
      </w:r>
      <w:r w:rsidR="009C3249" w:rsidRPr="00C706A6">
        <w:rPr>
          <w:rFonts w:cs="Times New Roman"/>
          <w:color w:val="000000" w:themeColor="text1"/>
          <w:szCs w:val="28"/>
        </w:rPr>
        <w:t>24</w:t>
      </w:r>
      <w:r w:rsidRPr="00C706A6">
        <w:rPr>
          <w:rFonts w:cs="Times New Roman"/>
          <w:color w:val="000000" w:themeColor="text1"/>
          <w:szCs w:val="28"/>
        </w:rPr>
        <w:t xml:space="preserve">: </w:t>
      </w:r>
      <w:r w:rsidR="009C3249" w:rsidRPr="00C706A6">
        <w:rPr>
          <w:color w:val="000000" w:themeColor="text1"/>
          <w:szCs w:val="28"/>
          <w:lang w:val="vi-VN"/>
        </w:rPr>
        <w:t xml:space="preserve">Thủ tục </w:t>
      </w:r>
      <w:r w:rsidR="009C3249" w:rsidRPr="00C706A6">
        <w:rPr>
          <w:color w:val="000000" w:themeColor="text1"/>
          <w:szCs w:val="28"/>
        </w:rPr>
        <w:t>c</w:t>
      </w:r>
      <w:r w:rsidR="009C3249" w:rsidRPr="00C706A6">
        <w:rPr>
          <w:bCs/>
          <w:color w:val="000000" w:themeColor="text1"/>
          <w:spacing w:val="-12"/>
          <w:szCs w:val="28"/>
          <w:lang w:val="vi-VN"/>
        </w:rPr>
        <w:t>ấp giấy phép hoạt động kinh doanh nhập khẩu xuất bản phẩm</w:t>
      </w:r>
      <w:r w:rsidR="009C3249" w:rsidRPr="00C706A6">
        <w:rPr>
          <w:bCs/>
          <w:color w:val="000000" w:themeColor="text1"/>
          <w:spacing w:val="-12"/>
          <w:szCs w:val="28"/>
        </w:rPr>
        <w:t xml:space="preserve"> </w:t>
      </w:r>
      <w:r w:rsidR="00901F47" w:rsidRPr="00C706A6">
        <w:rPr>
          <w:rFonts w:cs="Times New Roman"/>
          <w:color w:val="000000" w:themeColor="text1"/>
          <w:szCs w:val="28"/>
        </w:rPr>
        <w:t>(MS: 1.003609)</w:t>
      </w:r>
    </w:p>
    <w:p w:rsidR="00CE4DFE" w:rsidRPr="00523603" w:rsidRDefault="00CE4DFE" w:rsidP="00C706A6">
      <w:pPr>
        <w:spacing w:before="100" w:after="0" w:line="240" w:lineRule="auto"/>
        <w:ind w:firstLine="567"/>
        <w:jc w:val="both"/>
        <w:rPr>
          <w:color w:val="000000" w:themeColor="text1"/>
          <w:szCs w:val="28"/>
        </w:rPr>
      </w:pPr>
      <w:r w:rsidRPr="00523603">
        <w:rPr>
          <w:color w:val="000000" w:themeColor="text1"/>
          <w:szCs w:val="28"/>
        </w:rPr>
        <w:t xml:space="preserve">a) Nội dung đơn giản hoá: </w:t>
      </w:r>
    </w:p>
    <w:p w:rsidR="009C3249" w:rsidRPr="00523603" w:rsidRDefault="009C3249" w:rsidP="00C706A6">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giải quyết: từ 20 ngày xuống còn 10 ngày làm việc.</w:t>
      </w:r>
    </w:p>
    <w:p w:rsidR="009C3249" w:rsidRPr="00523603" w:rsidRDefault="009C3249" w:rsidP="00C706A6">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Bỏ yêu cầu chứng thực với bản sao một trong các loại giấy chứng nhận đăng ký kinh doanh, giấy chứng nhận đăng ký doanh nghiệp, giấy chứng nhận đầu tư theo quy định của pháp luật</w:t>
      </w:r>
      <w:r w:rsidR="00033DF8" w:rsidRPr="00523603">
        <w:rPr>
          <w:rFonts w:cs="Times New Roman"/>
          <w:color w:val="000000" w:themeColor="text1"/>
          <w:szCs w:val="28"/>
        </w:rPr>
        <w:t>.</w:t>
      </w:r>
    </w:p>
    <w:p w:rsidR="009C3249" w:rsidRPr="00C706A6" w:rsidRDefault="009C3249" w:rsidP="00C706A6">
      <w:pPr>
        <w:spacing w:before="100" w:after="0" w:line="240" w:lineRule="auto"/>
        <w:ind w:firstLine="567"/>
        <w:jc w:val="both"/>
        <w:rPr>
          <w:rFonts w:cs="Times New Roman"/>
          <w:color w:val="000000" w:themeColor="text1"/>
          <w:szCs w:val="28"/>
        </w:rPr>
      </w:pPr>
      <w:r w:rsidRPr="00C706A6">
        <w:rPr>
          <w:rFonts w:cs="Times New Roman"/>
          <w:color w:val="000000" w:themeColor="text1"/>
          <w:szCs w:val="28"/>
        </w:rPr>
        <w:t>- Bãi bỏ 01 điều kiện kinh doanh của người đứng đầu cơ sở nhập khẩu xuất bản phẩm: Có văn bằng do cơ sở đào tạo chuyên ngành cấp hoặc giấy chứng nhận bồi dưỡng kiến thức nghiệp vụ phát hành xuất bản phẩm do cơ quan nhà nước có thẩm quyền cấp.</w:t>
      </w:r>
    </w:p>
    <w:p w:rsidR="009C3249" w:rsidRPr="00C706A6" w:rsidRDefault="009C3249" w:rsidP="00C706A6">
      <w:pPr>
        <w:spacing w:before="100" w:after="0" w:line="240" w:lineRule="auto"/>
        <w:ind w:firstLine="567"/>
        <w:jc w:val="both"/>
        <w:rPr>
          <w:rFonts w:cs="Times New Roman"/>
          <w:color w:val="000000" w:themeColor="text1"/>
          <w:szCs w:val="28"/>
        </w:rPr>
      </w:pPr>
      <w:r w:rsidRPr="00C706A6">
        <w:rPr>
          <w:rFonts w:cs="Times New Roman"/>
          <w:color w:val="000000" w:themeColor="text1"/>
          <w:szCs w:val="28"/>
        </w:rPr>
        <w:t>- Bãi bỏ 01 điều kiện: Văn bằng do cơ sở đào tạo chuyên ngành cấp cho người đứng đầu cơ sở nhập khẩu xuất bản phẩm phải là bằng tốt nghiệp đại học trở lên về chuyên ngành phát hành xuất bản phẩm. Trường hợp người đứng đầu cơ sở hoạt động kinh doanh nhập khẩu xuất bản phẩm tốt nghiệp đại học trở lên về chuyên ngành khác, phải có giấy chứng nhận bồi dưỡng kiến thức nghiệp vụ phát hành xuất bản phẩm do cơ quan nhà nước có thẩm quyền cấp.</w:t>
      </w:r>
    </w:p>
    <w:p w:rsidR="009C3249" w:rsidRPr="00C706A6" w:rsidRDefault="009C3249" w:rsidP="00C706A6">
      <w:pPr>
        <w:spacing w:before="100" w:after="0" w:line="240" w:lineRule="auto"/>
        <w:ind w:firstLine="567"/>
        <w:jc w:val="both"/>
        <w:rPr>
          <w:rFonts w:cs="Times New Roman"/>
          <w:color w:val="000000" w:themeColor="text1"/>
          <w:szCs w:val="28"/>
        </w:rPr>
      </w:pPr>
      <w:r w:rsidRPr="00C706A6">
        <w:rPr>
          <w:rFonts w:cs="Times New Roman"/>
          <w:color w:val="000000" w:themeColor="text1"/>
          <w:szCs w:val="28"/>
        </w:rPr>
        <w:t>- Đơn giản hóa 02 điều kiện:</w:t>
      </w:r>
    </w:p>
    <w:p w:rsidR="009C3249" w:rsidRPr="00C706A6" w:rsidRDefault="009C3249" w:rsidP="00C706A6">
      <w:pPr>
        <w:spacing w:before="100" w:after="0" w:line="240" w:lineRule="auto"/>
        <w:ind w:firstLine="567"/>
        <w:jc w:val="both"/>
        <w:rPr>
          <w:rFonts w:cs="Times New Roman"/>
          <w:color w:val="000000" w:themeColor="text1"/>
          <w:szCs w:val="28"/>
        </w:rPr>
      </w:pPr>
      <w:r w:rsidRPr="00C706A6">
        <w:rPr>
          <w:rFonts w:cs="Times New Roman"/>
          <w:color w:val="000000" w:themeColor="text1"/>
          <w:szCs w:val="28"/>
        </w:rPr>
        <w:t>+ Giảm số lượng nhân viên thẩm định sách từ 05 nhân viên xuống còn 03 nhân viên.</w:t>
      </w:r>
    </w:p>
    <w:p w:rsidR="009C3249" w:rsidRPr="00C706A6" w:rsidRDefault="009C3249" w:rsidP="00C706A6">
      <w:pPr>
        <w:spacing w:before="100" w:after="0" w:line="240" w:lineRule="auto"/>
        <w:ind w:firstLine="567"/>
        <w:jc w:val="both"/>
        <w:rPr>
          <w:rFonts w:cs="Times New Roman"/>
          <w:color w:val="000000" w:themeColor="text1"/>
          <w:szCs w:val="28"/>
        </w:rPr>
      </w:pPr>
      <w:r w:rsidRPr="00C706A6">
        <w:rPr>
          <w:rFonts w:cs="Times New Roman"/>
          <w:color w:val="000000" w:themeColor="text1"/>
          <w:szCs w:val="28"/>
        </w:rPr>
        <w:t>+ Giảm thâm niên công tác trong hoạt động xuất bản ở Việt Nam từ 05 năm xuống còn 03 năm.</w:t>
      </w:r>
    </w:p>
    <w:p w:rsidR="00CE4DFE" w:rsidRPr="00523603" w:rsidRDefault="00CE4DFE" w:rsidP="00C706A6">
      <w:pPr>
        <w:spacing w:before="100" w:after="0" w:line="240" w:lineRule="auto"/>
        <w:ind w:firstLine="567"/>
        <w:jc w:val="both"/>
        <w:rPr>
          <w:color w:val="000000" w:themeColor="text1"/>
          <w:szCs w:val="28"/>
        </w:rPr>
      </w:pPr>
      <w:r w:rsidRPr="00523603">
        <w:rPr>
          <w:color w:val="000000" w:themeColor="text1"/>
          <w:szCs w:val="28"/>
        </w:rPr>
        <w:t xml:space="preserve">b) Kiến nghị thực thi: </w:t>
      </w:r>
    </w:p>
    <w:p w:rsidR="009C3249" w:rsidRPr="00523603" w:rsidRDefault="009C3249" w:rsidP="00C706A6">
      <w:pPr>
        <w:spacing w:before="100" w:after="0" w:line="240" w:lineRule="auto"/>
        <w:ind w:firstLine="567"/>
        <w:jc w:val="both"/>
        <w:rPr>
          <w:rFonts w:cs="Times New Roman"/>
          <w:color w:val="000000" w:themeColor="text1"/>
          <w:szCs w:val="28"/>
        </w:rPr>
      </w:pPr>
      <w:r w:rsidRPr="00523603">
        <w:rPr>
          <w:rFonts w:cs="Times New Roman"/>
          <w:color w:val="000000" w:themeColor="text1"/>
          <w:szCs w:val="28"/>
        </w:rPr>
        <w:t>- Sửa đổi Điều 38 Luật Xuất bản.</w:t>
      </w:r>
    </w:p>
    <w:p w:rsidR="009C3249" w:rsidRPr="00523603" w:rsidRDefault="009C3249" w:rsidP="00C706A6">
      <w:pPr>
        <w:spacing w:before="100" w:after="0" w:line="240" w:lineRule="auto"/>
        <w:ind w:firstLine="567"/>
        <w:jc w:val="both"/>
        <w:rPr>
          <w:rFonts w:eastAsia="Calibri" w:cs="Times New Roman"/>
          <w:color w:val="000000" w:themeColor="text1"/>
          <w:szCs w:val="28"/>
        </w:rPr>
      </w:pPr>
      <w:r w:rsidRPr="00523603">
        <w:rPr>
          <w:rFonts w:cs="Times New Roman"/>
          <w:color w:val="000000" w:themeColor="text1"/>
          <w:szCs w:val="28"/>
        </w:rPr>
        <w:t xml:space="preserve">- Sửa đổi Điều </w:t>
      </w:r>
      <w:r w:rsidRPr="00523603">
        <w:rPr>
          <w:rFonts w:eastAsia="Calibri" w:cs="Times New Roman"/>
          <w:color w:val="000000" w:themeColor="text1"/>
          <w:szCs w:val="28"/>
        </w:rPr>
        <w:t>14 Nghị định số 195/2013/NĐ-CP.</w:t>
      </w:r>
    </w:p>
    <w:p w:rsidR="002E67B3" w:rsidRPr="00523603" w:rsidRDefault="002E67B3" w:rsidP="00C706A6">
      <w:pPr>
        <w:spacing w:before="100" w:after="0" w:line="240" w:lineRule="auto"/>
        <w:ind w:firstLine="567"/>
        <w:jc w:val="both"/>
        <w:rPr>
          <w:rFonts w:eastAsia="Calibri" w:cs="Times New Roman"/>
          <w:color w:val="000000" w:themeColor="text1"/>
          <w:szCs w:val="28"/>
        </w:rPr>
      </w:pPr>
      <w:r w:rsidRPr="00523603">
        <w:rPr>
          <w:rFonts w:eastAsia="Calibri" w:cs="Times New Roman"/>
          <w:color w:val="000000" w:themeColor="text1"/>
          <w:szCs w:val="28"/>
        </w:rPr>
        <w:t xml:space="preserve">- Sửa đổi </w:t>
      </w:r>
      <w:r w:rsidR="007A2255">
        <w:rPr>
          <w:rFonts w:eastAsia="Calibri" w:cs="Times New Roman"/>
          <w:color w:val="000000" w:themeColor="text1"/>
          <w:szCs w:val="28"/>
        </w:rPr>
        <w:t>k</w:t>
      </w:r>
      <w:r w:rsidRPr="00523603">
        <w:rPr>
          <w:rFonts w:eastAsia="Calibri" w:cs="Times New Roman"/>
          <w:color w:val="000000" w:themeColor="text1"/>
          <w:szCs w:val="28"/>
        </w:rPr>
        <w:t>hoản 6 Điều 1 Nghị định số 150/2018/NĐ-CP.</w:t>
      </w:r>
    </w:p>
    <w:p w:rsidR="009C3249" w:rsidRPr="00523603" w:rsidRDefault="009C3249" w:rsidP="00C706A6">
      <w:pPr>
        <w:pStyle w:val="Default"/>
        <w:spacing w:before="10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(năm 2026</w:t>
      </w:r>
      <w:r w:rsidR="002E67B3" w:rsidRPr="00523603">
        <w:rPr>
          <w:color w:val="000000" w:themeColor="text1"/>
          <w:sz w:val="28"/>
          <w:szCs w:val="28"/>
        </w:rPr>
        <w:t xml:space="preserve"> - 2027</w:t>
      </w:r>
      <w:r w:rsidR="00237467" w:rsidRPr="00523603">
        <w:rPr>
          <w:color w:val="000000" w:themeColor="text1"/>
          <w:sz w:val="28"/>
          <w:szCs w:val="28"/>
        </w:rPr>
        <w:t>).</w:t>
      </w:r>
    </w:p>
    <w:p w:rsidR="00CE4DFE" w:rsidRPr="00C706A6" w:rsidRDefault="00CE4DFE" w:rsidP="00C706A6">
      <w:pPr>
        <w:spacing w:before="100" w:after="0" w:line="240" w:lineRule="auto"/>
        <w:ind w:firstLine="567"/>
        <w:jc w:val="both"/>
        <w:rPr>
          <w:color w:val="000000" w:themeColor="text1"/>
          <w:szCs w:val="28"/>
        </w:rPr>
      </w:pPr>
      <w:r w:rsidRPr="00C706A6">
        <w:rPr>
          <w:color w:val="000000" w:themeColor="text1"/>
          <w:szCs w:val="28"/>
        </w:rPr>
        <w:t>1</w:t>
      </w:r>
      <w:r w:rsidR="009C3249" w:rsidRPr="00C706A6">
        <w:rPr>
          <w:color w:val="000000" w:themeColor="text1"/>
          <w:szCs w:val="28"/>
        </w:rPr>
        <w:t>7</w:t>
      </w:r>
      <w:r w:rsidRPr="00C706A6">
        <w:rPr>
          <w:color w:val="000000" w:themeColor="text1"/>
          <w:szCs w:val="28"/>
        </w:rPr>
        <w:t>. T</w:t>
      </w:r>
      <w:r w:rsidRPr="00C706A6">
        <w:rPr>
          <w:rFonts w:cs="Times New Roman"/>
          <w:color w:val="000000" w:themeColor="text1"/>
          <w:szCs w:val="28"/>
        </w:rPr>
        <w:t xml:space="preserve">hủ tục hành chính </w:t>
      </w:r>
      <w:r w:rsidR="009C3249" w:rsidRPr="00C706A6">
        <w:rPr>
          <w:rFonts w:cs="Times New Roman"/>
          <w:color w:val="000000" w:themeColor="text1"/>
          <w:szCs w:val="28"/>
        </w:rPr>
        <w:t>25</w:t>
      </w:r>
      <w:r w:rsidRPr="00C706A6">
        <w:rPr>
          <w:rFonts w:cs="Times New Roman"/>
          <w:color w:val="000000" w:themeColor="text1"/>
          <w:szCs w:val="28"/>
        </w:rPr>
        <w:t xml:space="preserve">: </w:t>
      </w:r>
      <w:r w:rsidR="009C3249" w:rsidRPr="00C706A6">
        <w:rPr>
          <w:color w:val="000000" w:themeColor="text1"/>
          <w:szCs w:val="28"/>
          <w:lang w:val="pt-BR"/>
        </w:rPr>
        <w:t>Thủ tục c</w:t>
      </w:r>
      <w:r w:rsidR="009C3249" w:rsidRPr="00C706A6">
        <w:rPr>
          <w:bCs/>
          <w:color w:val="000000" w:themeColor="text1"/>
          <w:szCs w:val="28"/>
          <w:lang w:val="vi-VN"/>
        </w:rPr>
        <w:t xml:space="preserve">ấp </w:t>
      </w:r>
      <w:r w:rsidR="009C3249" w:rsidRPr="00C706A6">
        <w:rPr>
          <w:bCs/>
          <w:color w:val="000000" w:themeColor="text1"/>
          <w:szCs w:val="28"/>
        </w:rPr>
        <w:t xml:space="preserve">lại </w:t>
      </w:r>
      <w:r w:rsidR="009C3249" w:rsidRPr="00C706A6">
        <w:rPr>
          <w:bCs/>
          <w:color w:val="000000" w:themeColor="text1"/>
          <w:szCs w:val="28"/>
          <w:lang w:val="vi-VN"/>
        </w:rPr>
        <w:t>giấy phép hoạt động kinh doanh nhập khẩu xuất bản phẩm</w:t>
      </w:r>
      <w:r w:rsidR="009C3249" w:rsidRPr="00C706A6">
        <w:rPr>
          <w:bCs/>
          <w:color w:val="000000" w:themeColor="text1"/>
          <w:szCs w:val="28"/>
        </w:rPr>
        <w:t xml:space="preserve"> </w:t>
      </w:r>
      <w:r w:rsidR="009C3249" w:rsidRPr="00C706A6">
        <w:rPr>
          <w:color w:val="000000" w:themeColor="text1"/>
          <w:szCs w:val="28"/>
        </w:rPr>
        <w:t>(MS: 1.004260)</w:t>
      </w:r>
    </w:p>
    <w:p w:rsidR="00CE4DFE" w:rsidRPr="00523603" w:rsidRDefault="00CE4DFE" w:rsidP="00C706A6">
      <w:pPr>
        <w:spacing w:before="100" w:after="0" w:line="240" w:lineRule="auto"/>
        <w:ind w:firstLine="567"/>
        <w:jc w:val="both"/>
        <w:rPr>
          <w:color w:val="000000" w:themeColor="text1"/>
          <w:szCs w:val="28"/>
        </w:rPr>
      </w:pPr>
      <w:r w:rsidRPr="00523603">
        <w:rPr>
          <w:color w:val="000000" w:themeColor="text1"/>
          <w:szCs w:val="28"/>
        </w:rPr>
        <w:t xml:space="preserve">a) Nội dung đơn giản hoá: </w:t>
      </w:r>
    </w:p>
    <w:p w:rsidR="009C3249" w:rsidRPr="00523603" w:rsidRDefault="009C3249" w:rsidP="00C706A6">
      <w:pPr>
        <w:pStyle w:val="NormalWeb"/>
        <w:spacing w:beforeAutospacing="0" w:after="0" w:afterAutospacing="0"/>
        <w:ind w:firstLine="567"/>
        <w:jc w:val="both"/>
        <w:rPr>
          <w:color w:val="000000" w:themeColor="text1"/>
          <w:sz w:val="28"/>
          <w:szCs w:val="28"/>
        </w:rPr>
      </w:pPr>
      <w:r w:rsidRPr="00523603">
        <w:rPr>
          <w:color w:val="000000" w:themeColor="text1"/>
          <w:sz w:val="28"/>
          <w:szCs w:val="28"/>
          <w:lang w:val="pt-BR"/>
        </w:rPr>
        <w:t xml:space="preserve">- Bãi bỏ thành phần hồ sơ: </w:t>
      </w:r>
      <w:r w:rsidRPr="00523603">
        <w:rPr>
          <w:color w:val="000000" w:themeColor="text1"/>
          <w:sz w:val="28"/>
          <w:szCs w:val="28"/>
        </w:rPr>
        <w:t>Bản sao giấy phép đã được cấp.</w:t>
      </w:r>
    </w:p>
    <w:p w:rsidR="009C3249" w:rsidRPr="00523603" w:rsidRDefault="009C3249"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lastRenderedPageBreak/>
        <w:t>- Giảm thời gian giải quyết: từ 07 ngày làm việc xuống còn 03 ngày làm việc.</w:t>
      </w:r>
    </w:p>
    <w:p w:rsidR="00CE4DFE" w:rsidRPr="00523603" w:rsidRDefault="00CE4DFE"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9C3249" w:rsidRPr="00523603" w:rsidRDefault="009C3249"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Sửa đổi </w:t>
      </w:r>
      <w:r w:rsidR="007A2255">
        <w:rPr>
          <w:rFonts w:cs="Times New Roman"/>
          <w:color w:val="000000" w:themeColor="text1"/>
          <w:szCs w:val="28"/>
        </w:rPr>
        <w:t>k</w:t>
      </w:r>
      <w:r w:rsidRPr="00523603">
        <w:rPr>
          <w:rFonts w:cs="Times New Roman"/>
          <w:color w:val="000000" w:themeColor="text1"/>
          <w:szCs w:val="28"/>
        </w:rPr>
        <w:t xml:space="preserve">hoản 3 Điều 14 Nghị định số 195/2013/NĐ-CP. </w:t>
      </w:r>
    </w:p>
    <w:p w:rsidR="009C3249" w:rsidRPr="00523603" w:rsidRDefault="009C3249"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Sửa đổi khoản 6 Điều 1 Nghị định số 150/2018/NĐ-CP. </w:t>
      </w:r>
    </w:p>
    <w:p w:rsidR="009C3249" w:rsidRPr="00523603" w:rsidRDefault="009C3249"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2E67B3" w:rsidRPr="00523603">
        <w:rPr>
          <w:color w:val="000000" w:themeColor="text1"/>
          <w:sz w:val="28"/>
          <w:szCs w:val="28"/>
        </w:rPr>
        <w:t>(năm 2026 - 2027).</w:t>
      </w:r>
    </w:p>
    <w:p w:rsidR="009C3249" w:rsidRPr="00C706A6" w:rsidRDefault="009C3249" w:rsidP="00EC56B7">
      <w:pPr>
        <w:spacing w:before="120" w:after="0" w:line="240" w:lineRule="auto"/>
        <w:ind w:firstLine="567"/>
        <w:jc w:val="both"/>
        <w:rPr>
          <w:color w:val="000000" w:themeColor="text1"/>
          <w:szCs w:val="28"/>
        </w:rPr>
      </w:pPr>
      <w:r w:rsidRPr="00C706A6">
        <w:rPr>
          <w:color w:val="000000" w:themeColor="text1"/>
          <w:szCs w:val="28"/>
        </w:rPr>
        <w:t>18. T</w:t>
      </w:r>
      <w:r w:rsidRPr="00C706A6">
        <w:rPr>
          <w:rFonts w:cs="Times New Roman"/>
          <w:color w:val="000000" w:themeColor="text1"/>
          <w:szCs w:val="28"/>
        </w:rPr>
        <w:t xml:space="preserve">hủ tục hành chính 26: </w:t>
      </w:r>
      <w:r w:rsidRPr="00C706A6">
        <w:rPr>
          <w:color w:val="000000" w:themeColor="text1"/>
          <w:szCs w:val="28"/>
          <w:lang w:val="pt-BR"/>
        </w:rPr>
        <w:t>Thủ tục c</w:t>
      </w:r>
      <w:r w:rsidRPr="00C706A6">
        <w:rPr>
          <w:bCs/>
          <w:color w:val="000000" w:themeColor="text1"/>
          <w:szCs w:val="28"/>
          <w:lang w:val="pt-BR"/>
        </w:rPr>
        <w:t>ấp giấy xác nhận đăng ký nhập khẩu xuất bản phẩm để kinh doanh (MS: 1.004146)</w:t>
      </w:r>
    </w:p>
    <w:p w:rsidR="009C3249" w:rsidRPr="00C706A6" w:rsidRDefault="009C3249" w:rsidP="00EC56B7">
      <w:pPr>
        <w:spacing w:before="120" w:after="0" w:line="240" w:lineRule="auto"/>
        <w:ind w:firstLine="567"/>
        <w:jc w:val="both"/>
        <w:rPr>
          <w:color w:val="000000" w:themeColor="text1"/>
          <w:szCs w:val="28"/>
        </w:rPr>
      </w:pPr>
      <w:r w:rsidRPr="00C706A6">
        <w:rPr>
          <w:color w:val="000000" w:themeColor="text1"/>
          <w:szCs w:val="28"/>
        </w:rPr>
        <w:t xml:space="preserve">a) Nội dung đơn giản hoá: </w:t>
      </w:r>
    </w:p>
    <w:p w:rsidR="009C3249" w:rsidRPr="00C706A6" w:rsidRDefault="009C3249" w:rsidP="00EC56B7">
      <w:pPr>
        <w:pStyle w:val="NormalWeb"/>
        <w:spacing w:before="120" w:beforeAutospacing="0" w:after="0" w:afterAutospacing="0"/>
        <w:ind w:firstLine="567"/>
        <w:jc w:val="both"/>
        <w:rPr>
          <w:color w:val="000000" w:themeColor="text1"/>
          <w:spacing w:val="-6"/>
          <w:sz w:val="28"/>
          <w:szCs w:val="28"/>
          <w:lang w:val="pt-BR"/>
        </w:rPr>
      </w:pPr>
      <w:r w:rsidRPr="00C706A6">
        <w:rPr>
          <w:color w:val="000000" w:themeColor="text1"/>
          <w:spacing w:val="-6"/>
          <w:sz w:val="28"/>
          <w:szCs w:val="28"/>
          <w:lang w:val="pt-BR"/>
        </w:rPr>
        <w:t>Giảm thời gian giải quyết: từ 15 ngày xuống còn 10 ngày làm việc.</w:t>
      </w:r>
    </w:p>
    <w:p w:rsidR="009C3249" w:rsidRPr="00C706A6" w:rsidRDefault="009C3249" w:rsidP="00EC56B7">
      <w:pPr>
        <w:spacing w:before="120" w:after="0" w:line="240" w:lineRule="auto"/>
        <w:ind w:firstLine="567"/>
        <w:jc w:val="both"/>
        <w:rPr>
          <w:color w:val="000000" w:themeColor="text1"/>
          <w:szCs w:val="28"/>
        </w:rPr>
      </w:pPr>
      <w:r w:rsidRPr="00C706A6">
        <w:rPr>
          <w:color w:val="000000" w:themeColor="text1"/>
          <w:szCs w:val="28"/>
        </w:rPr>
        <w:t xml:space="preserve">b) Kiến nghị thực thi: </w:t>
      </w:r>
    </w:p>
    <w:p w:rsidR="009C3249" w:rsidRPr="00C706A6" w:rsidRDefault="009C3249" w:rsidP="00EC56B7">
      <w:pPr>
        <w:pStyle w:val="NormalWeb"/>
        <w:spacing w:before="120" w:beforeAutospacing="0" w:after="0" w:afterAutospacing="0"/>
        <w:ind w:firstLine="567"/>
        <w:jc w:val="both"/>
        <w:rPr>
          <w:color w:val="000000" w:themeColor="text1"/>
          <w:sz w:val="28"/>
          <w:szCs w:val="28"/>
        </w:rPr>
      </w:pPr>
      <w:r w:rsidRPr="00C706A6">
        <w:rPr>
          <w:color w:val="000000" w:themeColor="text1"/>
          <w:sz w:val="28"/>
          <w:szCs w:val="28"/>
        </w:rPr>
        <w:t xml:space="preserve">- Sửa đổi </w:t>
      </w:r>
      <w:r w:rsidR="007A2255">
        <w:rPr>
          <w:color w:val="000000" w:themeColor="text1"/>
          <w:sz w:val="28"/>
          <w:szCs w:val="28"/>
        </w:rPr>
        <w:t>k</w:t>
      </w:r>
      <w:r w:rsidRPr="00C706A6">
        <w:rPr>
          <w:color w:val="000000" w:themeColor="text1"/>
          <w:sz w:val="28"/>
          <w:szCs w:val="28"/>
        </w:rPr>
        <w:t>hoản 3 Điều 39 Luật Xuất bản 2012.</w:t>
      </w:r>
    </w:p>
    <w:p w:rsidR="009C3249" w:rsidRPr="00C706A6" w:rsidRDefault="009C3249" w:rsidP="00EC56B7">
      <w:pPr>
        <w:pStyle w:val="Default"/>
        <w:spacing w:before="120"/>
        <w:ind w:firstLine="567"/>
        <w:jc w:val="both"/>
        <w:rPr>
          <w:color w:val="000000" w:themeColor="text1"/>
          <w:sz w:val="28"/>
          <w:szCs w:val="28"/>
        </w:rPr>
      </w:pPr>
      <w:r w:rsidRPr="00C706A6">
        <w:rPr>
          <w:color w:val="000000" w:themeColor="text1"/>
          <w:sz w:val="28"/>
          <w:szCs w:val="28"/>
        </w:rPr>
        <w:t>- Lộ trình thực hiện: Theo lộ trình sửa Luật Xuất bản và xây dựng các văn bản hướng dẫn thi hành Luật Xuất bản</w:t>
      </w:r>
      <w:r w:rsidR="00237467" w:rsidRPr="00C706A6">
        <w:rPr>
          <w:color w:val="000000" w:themeColor="text1"/>
          <w:sz w:val="28"/>
          <w:szCs w:val="28"/>
        </w:rPr>
        <w:t xml:space="preserve"> </w:t>
      </w:r>
      <w:r w:rsidR="002E67B3" w:rsidRPr="00C706A6">
        <w:rPr>
          <w:color w:val="000000" w:themeColor="text1"/>
          <w:sz w:val="28"/>
          <w:szCs w:val="28"/>
        </w:rPr>
        <w:t>(năm 2026 - 2027).</w:t>
      </w:r>
    </w:p>
    <w:p w:rsidR="009C3249" w:rsidRPr="00C706A6" w:rsidRDefault="009C3249" w:rsidP="00EC56B7">
      <w:pPr>
        <w:spacing w:before="120" w:after="0" w:line="240" w:lineRule="auto"/>
        <w:ind w:firstLine="567"/>
        <w:jc w:val="both"/>
        <w:rPr>
          <w:color w:val="000000" w:themeColor="text1"/>
          <w:szCs w:val="28"/>
        </w:rPr>
      </w:pPr>
      <w:r w:rsidRPr="00C706A6">
        <w:rPr>
          <w:color w:val="000000" w:themeColor="text1"/>
          <w:szCs w:val="28"/>
        </w:rPr>
        <w:t>19. T</w:t>
      </w:r>
      <w:r w:rsidRPr="00C706A6">
        <w:rPr>
          <w:rFonts w:cs="Times New Roman"/>
          <w:color w:val="000000" w:themeColor="text1"/>
          <w:szCs w:val="28"/>
        </w:rPr>
        <w:t xml:space="preserve">hủ tục hành chính 27: </w:t>
      </w:r>
      <w:r w:rsidRPr="00C706A6">
        <w:rPr>
          <w:color w:val="000000" w:themeColor="text1"/>
          <w:spacing w:val="-14"/>
          <w:szCs w:val="28"/>
        </w:rPr>
        <w:t xml:space="preserve">Thủ tục </w:t>
      </w:r>
      <w:r w:rsidRPr="00C706A6">
        <w:rPr>
          <w:color w:val="000000" w:themeColor="text1"/>
          <w:spacing w:val="-14"/>
          <w:szCs w:val="28"/>
          <w:lang w:val="pt-BR"/>
        </w:rPr>
        <w:t xml:space="preserve">Cấp giấy xác nhận đăng ký hoạt động phát hành xuất bản phẩm </w:t>
      </w:r>
      <w:r w:rsidRPr="00C706A6">
        <w:rPr>
          <w:color w:val="000000" w:themeColor="text1"/>
          <w:szCs w:val="28"/>
          <w:lang w:val="pt-BR"/>
        </w:rPr>
        <w:t xml:space="preserve">(Cấp địa phương) </w:t>
      </w:r>
      <w:r w:rsidRPr="00C706A6">
        <w:rPr>
          <w:bCs/>
          <w:color w:val="000000" w:themeColor="text1"/>
          <w:szCs w:val="28"/>
          <w:lang w:val="pt-BR"/>
        </w:rPr>
        <w:t>(MS: 1.003114)</w:t>
      </w:r>
    </w:p>
    <w:p w:rsidR="009C3249" w:rsidRPr="00523603" w:rsidRDefault="009C3249"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9C3249" w:rsidRPr="00523603" w:rsidRDefault="009C3249"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Bãi bỏ thành phần hồ sơ: điện tử hoặc bản sao văn bằng hoặc chứng chỉ bồi </w:t>
      </w:r>
      <w:r w:rsidRPr="00C706A6">
        <w:rPr>
          <w:rFonts w:cs="Times New Roman"/>
          <w:color w:val="000000" w:themeColor="text1"/>
          <w:spacing w:val="4"/>
          <w:szCs w:val="28"/>
        </w:rPr>
        <w:t>dưỡng kiến thức, nghiệp vụ về phát hành xuất bản phẩm của người đứng đầu cơ sở phát hành do cơ sở đào tạo, bồi dưỡng chuyên ngành phát hành xuất bản phẩm cấp.</w:t>
      </w:r>
    </w:p>
    <w:p w:rsidR="009C3249" w:rsidRPr="00523603" w:rsidRDefault="009C3249"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giải quyết: từ 05 ngày làm việc xuống còn 03 ngày làm việc.</w:t>
      </w:r>
    </w:p>
    <w:p w:rsidR="009C3249" w:rsidRPr="00523603" w:rsidRDefault="009C3249"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Cắt giảm 01 điều kiện kinh doanh: Có văn bằng hoặc chứng chỉ bồi dưỡng, kiến thức, nghiệp vụ về phát hành xuất bản phẩm do cơ sở đạo tạo, bồi dưỡng chuyên ngành phát hành xuất bản phẩm cấp</w:t>
      </w:r>
      <w:r w:rsidR="00237467" w:rsidRPr="00523603">
        <w:rPr>
          <w:rFonts w:cs="Times New Roman"/>
          <w:color w:val="000000" w:themeColor="text1"/>
          <w:szCs w:val="28"/>
        </w:rPr>
        <w:t>.</w:t>
      </w:r>
    </w:p>
    <w:p w:rsidR="009C3249" w:rsidRPr="00523603" w:rsidRDefault="009C3249"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9C3249" w:rsidRPr="00523603" w:rsidRDefault="009C3249" w:rsidP="00EC56B7">
      <w:pPr>
        <w:pStyle w:val="NormalWeb"/>
        <w:spacing w:before="120" w:beforeAutospacing="0" w:after="0" w:afterAutospacing="0"/>
        <w:ind w:firstLine="567"/>
        <w:jc w:val="both"/>
        <w:rPr>
          <w:rFonts w:eastAsia="Calibri"/>
          <w:color w:val="000000" w:themeColor="text1"/>
          <w:sz w:val="28"/>
          <w:szCs w:val="28"/>
        </w:rPr>
      </w:pPr>
      <w:r w:rsidRPr="00523603">
        <w:rPr>
          <w:rFonts w:eastAsia="Calibri"/>
          <w:color w:val="000000" w:themeColor="text1"/>
          <w:sz w:val="28"/>
          <w:szCs w:val="28"/>
        </w:rPr>
        <w:t>- Sửa đổi Điều 36 Luật Xuất bản.</w:t>
      </w:r>
    </w:p>
    <w:p w:rsidR="009C3249" w:rsidRPr="00523603" w:rsidRDefault="009C3249" w:rsidP="00EC56B7">
      <w:pPr>
        <w:pStyle w:val="NormalWeb"/>
        <w:spacing w:before="120" w:beforeAutospacing="0" w:after="0" w:afterAutospacing="0"/>
        <w:ind w:firstLine="567"/>
        <w:jc w:val="both"/>
        <w:rPr>
          <w:rFonts w:eastAsia="Calibri"/>
          <w:color w:val="000000" w:themeColor="text1"/>
          <w:sz w:val="28"/>
          <w:szCs w:val="28"/>
        </w:rPr>
      </w:pPr>
      <w:r w:rsidRPr="00523603">
        <w:rPr>
          <w:rFonts w:eastAsia="Calibri"/>
          <w:color w:val="000000" w:themeColor="text1"/>
          <w:sz w:val="28"/>
          <w:szCs w:val="28"/>
        </w:rPr>
        <w:t>- Sửa đổi Điều 15 Nghị định số 138/2025/NĐ-CP, khoản 11 Phụ lục ban hành kèm theo Nghị định</w:t>
      </w:r>
    </w:p>
    <w:p w:rsidR="009C3249" w:rsidRPr="00523603" w:rsidRDefault="009C3249" w:rsidP="00EC56B7">
      <w:pPr>
        <w:pStyle w:val="Default"/>
        <w:spacing w:before="12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2E67B3" w:rsidRPr="00523603">
        <w:rPr>
          <w:color w:val="000000" w:themeColor="text1"/>
          <w:sz w:val="28"/>
          <w:szCs w:val="28"/>
        </w:rPr>
        <w:t>(năm 2026 - 2027).</w:t>
      </w:r>
    </w:p>
    <w:p w:rsidR="009C3249" w:rsidRPr="00C706A6" w:rsidRDefault="009C3249" w:rsidP="00EC56B7">
      <w:pPr>
        <w:spacing w:before="120" w:after="0" w:line="240" w:lineRule="auto"/>
        <w:ind w:firstLine="567"/>
        <w:jc w:val="both"/>
        <w:rPr>
          <w:color w:val="000000" w:themeColor="text1"/>
          <w:szCs w:val="28"/>
        </w:rPr>
      </w:pPr>
      <w:r w:rsidRPr="00C706A6">
        <w:rPr>
          <w:color w:val="000000" w:themeColor="text1"/>
          <w:szCs w:val="28"/>
        </w:rPr>
        <w:t>20. T</w:t>
      </w:r>
      <w:r w:rsidRPr="00C706A6">
        <w:rPr>
          <w:rFonts w:cs="Times New Roman"/>
          <w:color w:val="000000" w:themeColor="text1"/>
          <w:szCs w:val="28"/>
        </w:rPr>
        <w:t xml:space="preserve">hủ tục hành chính 28: </w:t>
      </w:r>
      <w:r w:rsidRPr="00C706A6">
        <w:rPr>
          <w:color w:val="000000" w:themeColor="text1"/>
          <w:spacing w:val="-14"/>
          <w:szCs w:val="28"/>
          <w:lang w:val="pt-BR"/>
        </w:rPr>
        <w:t xml:space="preserve">Thủ tục Cấp lại giấy xác nhận đăng ký hoạt động phát hành xuất bản phẩm </w:t>
      </w:r>
      <w:r w:rsidRPr="00C706A6">
        <w:rPr>
          <w:color w:val="000000" w:themeColor="text1"/>
          <w:szCs w:val="28"/>
          <w:lang w:val="pt-BR"/>
        </w:rPr>
        <w:t xml:space="preserve">(Cấp địa phương) </w:t>
      </w:r>
      <w:r w:rsidRPr="00C706A6">
        <w:rPr>
          <w:color w:val="000000" w:themeColor="text1"/>
          <w:szCs w:val="28"/>
        </w:rPr>
        <w:t>(MS: 1.008201)</w:t>
      </w:r>
    </w:p>
    <w:p w:rsidR="009C3249" w:rsidRPr="00523603" w:rsidRDefault="009C3249"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9C3249" w:rsidRPr="00523603" w:rsidRDefault="009C3249" w:rsidP="00EC56B7">
      <w:pPr>
        <w:spacing w:before="120" w:after="0" w:line="240" w:lineRule="auto"/>
        <w:ind w:firstLine="567"/>
        <w:jc w:val="both"/>
        <w:rPr>
          <w:rFonts w:cs="Times New Roman"/>
          <w:color w:val="000000" w:themeColor="text1"/>
          <w:szCs w:val="28"/>
        </w:rPr>
      </w:pPr>
      <w:r w:rsidRPr="00523603">
        <w:rPr>
          <w:rFonts w:cs="Times New Roman"/>
          <w:color w:val="000000" w:themeColor="text1"/>
          <w:szCs w:val="28"/>
        </w:rPr>
        <w:t xml:space="preserve">- Bãi bỏ thành phần hồ sơ: </w:t>
      </w:r>
    </w:p>
    <w:p w:rsidR="009C3249" w:rsidRPr="00523603" w:rsidRDefault="009C3249" w:rsidP="00C706A6">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lastRenderedPageBreak/>
        <w:t>+ Bản sao giấy tờ chứng minh được phép thường trú tại Việt Nam do cơ quan có thẩm quyền của Việt Nam cấp cho người đứng đầu cơ sở phát hành có quốc tịch nước ngoài.</w:t>
      </w:r>
    </w:p>
    <w:p w:rsidR="009C3249" w:rsidRPr="00523603" w:rsidRDefault="009C3249" w:rsidP="00C706A6">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Bản sao văn bằng hoặc chứng chỉ bồi dưỡng kiến thức, nghiệp vụ về phát hành xuất bản phẩm của người đứng đầu cơ sở phát hành do cơ sở đào tạo, bồi dưỡng chuyên ngành phát hành xuất bản phẩm cấp.</w:t>
      </w:r>
    </w:p>
    <w:p w:rsidR="009C3249" w:rsidRPr="00523603" w:rsidRDefault="009C3249" w:rsidP="00C706A6">
      <w:pPr>
        <w:spacing w:before="140" w:after="0" w:line="240" w:lineRule="auto"/>
        <w:ind w:firstLine="567"/>
        <w:jc w:val="both"/>
        <w:rPr>
          <w:rFonts w:cs="Times New Roman"/>
          <w:color w:val="000000" w:themeColor="text1"/>
          <w:szCs w:val="28"/>
        </w:rPr>
      </w:pPr>
      <w:r w:rsidRPr="00523603">
        <w:rPr>
          <w:rFonts w:cs="Times New Roman"/>
          <w:color w:val="000000" w:themeColor="text1"/>
          <w:szCs w:val="28"/>
        </w:rPr>
        <w:t>- Giảm thời gian giải quyết: từ 05 ngày làm việc xuống còn 03 ngày làm việc.</w:t>
      </w:r>
    </w:p>
    <w:p w:rsidR="009C3249" w:rsidRPr="00523603" w:rsidRDefault="009C3249" w:rsidP="00C706A6">
      <w:pPr>
        <w:spacing w:before="140" w:after="0" w:line="240" w:lineRule="auto"/>
        <w:ind w:firstLine="567"/>
        <w:jc w:val="both"/>
        <w:rPr>
          <w:color w:val="000000" w:themeColor="text1"/>
          <w:szCs w:val="28"/>
        </w:rPr>
      </w:pPr>
      <w:r w:rsidRPr="00523603">
        <w:rPr>
          <w:color w:val="000000" w:themeColor="text1"/>
          <w:szCs w:val="28"/>
        </w:rPr>
        <w:t xml:space="preserve">b) Kiến nghị thực thi: </w:t>
      </w:r>
    </w:p>
    <w:p w:rsidR="009C3249" w:rsidRPr="00523603" w:rsidRDefault="009C3249" w:rsidP="00C706A6">
      <w:pPr>
        <w:pStyle w:val="NormalWeb"/>
        <w:spacing w:before="140" w:beforeAutospacing="0" w:after="0" w:afterAutospacing="0"/>
        <w:ind w:firstLine="567"/>
        <w:jc w:val="both"/>
        <w:rPr>
          <w:rFonts w:eastAsia="Calibri"/>
          <w:color w:val="000000" w:themeColor="text1"/>
          <w:sz w:val="28"/>
          <w:szCs w:val="28"/>
        </w:rPr>
      </w:pPr>
      <w:r w:rsidRPr="00523603">
        <w:rPr>
          <w:rFonts w:eastAsia="Calibri"/>
          <w:color w:val="000000" w:themeColor="text1"/>
          <w:sz w:val="28"/>
          <w:szCs w:val="28"/>
        </w:rPr>
        <w:t>- Sửa đổi Điều 36 Luật Xuất bản.</w:t>
      </w:r>
    </w:p>
    <w:p w:rsidR="009C3249" w:rsidRPr="00523603" w:rsidRDefault="009C3249" w:rsidP="00C706A6">
      <w:pPr>
        <w:pStyle w:val="NormalWeb"/>
        <w:spacing w:before="140" w:beforeAutospacing="0" w:after="0" w:afterAutospacing="0"/>
        <w:ind w:firstLine="567"/>
        <w:jc w:val="both"/>
        <w:rPr>
          <w:rFonts w:eastAsia="Calibri"/>
          <w:color w:val="000000" w:themeColor="text1"/>
          <w:sz w:val="28"/>
          <w:szCs w:val="28"/>
        </w:rPr>
      </w:pPr>
      <w:r w:rsidRPr="00523603">
        <w:rPr>
          <w:rFonts w:eastAsia="Calibri"/>
          <w:color w:val="000000" w:themeColor="text1"/>
          <w:sz w:val="28"/>
          <w:szCs w:val="28"/>
        </w:rPr>
        <w:t>- Sửa đổi Điều 7 Thông tư số 09/2025/TT-BVHTTDL, khoản 1 Phụ lục ban hành kèm theo Thông tư</w:t>
      </w:r>
      <w:r w:rsidR="00033DF8" w:rsidRPr="00523603">
        <w:rPr>
          <w:rFonts w:eastAsia="Calibri"/>
          <w:color w:val="000000" w:themeColor="text1"/>
          <w:sz w:val="28"/>
          <w:szCs w:val="28"/>
        </w:rPr>
        <w:t>.</w:t>
      </w:r>
    </w:p>
    <w:p w:rsidR="009C3249" w:rsidRPr="00523603" w:rsidRDefault="009C3249" w:rsidP="00C706A6">
      <w:pPr>
        <w:pStyle w:val="Default"/>
        <w:spacing w:before="140"/>
        <w:ind w:firstLine="567"/>
        <w:jc w:val="both"/>
        <w:rPr>
          <w:color w:val="000000" w:themeColor="text1"/>
          <w:sz w:val="28"/>
          <w:szCs w:val="28"/>
        </w:rPr>
      </w:pPr>
      <w:r w:rsidRPr="00523603">
        <w:rPr>
          <w:color w:val="000000" w:themeColor="text1"/>
          <w:sz w:val="28"/>
          <w:szCs w:val="28"/>
        </w:rPr>
        <w:t>- Lộ trình thực hiện: Theo lộ trình sửa Luật Xuất bản và xây dựng các văn bản hướng dẫn thi hành Luật Xuất bản</w:t>
      </w:r>
      <w:r w:rsidR="00237467" w:rsidRPr="00523603">
        <w:rPr>
          <w:color w:val="000000" w:themeColor="text1"/>
          <w:sz w:val="28"/>
          <w:szCs w:val="28"/>
        </w:rPr>
        <w:t xml:space="preserve"> </w:t>
      </w:r>
      <w:r w:rsidR="002E67B3" w:rsidRPr="00523603">
        <w:rPr>
          <w:color w:val="000000" w:themeColor="text1"/>
          <w:sz w:val="28"/>
          <w:szCs w:val="28"/>
        </w:rPr>
        <w:t>(năm 2026 - 2027).</w:t>
      </w:r>
    </w:p>
    <w:p w:rsidR="009C3249" w:rsidRPr="00523603" w:rsidRDefault="00F44D46" w:rsidP="00C706A6">
      <w:pPr>
        <w:spacing w:before="140" w:after="0" w:line="240" w:lineRule="auto"/>
        <w:ind w:firstLine="567"/>
        <w:jc w:val="both"/>
        <w:rPr>
          <w:rFonts w:cs="Times New Roman"/>
          <w:b/>
          <w:color w:val="000000" w:themeColor="text1"/>
        </w:rPr>
      </w:pPr>
      <w:r w:rsidRPr="00F44D46">
        <w:rPr>
          <w:rFonts w:cs="Times New Roman"/>
          <w:b/>
          <w:color w:val="000000" w:themeColor="text1"/>
        </w:rPr>
        <w:t>IX</w:t>
      </w:r>
      <w:r w:rsidR="009C3249" w:rsidRPr="00F44D46">
        <w:rPr>
          <w:rFonts w:cs="Times New Roman"/>
          <w:b/>
          <w:color w:val="000000" w:themeColor="text1"/>
        </w:rPr>
        <w:t>.</w:t>
      </w:r>
      <w:r w:rsidR="009C3249" w:rsidRPr="00523603">
        <w:rPr>
          <w:rFonts w:cs="Times New Roman"/>
          <w:b/>
          <w:color w:val="000000" w:themeColor="text1"/>
        </w:rPr>
        <w:t xml:space="preserve"> LĨNH VỰC PHÁT THANH TRUYỀN HÌNH VÀ THÔNG TIN ĐIỆN TỬ</w:t>
      </w:r>
    </w:p>
    <w:p w:rsidR="009C3249" w:rsidRPr="00C706A6" w:rsidRDefault="009C3249" w:rsidP="00C706A6">
      <w:pPr>
        <w:spacing w:before="140" w:after="0" w:line="240" w:lineRule="auto"/>
        <w:ind w:firstLine="567"/>
        <w:jc w:val="both"/>
        <w:rPr>
          <w:color w:val="000000" w:themeColor="text1"/>
          <w:szCs w:val="28"/>
        </w:rPr>
      </w:pPr>
      <w:r w:rsidRPr="00C706A6">
        <w:rPr>
          <w:color w:val="000000" w:themeColor="text1"/>
          <w:szCs w:val="28"/>
        </w:rPr>
        <w:t>1. T</w:t>
      </w:r>
      <w:r w:rsidRPr="00C706A6">
        <w:rPr>
          <w:rFonts w:cs="Times New Roman"/>
          <w:color w:val="000000" w:themeColor="text1"/>
          <w:szCs w:val="28"/>
        </w:rPr>
        <w:t xml:space="preserve">hủ tục hành chính </w:t>
      </w:r>
      <w:r w:rsidR="00901F47" w:rsidRPr="00C706A6">
        <w:rPr>
          <w:rFonts w:cs="Times New Roman"/>
          <w:color w:val="000000" w:themeColor="text1"/>
          <w:szCs w:val="28"/>
        </w:rPr>
        <w:t>1</w:t>
      </w:r>
      <w:r w:rsidRPr="00C706A6">
        <w:rPr>
          <w:rFonts w:cs="Times New Roman"/>
          <w:color w:val="000000" w:themeColor="text1"/>
          <w:szCs w:val="28"/>
        </w:rPr>
        <w:t xml:space="preserve">: </w:t>
      </w:r>
      <w:r w:rsidR="00901F47" w:rsidRPr="00C706A6">
        <w:rPr>
          <w:rFonts w:cs="Times New Roman"/>
          <w:color w:val="000000" w:themeColor="text1"/>
          <w:lang w:val="nl-NL"/>
        </w:rPr>
        <w:t>Thủ tục cấp Giấy phép hoạt động phát thanh, Giấy phép hoạt động truyền hình (MS: 1.002790)</w:t>
      </w:r>
    </w:p>
    <w:p w:rsidR="009C3249" w:rsidRPr="00523603" w:rsidRDefault="009C3249" w:rsidP="00C706A6">
      <w:pPr>
        <w:spacing w:before="140" w:after="0" w:line="240" w:lineRule="auto"/>
        <w:ind w:firstLine="567"/>
        <w:jc w:val="both"/>
        <w:rPr>
          <w:color w:val="000000" w:themeColor="text1"/>
          <w:szCs w:val="28"/>
        </w:rPr>
      </w:pPr>
      <w:r w:rsidRPr="00523603">
        <w:rPr>
          <w:color w:val="000000" w:themeColor="text1"/>
          <w:szCs w:val="28"/>
        </w:rPr>
        <w:t xml:space="preserve">a) Nội dung đơn giản hoá: </w:t>
      </w:r>
    </w:p>
    <w:p w:rsidR="00901F47" w:rsidRPr="00523603" w:rsidRDefault="00901F47" w:rsidP="00C706A6">
      <w:pPr>
        <w:widowControl w:val="0"/>
        <w:spacing w:before="140" w:after="0" w:line="240" w:lineRule="auto"/>
        <w:ind w:firstLine="567"/>
        <w:jc w:val="both"/>
        <w:rPr>
          <w:rFonts w:cs="Times New Roman"/>
          <w:iCs/>
          <w:color w:val="000000" w:themeColor="text1"/>
          <w:lang w:val="nl-NL"/>
        </w:rPr>
      </w:pPr>
      <w:r w:rsidRPr="00523603">
        <w:rPr>
          <w:rFonts w:cs="Times New Roman"/>
          <w:iCs/>
          <w:color w:val="000000" w:themeColor="text1"/>
          <w:lang w:val="nl-NL"/>
        </w:rPr>
        <w:t>- Giảm thời gian giải quyết: từ 90 ngày xuống còn 60 ngày</w:t>
      </w:r>
      <w:r w:rsidR="00033DF8" w:rsidRPr="00523603">
        <w:rPr>
          <w:rFonts w:cs="Times New Roman"/>
          <w:iCs/>
          <w:color w:val="000000" w:themeColor="text1"/>
          <w:lang w:val="nl-NL"/>
        </w:rPr>
        <w:t>.</w:t>
      </w:r>
      <w:r w:rsidRPr="00523603">
        <w:rPr>
          <w:rFonts w:cs="Times New Roman"/>
          <w:iCs/>
          <w:color w:val="000000" w:themeColor="text1"/>
          <w:lang w:val="nl-NL"/>
        </w:rPr>
        <w:t xml:space="preserve"> </w:t>
      </w:r>
    </w:p>
    <w:p w:rsidR="00901F47" w:rsidRPr="00C706A6" w:rsidRDefault="00901F47"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lang w:val="nl-NL"/>
        </w:rPr>
        <w:t>- Đơn giản hóa thành phần hồ sơ: Gộp 02 thành phần hồ sơ thành 01 (</w:t>
      </w:r>
      <w:r w:rsidRPr="00C706A6">
        <w:rPr>
          <w:rFonts w:cs="Times New Roman"/>
          <w:iCs/>
          <w:color w:val="000000" w:themeColor="text1"/>
          <w:lang w:val="nl-NL"/>
        </w:rPr>
        <w:t>Văn bản đề nghị của cơ quan chủ quản</w:t>
      </w:r>
      <w:r w:rsidRPr="00C706A6">
        <w:rPr>
          <w:rFonts w:cs="Times New Roman"/>
          <w:color w:val="000000" w:themeColor="text1"/>
          <w:lang w:val="nl-NL"/>
        </w:rPr>
        <w:t xml:space="preserve"> và </w:t>
      </w:r>
      <w:r w:rsidRPr="00C706A6">
        <w:rPr>
          <w:rFonts w:cs="Times New Roman"/>
          <w:iCs/>
          <w:color w:val="000000" w:themeColor="text1"/>
          <w:lang w:val="nl-NL"/>
        </w:rPr>
        <w:t>Tờ khai của cơ quan chủ quản đề nghị cấp giấy phép hoạt động phát thanh, giấy phép hoạt động truyền hình</w:t>
      </w:r>
      <w:r w:rsidRPr="00C706A6">
        <w:rPr>
          <w:rFonts w:cs="Times New Roman"/>
          <w:color w:val="000000" w:themeColor="text1"/>
          <w:lang w:val="nl-NL"/>
        </w:rPr>
        <w:t>)</w:t>
      </w:r>
      <w:r w:rsidR="00033DF8" w:rsidRPr="00C706A6">
        <w:rPr>
          <w:rFonts w:cs="Times New Roman"/>
          <w:color w:val="000000" w:themeColor="text1"/>
          <w:lang w:val="nl-NL"/>
        </w:rPr>
        <w:t>.</w:t>
      </w:r>
    </w:p>
    <w:p w:rsidR="009C3249" w:rsidRPr="00523603" w:rsidRDefault="009C3249" w:rsidP="00C706A6">
      <w:pPr>
        <w:spacing w:before="140" w:after="0" w:line="240" w:lineRule="auto"/>
        <w:ind w:firstLine="567"/>
        <w:jc w:val="both"/>
        <w:rPr>
          <w:color w:val="000000" w:themeColor="text1"/>
          <w:szCs w:val="28"/>
        </w:rPr>
      </w:pPr>
      <w:r w:rsidRPr="00523603">
        <w:rPr>
          <w:color w:val="000000" w:themeColor="text1"/>
          <w:szCs w:val="28"/>
        </w:rPr>
        <w:t xml:space="preserve">b) Kiến nghị thực thi: </w:t>
      </w:r>
    </w:p>
    <w:p w:rsidR="00901F47" w:rsidRPr="00523603" w:rsidRDefault="00901F47" w:rsidP="00C706A6">
      <w:pPr>
        <w:widowControl w:val="0"/>
        <w:spacing w:before="140" w:after="0" w:line="240" w:lineRule="auto"/>
        <w:ind w:firstLine="567"/>
        <w:jc w:val="both"/>
        <w:rPr>
          <w:rFonts w:cs="Times New Roman"/>
          <w:iCs/>
          <w:color w:val="000000" w:themeColor="text1"/>
          <w:spacing w:val="-2"/>
          <w:lang w:val="nl-NL"/>
        </w:rPr>
      </w:pPr>
      <w:r w:rsidRPr="00523603">
        <w:rPr>
          <w:rFonts w:cs="Times New Roman"/>
          <w:color w:val="000000" w:themeColor="text1"/>
          <w:spacing w:val="-2"/>
          <w:lang w:val="nl-NL"/>
        </w:rPr>
        <w:t xml:space="preserve">- Sửa đổi, bổ sung Điều 5 Thông tư số 36/2016/TT-BTTTT. </w:t>
      </w:r>
    </w:p>
    <w:p w:rsidR="00901F47" w:rsidRPr="00523603" w:rsidRDefault="00901F47" w:rsidP="00C706A6">
      <w:pPr>
        <w:widowControl w:val="0"/>
        <w:spacing w:before="14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Năm 2025.</w:t>
      </w:r>
    </w:p>
    <w:p w:rsidR="00901F47" w:rsidRPr="00C706A6" w:rsidRDefault="00901F47" w:rsidP="00C706A6">
      <w:pPr>
        <w:widowControl w:val="0"/>
        <w:spacing w:before="140" w:after="0" w:line="240" w:lineRule="auto"/>
        <w:ind w:firstLine="567"/>
        <w:jc w:val="both"/>
        <w:rPr>
          <w:rFonts w:cs="Times New Roman"/>
          <w:color w:val="000000" w:themeColor="text1"/>
          <w:lang w:val="nl-NL"/>
        </w:rPr>
      </w:pPr>
      <w:r w:rsidRPr="00C706A6">
        <w:rPr>
          <w:color w:val="000000" w:themeColor="text1"/>
          <w:szCs w:val="28"/>
        </w:rPr>
        <w:t>2. T</w:t>
      </w:r>
      <w:r w:rsidRPr="00C706A6">
        <w:rPr>
          <w:rFonts w:cs="Times New Roman"/>
          <w:color w:val="000000" w:themeColor="text1"/>
          <w:szCs w:val="28"/>
        </w:rPr>
        <w:t xml:space="preserve">hủ tục hành chính 2: </w:t>
      </w:r>
      <w:r w:rsidRPr="00C706A6">
        <w:rPr>
          <w:rFonts w:cs="Times New Roman"/>
          <w:color w:val="000000" w:themeColor="text1"/>
          <w:lang w:val="nl-NL"/>
        </w:rPr>
        <w:t>Thủ tục cấp đổi giấy phép hoạt động phát thanh, giấy phép hoạt động truyền hình (MS:</w:t>
      </w:r>
      <w:r w:rsidRPr="00C706A6">
        <w:rPr>
          <w:rFonts w:cs="Times New Roman"/>
          <w:color w:val="000000" w:themeColor="text1"/>
        </w:rPr>
        <w:t xml:space="preserve"> 2.001743).</w:t>
      </w:r>
    </w:p>
    <w:p w:rsidR="009C3249" w:rsidRPr="00C706A6" w:rsidRDefault="009C3249" w:rsidP="00C706A6">
      <w:pPr>
        <w:spacing w:before="140" w:after="0" w:line="240" w:lineRule="auto"/>
        <w:ind w:firstLine="567"/>
        <w:jc w:val="both"/>
        <w:rPr>
          <w:color w:val="000000" w:themeColor="text1"/>
          <w:szCs w:val="28"/>
        </w:rPr>
      </w:pPr>
      <w:r w:rsidRPr="00C706A6">
        <w:rPr>
          <w:color w:val="000000" w:themeColor="text1"/>
          <w:szCs w:val="28"/>
        </w:rPr>
        <w:t xml:space="preserve">a) Nội dung đơn giản hoá: </w:t>
      </w:r>
    </w:p>
    <w:p w:rsidR="00901F47" w:rsidRPr="00C706A6" w:rsidRDefault="00901F47" w:rsidP="00C706A6">
      <w:pPr>
        <w:spacing w:before="140" w:after="0" w:line="240" w:lineRule="auto"/>
        <w:ind w:firstLine="567"/>
        <w:jc w:val="both"/>
        <w:rPr>
          <w:color w:val="000000" w:themeColor="text1"/>
          <w:szCs w:val="28"/>
        </w:rPr>
      </w:pPr>
      <w:r w:rsidRPr="00C706A6">
        <w:rPr>
          <w:rFonts w:cs="Times New Roman"/>
          <w:color w:val="000000" w:themeColor="text1"/>
          <w:lang w:val="nl-NL"/>
        </w:rPr>
        <w:t>Bãi bỏ thủ tục hành chính</w:t>
      </w:r>
      <w:r w:rsidR="00033DF8" w:rsidRPr="00C706A6">
        <w:rPr>
          <w:rFonts w:cs="Times New Roman"/>
          <w:color w:val="000000" w:themeColor="text1"/>
          <w:lang w:val="nl-NL"/>
        </w:rPr>
        <w:t>.</w:t>
      </w:r>
    </w:p>
    <w:p w:rsidR="009C3249" w:rsidRPr="00C706A6" w:rsidRDefault="009C3249" w:rsidP="00C706A6">
      <w:pPr>
        <w:spacing w:before="140" w:after="0" w:line="240" w:lineRule="auto"/>
        <w:ind w:firstLine="567"/>
        <w:jc w:val="both"/>
        <w:rPr>
          <w:color w:val="000000" w:themeColor="text1"/>
          <w:szCs w:val="28"/>
        </w:rPr>
      </w:pPr>
      <w:r w:rsidRPr="00C706A6">
        <w:rPr>
          <w:color w:val="000000" w:themeColor="text1"/>
          <w:szCs w:val="28"/>
        </w:rPr>
        <w:t xml:space="preserve">b) Kiến nghị thực thi: </w:t>
      </w:r>
    </w:p>
    <w:p w:rsidR="00901F47" w:rsidRPr="00C706A6" w:rsidRDefault="00901F47" w:rsidP="00C706A6">
      <w:pPr>
        <w:widowControl w:val="0"/>
        <w:spacing w:before="140" w:after="0" w:line="240" w:lineRule="auto"/>
        <w:ind w:firstLine="567"/>
        <w:jc w:val="both"/>
        <w:rPr>
          <w:rFonts w:cs="Times New Roman"/>
          <w:iCs/>
          <w:color w:val="000000" w:themeColor="text1"/>
          <w:spacing w:val="-2"/>
          <w:lang w:val="nl-NL"/>
        </w:rPr>
      </w:pPr>
      <w:r w:rsidRPr="00C706A6">
        <w:rPr>
          <w:rFonts w:cs="Times New Roman"/>
          <w:color w:val="000000" w:themeColor="text1"/>
          <w:spacing w:val="-2"/>
          <w:lang w:val="nl-NL"/>
        </w:rPr>
        <w:t xml:space="preserve">- Bãi bỏ khoản 7 Điều 5 Thông tư số 36/2016/TT-BTTTT. </w:t>
      </w:r>
    </w:p>
    <w:p w:rsidR="00901F47" w:rsidRPr="00C706A6" w:rsidRDefault="00901F47"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lang w:val="nl-NL"/>
        </w:rPr>
        <w:t>- Lộ trình thực hiện: Năm 2025.</w:t>
      </w:r>
    </w:p>
    <w:p w:rsidR="00901F47" w:rsidRPr="00C706A6" w:rsidRDefault="00901F47" w:rsidP="00C706A6">
      <w:pPr>
        <w:widowControl w:val="0"/>
        <w:spacing w:before="140" w:after="0" w:line="240" w:lineRule="auto"/>
        <w:ind w:firstLine="567"/>
        <w:jc w:val="both"/>
        <w:rPr>
          <w:rFonts w:cs="Times New Roman"/>
          <w:color w:val="000000" w:themeColor="text1"/>
          <w:lang w:val="nl-NL"/>
        </w:rPr>
      </w:pPr>
      <w:r w:rsidRPr="00C706A6">
        <w:rPr>
          <w:color w:val="000000" w:themeColor="text1"/>
          <w:szCs w:val="28"/>
        </w:rPr>
        <w:t xml:space="preserve">3. </w:t>
      </w:r>
      <w:r w:rsidRPr="00C706A6">
        <w:rPr>
          <w:rFonts w:cs="Times New Roman"/>
          <w:color w:val="000000" w:themeColor="text1"/>
          <w:lang w:val="nl-NL"/>
        </w:rPr>
        <w:t>Các thủ tục hành chính:</w:t>
      </w:r>
    </w:p>
    <w:p w:rsidR="00901F47" w:rsidRPr="00C706A6" w:rsidRDefault="00901F47" w:rsidP="00C706A6">
      <w:pPr>
        <w:widowControl w:val="0"/>
        <w:spacing w:before="140" w:after="0" w:line="240" w:lineRule="auto"/>
        <w:ind w:firstLine="567"/>
        <w:jc w:val="both"/>
        <w:rPr>
          <w:rFonts w:cs="Times New Roman"/>
          <w:color w:val="000000" w:themeColor="text1"/>
          <w:lang w:val="nl-NL"/>
        </w:rPr>
      </w:pPr>
      <w:r w:rsidRPr="00C706A6">
        <w:rPr>
          <w:color w:val="000000" w:themeColor="text1"/>
          <w:szCs w:val="28"/>
        </w:rPr>
        <w:t>- T</w:t>
      </w:r>
      <w:r w:rsidRPr="00C706A6">
        <w:rPr>
          <w:rFonts w:cs="Times New Roman"/>
          <w:color w:val="000000" w:themeColor="text1"/>
          <w:szCs w:val="28"/>
        </w:rPr>
        <w:t xml:space="preserve">hủ tục hành chính 3: </w:t>
      </w:r>
      <w:r w:rsidRPr="00C706A6">
        <w:rPr>
          <w:rFonts w:cs="Times New Roman"/>
          <w:color w:val="000000" w:themeColor="text1"/>
          <w:lang w:val="nl-NL"/>
        </w:rPr>
        <w:t>Thủ tục thay đổi tôn chỉ, mục đích hoạt động báo chí, thay đổi tôn chỉ, mục đích kênh phát thanh, kênh truyền hình (MS: 1.004098)</w:t>
      </w:r>
    </w:p>
    <w:p w:rsidR="00901F47" w:rsidRPr="00C706A6" w:rsidRDefault="00901F47" w:rsidP="00C706A6">
      <w:pPr>
        <w:widowControl w:val="0"/>
        <w:spacing w:before="160" w:after="0" w:line="240" w:lineRule="auto"/>
        <w:ind w:firstLine="567"/>
        <w:jc w:val="both"/>
        <w:rPr>
          <w:rFonts w:cs="Times New Roman"/>
          <w:color w:val="000000" w:themeColor="text1"/>
          <w:lang w:val="nl-NL"/>
        </w:rPr>
      </w:pPr>
      <w:r w:rsidRPr="00C706A6">
        <w:rPr>
          <w:color w:val="000000" w:themeColor="text1"/>
          <w:szCs w:val="28"/>
        </w:rPr>
        <w:lastRenderedPageBreak/>
        <w:t>- T</w:t>
      </w:r>
      <w:r w:rsidRPr="00C706A6">
        <w:rPr>
          <w:rFonts w:cs="Times New Roman"/>
          <w:color w:val="000000" w:themeColor="text1"/>
          <w:szCs w:val="28"/>
        </w:rPr>
        <w:t xml:space="preserve">hủ tục hành chính 4: </w:t>
      </w:r>
      <w:r w:rsidRPr="00C706A6">
        <w:rPr>
          <w:rFonts w:cs="Times New Roman"/>
          <w:bCs/>
          <w:iCs/>
          <w:color w:val="000000" w:themeColor="text1"/>
          <w:lang w:val="nl-NL"/>
        </w:rPr>
        <w:t>Thủ tục t</w:t>
      </w:r>
      <w:r w:rsidRPr="00C706A6">
        <w:rPr>
          <w:rFonts w:cs="Times New Roman"/>
          <w:bCs/>
          <w:color w:val="000000" w:themeColor="text1"/>
          <w:lang w:val="nl-NL"/>
        </w:rPr>
        <w:t xml:space="preserve">hay đổi thời lượng phát sóng, thời lượng chương trình tự sản xuất của kênh phát thanh, kênh truyền hình quy định trong giấy phép hoạt động phát thanh, giấy phép hoạt động truyền hình </w:t>
      </w:r>
      <w:r w:rsidRPr="00C706A6">
        <w:rPr>
          <w:rFonts w:cs="Times New Roman"/>
          <w:color w:val="000000" w:themeColor="text1"/>
          <w:lang w:val="nl-NL"/>
        </w:rPr>
        <w:t>(MS: 1.004093)</w:t>
      </w:r>
    </w:p>
    <w:p w:rsidR="00901F47" w:rsidRPr="00C706A6" w:rsidRDefault="00901F47" w:rsidP="00C706A6">
      <w:pPr>
        <w:widowControl w:val="0"/>
        <w:spacing w:before="160" w:after="0" w:line="240" w:lineRule="auto"/>
        <w:ind w:firstLine="567"/>
        <w:jc w:val="both"/>
        <w:rPr>
          <w:rFonts w:cs="Times New Roman"/>
          <w:color w:val="000000" w:themeColor="text1"/>
          <w:lang w:val="nl-NL"/>
        </w:rPr>
      </w:pPr>
      <w:r w:rsidRPr="00C706A6">
        <w:rPr>
          <w:color w:val="000000" w:themeColor="text1"/>
          <w:szCs w:val="28"/>
        </w:rPr>
        <w:t>- T</w:t>
      </w:r>
      <w:r w:rsidRPr="00C706A6">
        <w:rPr>
          <w:rFonts w:cs="Times New Roman"/>
          <w:color w:val="000000" w:themeColor="text1"/>
          <w:szCs w:val="28"/>
        </w:rPr>
        <w:t xml:space="preserve">hủ tục hành chính 5: </w:t>
      </w:r>
      <w:r w:rsidRPr="00C706A6">
        <w:rPr>
          <w:rFonts w:cs="Times New Roman"/>
          <w:bCs/>
          <w:iCs/>
          <w:color w:val="000000" w:themeColor="text1"/>
          <w:lang w:val="nl-NL"/>
        </w:rPr>
        <w:t xml:space="preserve">Thủ tục thay đổi tên gọi cơ quan chủ quản báo chí; tên gọi cơ quan báo chí; tên gọi kênh phát thanh, kênh truyền hình; địa điểm phát sóng; địa điểm trụ sở gắn với trung tâm tổng khống chế; phương thức truyền dẫn, phát sóng quy định trong Giấy phép hoạt động phát thanh, Giấy phép hoạt động truyền hình </w:t>
      </w:r>
      <w:r w:rsidRPr="00C706A6">
        <w:rPr>
          <w:rFonts w:cs="Times New Roman"/>
          <w:color w:val="000000" w:themeColor="text1"/>
          <w:lang w:val="nl-NL"/>
        </w:rPr>
        <w:t>(MS: 1.004085)</w:t>
      </w:r>
    </w:p>
    <w:p w:rsidR="00901F47" w:rsidRPr="00C706A6" w:rsidRDefault="00901F47" w:rsidP="00C706A6">
      <w:pPr>
        <w:widowControl w:val="0"/>
        <w:spacing w:before="160" w:after="0" w:line="240" w:lineRule="auto"/>
        <w:ind w:firstLine="567"/>
        <w:jc w:val="both"/>
        <w:rPr>
          <w:rFonts w:cs="Times New Roman"/>
          <w:bCs/>
          <w:color w:val="000000" w:themeColor="text1"/>
          <w:lang w:val="nl-NL"/>
        </w:rPr>
      </w:pPr>
      <w:r w:rsidRPr="00C706A6">
        <w:rPr>
          <w:color w:val="000000" w:themeColor="text1"/>
          <w:szCs w:val="28"/>
        </w:rPr>
        <w:t>- T</w:t>
      </w:r>
      <w:r w:rsidRPr="00C706A6">
        <w:rPr>
          <w:rFonts w:cs="Times New Roman"/>
          <w:color w:val="000000" w:themeColor="text1"/>
          <w:szCs w:val="28"/>
        </w:rPr>
        <w:t xml:space="preserve">hủ tục hành chính 6: </w:t>
      </w:r>
      <w:r w:rsidRPr="00C706A6">
        <w:rPr>
          <w:rFonts w:cs="Times New Roman"/>
          <w:bCs/>
          <w:color w:val="000000" w:themeColor="text1"/>
          <w:lang w:val="nl-NL"/>
        </w:rPr>
        <w:t xml:space="preserve">Thủ tục thay đổi biểu tượng kênh phát thanh, kênh truyền hình và những nội dung khác quy định trong Giấy phép hoạt động phát thanh, Giấy phép hoạt động truyền hình </w:t>
      </w:r>
      <w:r w:rsidRPr="00C706A6">
        <w:rPr>
          <w:rFonts w:cs="Times New Roman"/>
          <w:color w:val="000000" w:themeColor="text1"/>
          <w:lang w:val="nl-NL"/>
        </w:rPr>
        <w:t>(MS: 1.004078)</w:t>
      </w:r>
    </w:p>
    <w:p w:rsidR="00901F47" w:rsidRPr="00523603" w:rsidRDefault="00901F47" w:rsidP="00C706A6">
      <w:pPr>
        <w:spacing w:before="160" w:after="0" w:line="240" w:lineRule="auto"/>
        <w:ind w:firstLine="567"/>
        <w:jc w:val="both"/>
        <w:rPr>
          <w:color w:val="000000" w:themeColor="text1"/>
          <w:szCs w:val="28"/>
        </w:rPr>
      </w:pPr>
      <w:r w:rsidRPr="00523603">
        <w:rPr>
          <w:color w:val="000000" w:themeColor="text1"/>
          <w:szCs w:val="28"/>
        </w:rPr>
        <w:t xml:space="preserve">a) Nội dung đơn giản hoá: </w:t>
      </w:r>
    </w:p>
    <w:p w:rsidR="00901F47" w:rsidRPr="00523603" w:rsidRDefault="00636753" w:rsidP="00C706A6">
      <w:pPr>
        <w:widowControl w:val="0"/>
        <w:spacing w:before="160" w:after="0" w:line="240" w:lineRule="auto"/>
        <w:ind w:firstLine="567"/>
        <w:jc w:val="both"/>
        <w:rPr>
          <w:rFonts w:cs="Times New Roman"/>
          <w:color w:val="000000" w:themeColor="text1"/>
          <w:lang w:val="nl-NL"/>
        </w:rPr>
      </w:pPr>
      <w:r w:rsidRPr="00523603">
        <w:rPr>
          <w:rFonts w:cs="Times New Roman"/>
          <w:color w:val="000000" w:themeColor="text1"/>
          <w:lang w:val="nl-NL"/>
        </w:rPr>
        <w:t>- Gộp 04 thủ tục hành chính thành 01 thủ tục hành chính “Thủ tục sửa đổi, bổ sung Giấy phép hoạt động phát thanh, Giấy phép hoạt động truyền hình”.</w:t>
      </w:r>
    </w:p>
    <w:p w:rsidR="00901F47" w:rsidRPr="00523603" w:rsidRDefault="00901F47" w:rsidP="00C706A6">
      <w:pPr>
        <w:widowControl w:val="0"/>
        <w:spacing w:before="160" w:after="0" w:line="240" w:lineRule="auto"/>
        <w:ind w:firstLine="567"/>
        <w:jc w:val="both"/>
        <w:rPr>
          <w:rFonts w:cs="Times New Roman"/>
          <w:color w:val="000000" w:themeColor="text1"/>
          <w:lang w:val="nl-NL"/>
        </w:rPr>
      </w:pPr>
      <w:r w:rsidRPr="00523603">
        <w:rPr>
          <w:rFonts w:cs="Times New Roman"/>
          <w:color w:val="000000" w:themeColor="text1"/>
          <w:lang w:val="nl-NL"/>
        </w:rPr>
        <w:t>- Giảm thời gian thực hiện: từ 45 ngày xuống còn 30 ngày.</w:t>
      </w:r>
    </w:p>
    <w:p w:rsidR="00901F47" w:rsidRPr="00523603" w:rsidRDefault="00901F47" w:rsidP="00C706A6">
      <w:pPr>
        <w:spacing w:before="160" w:after="0" w:line="240" w:lineRule="auto"/>
        <w:ind w:firstLine="567"/>
        <w:jc w:val="both"/>
        <w:rPr>
          <w:color w:val="000000" w:themeColor="text1"/>
          <w:szCs w:val="28"/>
        </w:rPr>
      </w:pPr>
      <w:r w:rsidRPr="00523603">
        <w:rPr>
          <w:color w:val="000000" w:themeColor="text1"/>
          <w:szCs w:val="28"/>
        </w:rPr>
        <w:t xml:space="preserve">b) Kiến nghị thực thi: </w:t>
      </w:r>
    </w:p>
    <w:p w:rsidR="00901F47" w:rsidRPr="00523603" w:rsidRDefault="00901F47" w:rsidP="00C706A6">
      <w:pPr>
        <w:widowControl w:val="0"/>
        <w:spacing w:before="160" w:after="0" w:line="240" w:lineRule="auto"/>
        <w:ind w:firstLine="567"/>
        <w:jc w:val="both"/>
        <w:rPr>
          <w:rFonts w:cs="Times New Roman"/>
          <w:iCs/>
          <w:color w:val="000000" w:themeColor="text1"/>
          <w:spacing w:val="-2"/>
          <w:lang w:val="nl-NL"/>
        </w:rPr>
      </w:pPr>
      <w:r w:rsidRPr="00523603">
        <w:rPr>
          <w:rFonts w:cs="Times New Roman"/>
          <w:color w:val="000000" w:themeColor="text1"/>
          <w:spacing w:val="-2"/>
          <w:lang w:val="nl-NL"/>
        </w:rPr>
        <w:t>- Sửa đổi, bổ sung Điều 6, 7, 8, 9 Thông tư số 36/2016/TT-BTTTT.</w:t>
      </w:r>
    </w:p>
    <w:p w:rsidR="00901F47" w:rsidRPr="00523603" w:rsidRDefault="00901F47" w:rsidP="00C706A6">
      <w:pPr>
        <w:widowControl w:val="0"/>
        <w:spacing w:before="16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Năm 2025.</w:t>
      </w:r>
    </w:p>
    <w:p w:rsidR="00901F47" w:rsidRPr="00C706A6" w:rsidRDefault="00901F47" w:rsidP="00C706A6">
      <w:pPr>
        <w:spacing w:before="160" w:after="0" w:line="240" w:lineRule="auto"/>
        <w:ind w:firstLine="567"/>
        <w:jc w:val="both"/>
        <w:rPr>
          <w:color w:val="000000" w:themeColor="text1"/>
          <w:szCs w:val="28"/>
        </w:rPr>
      </w:pPr>
      <w:r w:rsidRPr="00C706A6">
        <w:rPr>
          <w:color w:val="000000" w:themeColor="text1"/>
          <w:szCs w:val="28"/>
        </w:rPr>
        <w:t>4. T</w:t>
      </w:r>
      <w:r w:rsidRPr="00C706A6">
        <w:rPr>
          <w:rFonts w:cs="Times New Roman"/>
          <w:color w:val="000000" w:themeColor="text1"/>
          <w:szCs w:val="28"/>
        </w:rPr>
        <w:t xml:space="preserve">hủ tục hành chính 7: </w:t>
      </w:r>
      <w:r w:rsidRPr="00C706A6">
        <w:rPr>
          <w:rFonts w:cs="Times New Roman"/>
          <w:bCs/>
          <w:iCs/>
          <w:color w:val="000000" w:themeColor="text1"/>
          <w:lang w:val="nl-NL"/>
        </w:rPr>
        <w:t>Thủ tục cấp giấy phép sản xuất kênh chương trình trong</w:t>
      </w:r>
      <w:r w:rsidRPr="00C706A6">
        <w:rPr>
          <w:rFonts w:cs="Times New Roman"/>
          <w:bCs/>
          <w:iCs/>
          <w:color w:val="000000" w:themeColor="text1"/>
          <w:lang w:val="vi-VN"/>
        </w:rPr>
        <w:t xml:space="preserve"> nước</w:t>
      </w:r>
      <w:r w:rsidRPr="00C706A6">
        <w:rPr>
          <w:rFonts w:cs="Times New Roman"/>
          <w:bCs/>
          <w:iCs/>
          <w:color w:val="000000" w:themeColor="text1"/>
          <w:lang w:val="nl-NL"/>
        </w:rPr>
        <w:t xml:space="preserve"> </w:t>
      </w:r>
      <w:r w:rsidRPr="00C706A6">
        <w:rPr>
          <w:rFonts w:cs="Times New Roman"/>
          <w:color w:val="000000" w:themeColor="text1"/>
          <w:lang w:val="nl-NL"/>
        </w:rPr>
        <w:t>(MS: 2.001082)</w:t>
      </w:r>
    </w:p>
    <w:p w:rsidR="00901F47" w:rsidRPr="00C706A6" w:rsidRDefault="00901F47" w:rsidP="00C706A6">
      <w:pPr>
        <w:widowControl w:val="0"/>
        <w:spacing w:before="160" w:after="0" w:line="240" w:lineRule="auto"/>
        <w:ind w:firstLine="567"/>
        <w:jc w:val="both"/>
        <w:rPr>
          <w:rFonts w:cs="Times New Roman"/>
          <w:iCs/>
          <w:color w:val="000000" w:themeColor="text1"/>
          <w:lang w:val="nl-NL"/>
        </w:rPr>
      </w:pPr>
      <w:r w:rsidRPr="00C706A6">
        <w:rPr>
          <w:color w:val="000000" w:themeColor="text1"/>
          <w:szCs w:val="28"/>
        </w:rPr>
        <w:t xml:space="preserve">a) Nội dung đơn giản hoá: </w:t>
      </w:r>
    </w:p>
    <w:p w:rsidR="00901F47" w:rsidRPr="00C706A6" w:rsidRDefault="00901F47" w:rsidP="00C706A6">
      <w:pPr>
        <w:widowControl w:val="0"/>
        <w:spacing w:before="160" w:after="0" w:line="240" w:lineRule="auto"/>
        <w:ind w:firstLine="567"/>
        <w:jc w:val="both"/>
        <w:rPr>
          <w:rFonts w:cs="Times New Roman"/>
          <w:iCs/>
          <w:color w:val="000000" w:themeColor="text1"/>
          <w:lang w:val="nl-NL"/>
        </w:rPr>
      </w:pPr>
      <w:r w:rsidRPr="00C706A6">
        <w:rPr>
          <w:rFonts w:cs="Times New Roman"/>
          <w:iCs/>
          <w:color w:val="000000" w:themeColor="text1"/>
          <w:lang w:val="nl-NL"/>
        </w:rPr>
        <w:t xml:space="preserve">Bãi bỏ 01 thành phần hồ sơ: Bản sao Giấy phép hoạt động phát thanh, Giấy phép hoạt động truyền hình. </w:t>
      </w:r>
    </w:p>
    <w:p w:rsidR="00901F47" w:rsidRPr="00C706A6" w:rsidRDefault="00901F47" w:rsidP="00C706A6">
      <w:pPr>
        <w:spacing w:before="160" w:after="0" w:line="240" w:lineRule="auto"/>
        <w:ind w:firstLine="567"/>
        <w:jc w:val="both"/>
        <w:rPr>
          <w:color w:val="000000" w:themeColor="text1"/>
          <w:szCs w:val="28"/>
        </w:rPr>
      </w:pPr>
      <w:r w:rsidRPr="00C706A6">
        <w:rPr>
          <w:color w:val="000000" w:themeColor="text1"/>
          <w:szCs w:val="28"/>
        </w:rPr>
        <w:t xml:space="preserve">b) Kiến nghị thực thi: </w:t>
      </w:r>
    </w:p>
    <w:p w:rsidR="00901F47" w:rsidRPr="00C706A6" w:rsidRDefault="00901F47" w:rsidP="00C706A6">
      <w:pPr>
        <w:widowControl w:val="0"/>
        <w:spacing w:before="160" w:after="0" w:line="240" w:lineRule="auto"/>
        <w:ind w:firstLine="567"/>
        <w:jc w:val="both"/>
        <w:rPr>
          <w:rFonts w:cs="Times New Roman"/>
          <w:iCs/>
          <w:color w:val="000000" w:themeColor="text1"/>
          <w:spacing w:val="-2"/>
          <w:lang w:val="nl-NL"/>
        </w:rPr>
      </w:pPr>
      <w:r w:rsidRPr="00C706A6">
        <w:rPr>
          <w:rFonts w:cs="Times New Roman"/>
          <w:color w:val="000000" w:themeColor="text1"/>
        </w:rPr>
        <w:t xml:space="preserve">- Sửa đổi, bổ sung khoản 2 Điều 15 Nghị định số 06/2016/NĐ-CP. </w:t>
      </w:r>
    </w:p>
    <w:p w:rsidR="00901F47" w:rsidRPr="00C706A6" w:rsidRDefault="00901F47" w:rsidP="00C706A6">
      <w:pPr>
        <w:widowControl w:val="0"/>
        <w:spacing w:before="160" w:after="0" w:line="240" w:lineRule="auto"/>
        <w:ind w:firstLine="567"/>
        <w:jc w:val="both"/>
        <w:rPr>
          <w:rFonts w:cs="Times New Roman"/>
          <w:color w:val="000000" w:themeColor="text1"/>
          <w:lang w:val="nl-NL"/>
        </w:rPr>
      </w:pPr>
      <w:r w:rsidRPr="00C706A6">
        <w:rPr>
          <w:rFonts w:cs="Times New Roman"/>
          <w:color w:val="000000" w:themeColor="text1"/>
          <w:lang w:val="nl-NL"/>
        </w:rPr>
        <w:t>- Lộ trình thực hiện: Năm 2025.</w:t>
      </w:r>
    </w:p>
    <w:p w:rsidR="00901F47" w:rsidRPr="00C706A6" w:rsidRDefault="00901F47" w:rsidP="00C706A6">
      <w:pPr>
        <w:spacing w:before="160" w:after="0" w:line="240" w:lineRule="auto"/>
        <w:ind w:firstLine="567"/>
        <w:jc w:val="both"/>
        <w:rPr>
          <w:color w:val="000000" w:themeColor="text1"/>
          <w:szCs w:val="28"/>
        </w:rPr>
      </w:pPr>
      <w:r w:rsidRPr="00C706A6">
        <w:rPr>
          <w:color w:val="000000" w:themeColor="text1"/>
          <w:szCs w:val="28"/>
        </w:rPr>
        <w:t>5. T</w:t>
      </w:r>
      <w:r w:rsidRPr="00C706A6">
        <w:rPr>
          <w:rFonts w:cs="Times New Roman"/>
          <w:color w:val="000000" w:themeColor="text1"/>
          <w:szCs w:val="28"/>
        </w:rPr>
        <w:t xml:space="preserve">hủ tục hành chính 8: </w:t>
      </w:r>
      <w:r w:rsidRPr="00C706A6">
        <w:rPr>
          <w:rFonts w:cs="Times New Roman"/>
          <w:bCs/>
          <w:iCs/>
          <w:color w:val="000000" w:themeColor="text1"/>
          <w:lang w:val="nl-NL"/>
        </w:rPr>
        <w:t xml:space="preserve">Thủ tục cấp lại Giấy phép sản xuất kênh chương trình trong nước </w:t>
      </w:r>
      <w:r w:rsidRPr="00C706A6">
        <w:rPr>
          <w:rFonts w:cs="Times New Roman"/>
          <w:color w:val="000000" w:themeColor="text1"/>
          <w:lang w:val="nl-NL"/>
        </w:rPr>
        <w:t>(MS: 2.002181)</w:t>
      </w:r>
    </w:p>
    <w:p w:rsidR="00901F47" w:rsidRPr="00523603" w:rsidRDefault="00901F47" w:rsidP="00C706A6">
      <w:pPr>
        <w:spacing w:before="160" w:after="0" w:line="240" w:lineRule="auto"/>
        <w:ind w:firstLine="567"/>
        <w:jc w:val="both"/>
        <w:rPr>
          <w:color w:val="000000" w:themeColor="text1"/>
          <w:szCs w:val="28"/>
        </w:rPr>
      </w:pPr>
      <w:r w:rsidRPr="00523603">
        <w:rPr>
          <w:color w:val="000000" w:themeColor="text1"/>
          <w:szCs w:val="28"/>
        </w:rPr>
        <w:t xml:space="preserve">a) Nội dung đơn giản hoá: </w:t>
      </w:r>
    </w:p>
    <w:p w:rsidR="00901F47" w:rsidRPr="00523603" w:rsidRDefault="00901F47" w:rsidP="00C706A6">
      <w:pPr>
        <w:widowControl w:val="0"/>
        <w:spacing w:before="16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Bãi bỏ 01 thành phần hồ sơ: Bản sao Giấy phép sản xuất kênh chương trình trong nước đã được cấp. </w:t>
      </w:r>
    </w:p>
    <w:p w:rsidR="00901F47" w:rsidRPr="00523603" w:rsidRDefault="00901F47" w:rsidP="00C706A6">
      <w:pPr>
        <w:spacing w:before="160" w:after="0" w:line="240" w:lineRule="auto"/>
        <w:ind w:firstLine="567"/>
        <w:jc w:val="both"/>
        <w:rPr>
          <w:color w:val="000000" w:themeColor="text1"/>
          <w:szCs w:val="28"/>
        </w:rPr>
      </w:pPr>
      <w:r w:rsidRPr="00523603">
        <w:rPr>
          <w:color w:val="000000" w:themeColor="text1"/>
          <w:szCs w:val="28"/>
        </w:rPr>
        <w:t xml:space="preserve">b) Kiến nghị thực thi: </w:t>
      </w:r>
    </w:p>
    <w:p w:rsidR="00901F47" w:rsidRPr="00523603" w:rsidRDefault="00901F47" w:rsidP="00C706A6">
      <w:pPr>
        <w:widowControl w:val="0"/>
        <w:spacing w:before="160" w:after="0" w:line="240" w:lineRule="auto"/>
        <w:ind w:firstLine="567"/>
        <w:jc w:val="both"/>
        <w:rPr>
          <w:rFonts w:cs="Times New Roman"/>
          <w:color w:val="000000" w:themeColor="text1"/>
        </w:rPr>
      </w:pPr>
      <w:r w:rsidRPr="00523603">
        <w:rPr>
          <w:rFonts w:cs="Times New Roman"/>
          <w:color w:val="000000" w:themeColor="text1"/>
        </w:rPr>
        <w:t xml:space="preserve">- Sửa đổi, bổ sung khoản 6 Điều 15 Nghị định số 06/2016/NĐ-CP. </w:t>
      </w:r>
    </w:p>
    <w:p w:rsidR="00901F47" w:rsidRPr="00523603" w:rsidRDefault="00901F47" w:rsidP="00C706A6">
      <w:pPr>
        <w:widowControl w:val="0"/>
        <w:spacing w:before="16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Năm 2025.</w:t>
      </w:r>
    </w:p>
    <w:p w:rsidR="00901F47" w:rsidRPr="00C706A6" w:rsidRDefault="00901F47" w:rsidP="00C706A6">
      <w:pPr>
        <w:spacing w:before="160" w:after="0" w:line="240" w:lineRule="auto"/>
        <w:ind w:firstLine="567"/>
        <w:jc w:val="both"/>
        <w:rPr>
          <w:color w:val="000000" w:themeColor="text1"/>
          <w:szCs w:val="28"/>
        </w:rPr>
      </w:pPr>
      <w:r w:rsidRPr="00C706A6">
        <w:rPr>
          <w:color w:val="000000" w:themeColor="text1"/>
          <w:szCs w:val="28"/>
        </w:rPr>
        <w:lastRenderedPageBreak/>
        <w:t>6. T</w:t>
      </w:r>
      <w:r w:rsidRPr="00C706A6">
        <w:rPr>
          <w:rFonts w:cs="Times New Roman"/>
          <w:color w:val="000000" w:themeColor="text1"/>
          <w:szCs w:val="28"/>
        </w:rPr>
        <w:t xml:space="preserve">hủ tục hành chính 9: </w:t>
      </w:r>
      <w:r w:rsidRPr="00C706A6">
        <w:rPr>
          <w:rFonts w:cs="Times New Roman"/>
          <w:bCs/>
          <w:iCs/>
          <w:color w:val="000000" w:themeColor="text1"/>
          <w:lang w:val="nl-NL"/>
        </w:rPr>
        <w:t xml:space="preserve">Thủ tục cấp Giấy chứng nhận đăng ký cung cấp kênh chương trình nước ngoài trên dịch vụ phát thanh, truyền hình trả tiền </w:t>
      </w:r>
      <w:r w:rsidRPr="00C706A6">
        <w:rPr>
          <w:rFonts w:cs="Times New Roman"/>
          <w:color w:val="000000" w:themeColor="text1"/>
          <w:lang w:val="nl-NL"/>
        </w:rPr>
        <w:t>(MS: 1.000848)</w:t>
      </w:r>
    </w:p>
    <w:p w:rsidR="00901F47" w:rsidRPr="00523603" w:rsidRDefault="00901F47" w:rsidP="00C706A6">
      <w:pPr>
        <w:spacing w:before="100" w:after="0" w:line="240" w:lineRule="auto"/>
        <w:ind w:firstLine="567"/>
        <w:jc w:val="both"/>
        <w:rPr>
          <w:color w:val="000000" w:themeColor="text1"/>
          <w:szCs w:val="28"/>
        </w:rPr>
      </w:pPr>
      <w:r w:rsidRPr="00523603">
        <w:rPr>
          <w:color w:val="000000" w:themeColor="text1"/>
          <w:szCs w:val="28"/>
        </w:rPr>
        <w:t xml:space="preserve">a) Nội dung đơn giản hoá: </w:t>
      </w:r>
    </w:p>
    <w:p w:rsidR="00901F47" w:rsidRPr="00523603" w:rsidRDefault="00901F47" w:rsidP="00C706A6">
      <w:pPr>
        <w:widowControl w:val="0"/>
        <w:spacing w:before="10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Giảm lệ phí </w:t>
      </w:r>
      <w:r w:rsidRPr="00523603">
        <w:rPr>
          <w:rFonts w:cs="Times New Roman"/>
          <w:color w:val="000000" w:themeColor="text1"/>
        </w:rPr>
        <w:t>cấp giấy chứng nhận đăng ký cung cấp kênh chương trình nước ngoài trên truyền hình trả tiền</w:t>
      </w:r>
      <w:r w:rsidRPr="00523603">
        <w:rPr>
          <w:rFonts w:cs="Times New Roman"/>
          <w:color w:val="000000" w:themeColor="text1"/>
          <w:lang w:val="nl-NL"/>
        </w:rPr>
        <w:t xml:space="preserve"> từ 5.000.000 đồng còn 3.500.000 đồng, tiết kiệm 1.500.000 đồng lệ phí/1 bộ hồ sơ.</w:t>
      </w:r>
    </w:p>
    <w:p w:rsidR="00901F47" w:rsidRPr="00523603" w:rsidRDefault="00901F47" w:rsidP="00C706A6">
      <w:pPr>
        <w:spacing w:before="100" w:after="0" w:line="240" w:lineRule="auto"/>
        <w:ind w:firstLine="567"/>
        <w:jc w:val="both"/>
        <w:rPr>
          <w:color w:val="000000" w:themeColor="text1"/>
          <w:szCs w:val="28"/>
        </w:rPr>
      </w:pPr>
      <w:r w:rsidRPr="00523603">
        <w:rPr>
          <w:color w:val="000000" w:themeColor="text1"/>
          <w:szCs w:val="28"/>
        </w:rPr>
        <w:t xml:space="preserve">b) Kiến nghị thực thi: </w:t>
      </w:r>
    </w:p>
    <w:p w:rsidR="00901F47" w:rsidRPr="00523603" w:rsidRDefault="00901F47" w:rsidP="00C706A6">
      <w:pPr>
        <w:widowControl w:val="0"/>
        <w:spacing w:before="100" w:after="0" w:line="240" w:lineRule="auto"/>
        <w:ind w:firstLine="567"/>
        <w:jc w:val="both"/>
        <w:rPr>
          <w:rFonts w:cs="Times New Roman"/>
          <w:iCs/>
          <w:color w:val="000000" w:themeColor="text1"/>
          <w:lang w:val="nl-NL"/>
        </w:rPr>
      </w:pPr>
      <w:r w:rsidRPr="00523603">
        <w:rPr>
          <w:rFonts w:cs="Times New Roman"/>
          <w:color w:val="000000" w:themeColor="text1"/>
        </w:rPr>
        <w:t>- Sửa đổi, bổ sung khoản 2 Điều 4 Thông tư số 307/2016/TT-BTC của Bộ trưởng Bộ Tài chính.</w:t>
      </w:r>
    </w:p>
    <w:p w:rsidR="00901F47" w:rsidRPr="00523603" w:rsidRDefault="00901F47" w:rsidP="00C706A6">
      <w:pPr>
        <w:widowControl w:val="0"/>
        <w:spacing w:before="10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Năm 2025.</w:t>
      </w:r>
    </w:p>
    <w:p w:rsidR="00901F47" w:rsidRPr="00C706A6" w:rsidRDefault="00901F47" w:rsidP="00C706A6">
      <w:pPr>
        <w:spacing w:before="100" w:after="0" w:line="240" w:lineRule="auto"/>
        <w:ind w:firstLine="567"/>
        <w:jc w:val="both"/>
        <w:rPr>
          <w:color w:val="000000" w:themeColor="text1"/>
          <w:szCs w:val="28"/>
        </w:rPr>
      </w:pPr>
      <w:r w:rsidRPr="00C706A6">
        <w:rPr>
          <w:color w:val="000000" w:themeColor="text1"/>
          <w:szCs w:val="28"/>
        </w:rPr>
        <w:t>7. T</w:t>
      </w:r>
      <w:r w:rsidRPr="00C706A6">
        <w:rPr>
          <w:rFonts w:cs="Times New Roman"/>
          <w:color w:val="000000" w:themeColor="text1"/>
          <w:szCs w:val="28"/>
        </w:rPr>
        <w:t xml:space="preserve">hủ tục hành chính 10: </w:t>
      </w:r>
      <w:r w:rsidRPr="00C706A6">
        <w:rPr>
          <w:rFonts w:cs="Times New Roman"/>
          <w:bCs/>
          <w:iCs/>
          <w:color w:val="000000" w:themeColor="text1"/>
          <w:lang w:val="nl-NL"/>
        </w:rPr>
        <w:t xml:space="preserve">Thủ tục sửa đổi, bổ sung Giấy chứng nhận đăng ký cung cấp kênh chương trình nước ngoài trên dịch vụ phát thanh, truyền hình trả tiền </w:t>
      </w:r>
      <w:r w:rsidRPr="00C706A6">
        <w:rPr>
          <w:rFonts w:cs="Times New Roman"/>
          <w:color w:val="000000" w:themeColor="text1"/>
          <w:lang w:val="nl-NL"/>
        </w:rPr>
        <w:t>(MS: 1.000836)</w:t>
      </w:r>
    </w:p>
    <w:p w:rsidR="00901F47" w:rsidRPr="00523603" w:rsidRDefault="00901F47" w:rsidP="00C706A6">
      <w:pPr>
        <w:spacing w:before="100" w:after="0" w:line="240" w:lineRule="auto"/>
        <w:ind w:firstLine="567"/>
        <w:jc w:val="both"/>
        <w:rPr>
          <w:color w:val="000000" w:themeColor="text1"/>
          <w:szCs w:val="28"/>
        </w:rPr>
      </w:pPr>
      <w:r w:rsidRPr="00523603">
        <w:rPr>
          <w:color w:val="000000" w:themeColor="text1"/>
          <w:szCs w:val="28"/>
        </w:rPr>
        <w:t xml:space="preserve">a) Nội dung đơn giản hoá: </w:t>
      </w:r>
    </w:p>
    <w:p w:rsidR="00901F47" w:rsidRPr="00523603" w:rsidRDefault="00901F47" w:rsidP="00C706A6">
      <w:pPr>
        <w:widowControl w:val="0"/>
        <w:spacing w:before="10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Bãi bỏ thành phần hồ sơ: Bản sao Giấy chứng nhận đăng ký cung cấp kênh chương trình nước ngoài trên dịch vụ phát thanh, truyền hình trả tiền đã được cấp. </w:t>
      </w:r>
    </w:p>
    <w:p w:rsidR="00901F47" w:rsidRPr="00523603" w:rsidRDefault="00901F47" w:rsidP="00C706A6">
      <w:pPr>
        <w:widowControl w:val="0"/>
        <w:spacing w:before="10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Giảm lệ phí cấp sửa đổi, bổ sung Giấy chứng nhận </w:t>
      </w:r>
      <w:r w:rsidRPr="00523603">
        <w:rPr>
          <w:rFonts w:cs="Times New Roman"/>
          <w:color w:val="000000" w:themeColor="text1"/>
        </w:rPr>
        <w:t>đăng ký cung cấp kênh chương trình nước ngoài trên truyền hình trả tiền</w:t>
      </w:r>
      <w:r w:rsidRPr="00523603">
        <w:rPr>
          <w:rFonts w:cs="Times New Roman"/>
          <w:color w:val="000000" w:themeColor="text1"/>
          <w:lang w:val="nl-NL"/>
        </w:rPr>
        <w:t xml:space="preserve"> từ 2.500.000 đồng còn 1.750.000 đồng, tiết kiệm 750.000 đồng/bộ hồ sơ.</w:t>
      </w:r>
    </w:p>
    <w:p w:rsidR="00901F47" w:rsidRPr="00523603" w:rsidRDefault="00901F47" w:rsidP="00C706A6">
      <w:pPr>
        <w:spacing w:before="100" w:after="0" w:line="240" w:lineRule="auto"/>
        <w:ind w:firstLine="567"/>
        <w:jc w:val="both"/>
        <w:rPr>
          <w:color w:val="000000" w:themeColor="text1"/>
          <w:szCs w:val="28"/>
        </w:rPr>
      </w:pPr>
      <w:r w:rsidRPr="00523603">
        <w:rPr>
          <w:color w:val="000000" w:themeColor="text1"/>
          <w:szCs w:val="28"/>
        </w:rPr>
        <w:t xml:space="preserve">b) Kiến nghị thực thi: </w:t>
      </w:r>
    </w:p>
    <w:p w:rsidR="00901F47" w:rsidRPr="00523603" w:rsidRDefault="00901F47" w:rsidP="00C706A6">
      <w:pPr>
        <w:widowControl w:val="0"/>
        <w:spacing w:before="100" w:after="0" w:line="240" w:lineRule="auto"/>
        <w:ind w:firstLine="567"/>
        <w:jc w:val="both"/>
        <w:rPr>
          <w:rFonts w:cs="Times New Roman"/>
          <w:color w:val="000000" w:themeColor="text1"/>
          <w:spacing w:val="-4"/>
        </w:rPr>
      </w:pPr>
      <w:r w:rsidRPr="00523603">
        <w:rPr>
          <w:rFonts w:cs="Times New Roman"/>
          <w:color w:val="000000" w:themeColor="text1"/>
          <w:spacing w:val="-4"/>
        </w:rPr>
        <w:t xml:space="preserve">- Sửa đổi, bổ sung khoản 2 Điều 4 Thông tư số 307/2016/TT-BTC. </w:t>
      </w:r>
    </w:p>
    <w:p w:rsidR="00901F47" w:rsidRPr="00523603" w:rsidRDefault="00901F47" w:rsidP="00C706A6">
      <w:pPr>
        <w:widowControl w:val="0"/>
        <w:spacing w:before="100" w:after="0" w:line="240" w:lineRule="auto"/>
        <w:ind w:firstLine="567"/>
        <w:jc w:val="both"/>
        <w:rPr>
          <w:rFonts w:cs="Times New Roman"/>
          <w:iCs/>
          <w:color w:val="000000" w:themeColor="text1"/>
          <w:spacing w:val="-4"/>
          <w:lang w:val="nl-NL"/>
        </w:rPr>
      </w:pPr>
      <w:r w:rsidRPr="00523603">
        <w:rPr>
          <w:rFonts w:cs="Times New Roman"/>
          <w:color w:val="000000" w:themeColor="text1"/>
          <w:spacing w:val="-4"/>
        </w:rPr>
        <w:t xml:space="preserve">- Sửa đổi, bổ sung khoản 7 Điều 18 Nghị định số 06/2016/NĐ-CP. </w:t>
      </w:r>
    </w:p>
    <w:p w:rsidR="00901F47" w:rsidRPr="00523603" w:rsidRDefault="00901F47" w:rsidP="00C706A6">
      <w:pPr>
        <w:widowControl w:val="0"/>
        <w:spacing w:before="10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Năm 2025.</w:t>
      </w:r>
    </w:p>
    <w:p w:rsidR="00901F47" w:rsidRPr="00C706A6" w:rsidRDefault="00901F47" w:rsidP="00C706A6">
      <w:pPr>
        <w:spacing w:before="100" w:after="0" w:line="240" w:lineRule="auto"/>
        <w:ind w:firstLine="567"/>
        <w:jc w:val="both"/>
        <w:rPr>
          <w:color w:val="000000" w:themeColor="text1"/>
          <w:szCs w:val="28"/>
        </w:rPr>
      </w:pPr>
      <w:r w:rsidRPr="00C706A6">
        <w:rPr>
          <w:color w:val="000000" w:themeColor="text1"/>
          <w:szCs w:val="28"/>
        </w:rPr>
        <w:t>8. T</w:t>
      </w:r>
      <w:r w:rsidRPr="00C706A6">
        <w:rPr>
          <w:rFonts w:cs="Times New Roman"/>
          <w:color w:val="000000" w:themeColor="text1"/>
          <w:szCs w:val="28"/>
        </w:rPr>
        <w:t xml:space="preserve">hủ tục hành chính 11: </w:t>
      </w:r>
      <w:r w:rsidRPr="00C706A6">
        <w:rPr>
          <w:rFonts w:cs="Times New Roman"/>
          <w:bCs/>
          <w:iCs/>
          <w:color w:val="000000" w:themeColor="text1"/>
          <w:lang w:val="nl-NL"/>
        </w:rPr>
        <w:t xml:space="preserve">Thủ tục cấp Giấy phép biên tập kênh chương trình nước ngoài trên dịch vụ phát thanh, truyền hình trả tiền </w:t>
      </w:r>
      <w:r w:rsidRPr="00C706A6">
        <w:rPr>
          <w:rFonts w:cs="Times New Roman"/>
          <w:color w:val="000000" w:themeColor="text1"/>
          <w:lang w:val="nl-NL"/>
        </w:rPr>
        <w:t>(MS: 1.002008)</w:t>
      </w:r>
    </w:p>
    <w:p w:rsidR="00901F47" w:rsidRPr="00C706A6" w:rsidRDefault="00901F47" w:rsidP="00C706A6">
      <w:pPr>
        <w:spacing w:before="100" w:after="0" w:line="240" w:lineRule="auto"/>
        <w:ind w:firstLine="567"/>
        <w:jc w:val="both"/>
        <w:rPr>
          <w:color w:val="000000" w:themeColor="text1"/>
          <w:szCs w:val="28"/>
        </w:rPr>
      </w:pPr>
      <w:r w:rsidRPr="00C706A6">
        <w:rPr>
          <w:color w:val="000000" w:themeColor="text1"/>
          <w:szCs w:val="28"/>
        </w:rPr>
        <w:t xml:space="preserve">a) Nội dung đơn giản hoá: </w:t>
      </w:r>
    </w:p>
    <w:p w:rsidR="00636753" w:rsidRPr="00C706A6" w:rsidRDefault="00636753" w:rsidP="00C706A6">
      <w:pPr>
        <w:widowControl w:val="0"/>
        <w:spacing w:before="100" w:after="0" w:line="240" w:lineRule="auto"/>
        <w:ind w:firstLine="567"/>
        <w:jc w:val="both"/>
        <w:rPr>
          <w:rFonts w:cs="Times New Roman"/>
          <w:color w:val="000000" w:themeColor="text1"/>
          <w:lang w:val="nl-NL"/>
        </w:rPr>
      </w:pPr>
      <w:r w:rsidRPr="00C706A6">
        <w:rPr>
          <w:rFonts w:cs="Times New Roman"/>
          <w:color w:val="000000" w:themeColor="text1"/>
          <w:lang w:val="nl-NL"/>
        </w:rPr>
        <w:t xml:space="preserve">Bãi bỏ 01 thành phần </w:t>
      </w:r>
      <w:r w:rsidRPr="00C706A6">
        <w:rPr>
          <w:color w:val="000000" w:themeColor="text1"/>
          <w:szCs w:val="28"/>
        </w:rPr>
        <w:t>hồ sơ: Bản sao Giấy phép hoạt động phát thanh, truyền hình của cơ quan báo chí đã được cấp.</w:t>
      </w:r>
    </w:p>
    <w:p w:rsidR="00901F47" w:rsidRPr="00C706A6" w:rsidRDefault="00901F47" w:rsidP="00C706A6">
      <w:pPr>
        <w:spacing w:before="100" w:after="0" w:line="240" w:lineRule="auto"/>
        <w:ind w:firstLine="567"/>
        <w:jc w:val="both"/>
        <w:rPr>
          <w:color w:val="000000" w:themeColor="text1"/>
          <w:szCs w:val="28"/>
        </w:rPr>
      </w:pPr>
      <w:r w:rsidRPr="00C706A6">
        <w:rPr>
          <w:color w:val="000000" w:themeColor="text1"/>
          <w:szCs w:val="28"/>
        </w:rPr>
        <w:t xml:space="preserve">b) Kiến nghị thực thi: </w:t>
      </w:r>
    </w:p>
    <w:p w:rsidR="00901F47" w:rsidRPr="00C706A6" w:rsidRDefault="00901F47" w:rsidP="00C706A6">
      <w:pPr>
        <w:widowControl w:val="0"/>
        <w:spacing w:before="100" w:after="0" w:line="240" w:lineRule="auto"/>
        <w:ind w:firstLine="567"/>
        <w:jc w:val="both"/>
        <w:rPr>
          <w:rFonts w:cs="Times New Roman"/>
          <w:iCs/>
          <w:color w:val="000000" w:themeColor="text1"/>
          <w:lang w:val="nl-NL"/>
        </w:rPr>
      </w:pPr>
      <w:r w:rsidRPr="00C706A6">
        <w:rPr>
          <w:rFonts w:cs="Times New Roman"/>
          <w:color w:val="000000" w:themeColor="text1"/>
        </w:rPr>
        <w:t xml:space="preserve">- Sửa đổi, bổ sung khoản 3 Điều 20 Nghị định số 06/2016/NĐ-CP. </w:t>
      </w:r>
    </w:p>
    <w:p w:rsidR="00901F47" w:rsidRPr="00C706A6" w:rsidRDefault="00901F47" w:rsidP="00C706A6">
      <w:pPr>
        <w:widowControl w:val="0"/>
        <w:spacing w:before="100" w:after="0" w:line="240" w:lineRule="auto"/>
        <w:ind w:firstLine="567"/>
        <w:jc w:val="both"/>
        <w:rPr>
          <w:rFonts w:cs="Times New Roman"/>
          <w:color w:val="000000" w:themeColor="text1"/>
          <w:lang w:val="nl-NL"/>
        </w:rPr>
      </w:pPr>
      <w:r w:rsidRPr="00C706A6">
        <w:rPr>
          <w:rFonts w:cs="Times New Roman"/>
          <w:color w:val="000000" w:themeColor="text1"/>
          <w:lang w:val="nl-NL"/>
        </w:rPr>
        <w:t>- Lộ trình thực hiện: Năm 2025.</w:t>
      </w:r>
    </w:p>
    <w:p w:rsidR="00901F47" w:rsidRPr="00C706A6" w:rsidRDefault="00901F47" w:rsidP="00C706A6">
      <w:pPr>
        <w:spacing w:before="100" w:after="0" w:line="240" w:lineRule="auto"/>
        <w:ind w:firstLine="567"/>
        <w:jc w:val="both"/>
        <w:rPr>
          <w:color w:val="000000" w:themeColor="text1"/>
          <w:szCs w:val="28"/>
        </w:rPr>
      </w:pPr>
      <w:r w:rsidRPr="00C706A6">
        <w:rPr>
          <w:color w:val="000000" w:themeColor="text1"/>
          <w:szCs w:val="28"/>
        </w:rPr>
        <w:t>9. T</w:t>
      </w:r>
      <w:r w:rsidRPr="00C706A6">
        <w:rPr>
          <w:rFonts w:cs="Times New Roman"/>
          <w:color w:val="000000" w:themeColor="text1"/>
          <w:szCs w:val="28"/>
        </w:rPr>
        <w:t xml:space="preserve">hủ tục hành chính 12: </w:t>
      </w:r>
      <w:r w:rsidRPr="00C706A6">
        <w:rPr>
          <w:rFonts w:cs="Times New Roman"/>
          <w:bCs/>
          <w:iCs/>
          <w:color w:val="000000" w:themeColor="text1"/>
          <w:lang w:val="nl-NL"/>
        </w:rPr>
        <w:t xml:space="preserve">Thủ tục sửa đổi, bổ sung Giấy phép biên tập kênh chương trình nước ngoài trên dịch vụ phát thanh, truyền hình trả tiền </w:t>
      </w:r>
      <w:r w:rsidRPr="00C706A6">
        <w:rPr>
          <w:rFonts w:cs="Times New Roman"/>
          <w:color w:val="000000" w:themeColor="text1"/>
          <w:lang w:val="nl-NL"/>
        </w:rPr>
        <w:t>(MS: 1.000030)</w:t>
      </w:r>
    </w:p>
    <w:p w:rsidR="00901F47" w:rsidRPr="00523603" w:rsidRDefault="00901F47" w:rsidP="00C706A6">
      <w:pPr>
        <w:spacing w:before="100" w:after="0" w:line="240" w:lineRule="auto"/>
        <w:ind w:firstLine="567"/>
        <w:jc w:val="both"/>
        <w:rPr>
          <w:color w:val="000000" w:themeColor="text1"/>
          <w:szCs w:val="28"/>
        </w:rPr>
      </w:pPr>
      <w:r w:rsidRPr="00523603">
        <w:rPr>
          <w:color w:val="000000" w:themeColor="text1"/>
          <w:szCs w:val="28"/>
        </w:rPr>
        <w:t xml:space="preserve">a) Nội dung đơn giản hoá: </w:t>
      </w:r>
    </w:p>
    <w:p w:rsidR="00901F47" w:rsidRPr="00523603" w:rsidRDefault="00901F47" w:rsidP="00C706A6">
      <w:pPr>
        <w:widowControl w:val="0"/>
        <w:spacing w:before="10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Bãi bỏ 01 thành phần hồ sơ: Bản sao Giấy phép biên tập kênh chương trình nước ngoài trên dịch vụ phát thanh, truyền hình trả tiền đã được cấp. </w:t>
      </w:r>
    </w:p>
    <w:p w:rsidR="00901F47" w:rsidRPr="00523603" w:rsidRDefault="00901F47" w:rsidP="00EC56B7">
      <w:pPr>
        <w:spacing w:before="120" w:after="0" w:line="240" w:lineRule="auto"/>
        <w:ind w:firstLine="567"/>
        <w:jc w:val="both"/>
        <w:rPr>
          <w:color w:val="000000" w:themeColor="text1"/>
          <w:szCs w:val="28"/>
        </w:rPr>
      </w:pPr>
      <w:r w:rsidRPr="00523603">
        <w:rPr>
          <w:color w:val="000000" w:themeColor="text1"/>
          <w:szCs w:val="28"/>
        </w:rPr>
        <w:lastRenderedPageBreak/>
        <w:t xml:space="preserve">b) Kiến nghị thực thi: </w:t>
      </w:r>
    </w:p>
    <w:p w:rsidR="00901F47" w:rsidRPr="00523603" w:rsidRDefault="00901F47" w:rsidP="00EC56B7">
      <w:pPr>
        <w:widowControl w:val="0"/>
        <w:spacing w:before="120" w:after="0" w:line="240" w:lineRule="auto"/>
        <w:ind w:firstLine="567"/>
        <w:jc w:val="both"/>
        <w:rPr>
          <w:rFonts w:cs="Times New Roman"/>
          <w:iCs/>
          <w:color w:val="000000" w:themeColor="text1"/>
          <w:lang w:val="nl-NL"/>
        </w:rPr>
      </w:pPr>
      <w:r w:rsidRPr="00523603">
        <w:rPr>
          <w:rFonts w:cs="Times New Roman"/>
          <w:color w:val="000000" w:themeColor="text1"/>
        </w:rPr>
        <w:t xml:space="preserve">- Sửa đổi, bổ sung khoản 6 Điều 20 Nghị định số 06/2016/NĐ-CP. </w:t>
      </w:r>
    </w:p>
    <w:p w:rsidR="00901F47" w:rsidRPr="00523603" w:rsidRDefault="00901F47"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Năm 2025.</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10. T</w:t>
      </w:r>
      <w:r w:rsidRPr="00C706A6">
        <w:rPr>
          <w:rFonts w:cs="Times New Roman"/>
          <w:color w:val="000000" w:themeColor="text1"/>
          <w:szCs w:val="28"/>
        </w:rPr>
        <w:t xml:space="preserve">hủ tục hành chính 13: </w:t>
      </w:r>
      <w:r w:rsidRPr="00C706A6">
        <w:rPr>
          <w:rFonts w:cs="Times New Roman"/>
          <w:bCs/>
          <w:iCs/>
          <w:color w:val="000000" w:themeColor="text1"/>
          <w:lang w:val="nl-NL"/>
        </w:rPr>
        <w:t xml:space="preserve">Thủ tục cấp lại Giấy phép biên tập kênh chương trình nước ngoài trên dịch vụ phát thanh, truyền hình trả tiền </w:t>
      </w:r>
      <w:r w:rsidRPr="00C706A6">
        <w:rPr>
          <w:rFonts w:cs="Times New Roman"/>
          <w:color w:val="000000" w:themeColor="text1"/>
          <w:lang w:val="nl-NL"/>
        </w:rPr>
        <w:t>(MS: 1.004231)</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 xml:space="preserve">a) Nội dung đơn giản hoá: </w:t>
      </w:r>
    </w:p>
    <w:p w:rsidR="00901F47" w:rsidRPr="00C706A6" w:rsidRDefault="00901F47" w:rsidP="00EC56B7">
      <w:pPr>
        <w:spacing w:before="120" w:after="0" w:line="240" w:lineRule="auto"/>
        <w:ind w:firstLine="567"/>
        <w:jc w:val="both"/>
        <w:rPr>
          <w:color w:val="000000" w:themeColor="text1"/>
          <w:szCs w:val="28"/>
        </w:rPr>
      </w:pPr>
      <w:r w:rsidRPr="00C706A6">
        <w:rPr>
          <w:rFonts w:cs="Times New Roman"/>
          <w:color w:val="000000" w:themeColor="text1"/>
          <w:lang w:val="nl-NL"/>
        </w:rPr>
        <w:t>Bãi bỏ 01 thành phần hồ sơ Bản sao Giấy phép biên tập kênh chương trình nước ngoài trên dịch vụ phát thanh, truyền hình trả tiền đã được cấp</w:t>
      </w:r>
      <w:r w:rsidR="00033DF8" w:rsidRPr="00C706A6">
        <w:rPr>
          <w:rFonts w:cs="Times New Roman"/>
          <w:color w:val="000000" w:themeColor="text1"/>
          <w:lang w:val="nl-NL"/>
        </w:rPr>
        <w:t>.</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 xml:space="preserve">b) Kiến nghị thực thi: </w:t>
      </w:r>
    </w:p>
    <w:p w:rsidR="00901F47" w:rsidRPr="00C706A6" w:rsidRDefault="00901F47" w:rsidP="00EC56B7">
      <w:pPr>
        <w:widowControl w:val="0"/>
        <w:spacing w:before="120" w:after="0" w:line="240" w:lineRule="auto"/>
        <w:ind w:firstLine="567"/>
        <w:jc w:val="both"/>
        <w:rPr>
          <w:rFonts w:cs="Times New Roman"/>
          <w:iCs/>
          <w:color w:val="000000" w:themeColor="text1"/>
          <w:lang w:val="nl-NL"/>
        </w:rPr>
      </w:pPr>
      <w:r w:rsidRPr="00C706A6">
        <w:rPr>
          <w:rFonts w:cs="Times New Roman"/>
          <w:color w:val="000000" w:themeColor="text1"/>
        </w:rPr>
        <w:t>- Sửa đổi, bổ sung khoản 7 Điều 20 Nghị định số 06/2016/NĐ-CP</w:t>
      </w:r>
      <w:r w:rsidR="00033DF8" w:rsidRPr="00C706A6">
        <w:rPr>
          <w:rFonts w:cs="Times New Roman"/>
          <w:color w:val="000000" w:themeColor="text1"/>
        </w:rPr>
        <w:t>.</w:t>
      </w:r>
      <w:r w:rsidRPr="00C706A6">
        <w:rPr>
          <w:rFonts w:cs="Times New Roman"/>
          <w:color w:val="000000" w:themeColor="text1"/>
        </w:rPr>
        <w:t xml:space="preserve"> </w:t>
      </w:r>
    </w:p>
    <w:p w:rsidR="00901F47" w:rsidRPr="00C706A6" w:rsidRDefault="00901F47" w:rsidP="00EC56B7">
      <w:pPr>
        <w:widowControl w:val="0"/>
        <w:spacing w:before="120" w:after="0" w:line="240" w:lineRule="auto"/>
        <w:ind w:firstLine="567"/>
        <w:jc w:val="both"/>
        <w:rPr>
          <w:rFonts w:cs="Times New Roman"/>
          <w:color w:val="000000" w:themeColor="text1"/>
          <w:lang w:val="nl-NL"/>
        </w:rPr>
      </w:pPr>
      <w:r w:rsidRPr="00C706A6">
        <w:rPr>
          <w:rFonts w:cs="Times New Roman"/>
          <w:color w:val="000000" w:themeColor="text1"/>
          <w:lang w:val="nl-NL"/>
        </w:rPr>
        <w:t>- Lộ trình thực hiện: Năm 2025.</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11. T</w:t>
      </w:r>
      <w:r w:rsidRPr="00C706A6">
        <w:rPr>
          <w:rFonts w:cs="Times New Roman"/>
          <w:color w:val="000000" w:themeColor="text1"/>
          <w:szCs w:val="28"/>
        </w:rPr>
        <w:t xml:space="preserve">hủ tục hành chính 14: </w:t>
      </w:r>
      <w:r w:rsidRPr="00C706A6">
        <w:rPr>
          <w:rFonts w:cs="Times New Roman"/>
          <w:bCs/>
          <w:iCs/>
          <w:color w:val="000000" w:themeColor="text1"/>
          <w:lang w:val="nl-NL"/>
        </w:rPr>
        <w:t>Thủ tục cấp giấy chứng nhận đăng ký danh mục nội dung trên dịch vụ phát thanh, truyền hình trả tiền (MS:</w:t>
      </w:r>
      <w:r w:rsidRPr="00C706A6">
        <w:rPr>
          <w:rFonts w:cs="Times New Roman"/>
          <w:bCs/>
          <w:iCs/>
          <w:color w:val="000000" w:themeColor="text1"/>
        </w:rPr>
        <w:t xml:space="preserve"> 1.000819)</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 xml:space="preserve">a) Nội dung đơn giản hoá: </w:t>
      </w:r>
    </w:p>
    <w:p w:rsidR="00901F47" w:rsidRPr="00523603" w:rsidRDefault="00901F47" w:rsidP="00EC56B7">
      <w:pPr>
        <w:widowControl w:val="0"/>
        <w:spacing w:before="120" w:after="0" w:line="240" w:lineRule="auto"/>
        <w:ind w:firstLine="567"/>
        <w:jc w:val="both"/>
        <w:rPr>
          <w:rFonts w:cs="Times New Roman"/>
          <w:color w:val="000000" w:themeColor="text1"/>
          <w:spacing w:val="-4"/>
          <w:lang w:val="nl-NL"/>
        </w:rPr>
      </w:pPr>
      <w:r w:rsidRPr="00523603">
        <w:rPr>
          <w:rFonts w:cs="Times New Roman"/>
          <w:color w:val="000000" w:themeColor="text1"/>
          <w:spacing w:val="-4"/>
          <w:lang w:val="nl-NL"/>
        </w:rPr>
        <w:t xml:space="preserve">Giảm thời gian </w:t>
      </w:r>
      <w:r w:rsidR="00237467" w:rsidRPr="00523603">
        <w:rPr>
          <w:rFonts w:cs="Times New Roman"/>
          <w:color w:val="000000" w:themeColor="text1"/>
          <w:spacing w:val="-4"/>
          <w:lang w:val="nl-NL"/>
        </w:rPr>
        <w:t>gải quyết</w:t>
      </w:r>
      <w:r w:rsidRPr="00523603">
        <w:rPr>
          <w:rFonts w:cs="Times New Roman"/>
          <w:color w:val="000000" w:themeColor="text1"/>
          <w:spacing w:val="-4"/>
          <w:lang w:val="nl-NL"/>
        </w:rPr>
        <w:t>: từ 24 ngày làm việc xuống còn 16 ngày làm việc.</w:t>
      </w:r>
    </w:p>
    <w:p w:rsidR="00901F47" w:rsidRPr="00523603" w:rsidRDefault="00901F47"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901F47" w:rsidRPr="00523603" w:rsidRDefault="00901F47" w:rsidP="00EC56B7">
      <w:pPr>
        <w:widowControl w:val="0"/>
        <w:spacing w:before="120" w:after="0" w:line="240" w:lineRule="auto"/>
        <w:ind w:firstLine="567"/>
        <w:jc w:val="both"/>
        <w:rPr>
          <w:rFonts w:cs="Times New Roman"/>
          <w:color w:val="000000" w:themeColor="text1"/>
          <w:spacing w:val="-2"/>
          <w:lang w:val="nl-NL"/>
        </w:rPr>
      </w:pPr>
      <w:r w:rsidRPr="00523603">
        <w:rPr>
          <w:rFonts w:cs="Times New Roman"/>
          <w:color w:val="000000" w:themeColor="text1"/>
          <w:spacing w:val="-2"/>
          <w:lang w:val="nl-NL"/>
        </w:rPr>
        <w:t xml:space="preserve">- Sửa đổi, bổ sung điểm a khoản 6 Điều 21 Nghị định số 06/2016/NĐ-CP. </w:t>
      </w:r>
    </w:p>
    <w:p w:rsidR="00901F47" w:rsidRPr="00523603" w:rsidRDefault="00901F47"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Năm 2025.</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12. T</w:t>
      </w:r>
      <w:r w:rsidRPr="00C706A6">
        <w:rPr>
          <w:rFonts w:cs="Times New Roman"/>
          <w:color w:val="000000" w:themeColor="text1"/>
          <w:szCs w:val="28"/>
        </w:rPr>
        <w:t xml:space="preserve">hủ tục hành chính 15: </w:t>
      </w:r>
      <w:r w:rsidRPr="00C706A6">
        <w:rPr>
          <w:rFonts w:cs="Times New Roman"/>
          <w:color w:val="000000" w:themeColor="text1"/>
          <w:lang w:val="nl-NL"/>
        </w:rPr>
        <w:t>Thủ tục s</w:t>
      </w:r>
      <w:r w:rsidRPr="00C706A6">
        <w:rPr>
          <w:rFonts w:cs="Times New Roman"/>
          <w:iCs/>
          <w:color w:val="000000" w:themeColor="text1"/>
          <w:lang w:val="nl-NL"/>
        </w:rPr>
        <w:t>ửa đổi, bổ sung giấy chứng nhận đăng ký danh mục nội dung trên dịch vụ phát thanh, truyền hình trả tiền (MS:</w:t>
      </w:r>
      <w:r w:rsidRPr="00C706A6">
        <w:rPr>
          <w:rFonts w:cs="Times New Roman"/>
          <w:iCs/>
          <w:color w:val="000000" w:themeColor="text1"/>
        </w:rPr>
        <w:t xml:space="preserve"> 1.000805)</w:t>
      </w:r>
    </w:p>
    <w:p w:rsidR="00901F47" w:rsidRPr="00523603" w:rsidRDefault="00901F47"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043DC3" w:rsidRPr="00523603" w:rsidRDefault="00043DC3"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Đơn giản hóa thủ tục hành chính: Thay thế thủ tục này bằng Thông báo/công bố danh mục kênh chương trình doanh nghiệp cung cấp trên dịch vụ phát thanh, truyền hình trả tiền</w:t>
      </w:r>
      <w:r w:rsidR="00033DF8" w:rsidRPr="00523603">
        <w:rPr>
          <w:rFonts w:cs="Times New Roman"/>
          <w:color w:val="000000" w:themeColor="text1"/>
          <w:lang w:val="nl-NL"/>
        </w:rPr>
        <w:t>.</w:t>
      </w:r>
    </w:p>
    <w:p w:rsidR="00901F47" w:rsidRPr="00523603" w:rsidRDefault="00901F47"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043DC3" w:rsidRPr="00523603" w:rsidRDefault="00043DC3" w:rsidP="00EC56B7">
      <w:pPr>
        <w:widowControl w:val="0"/>
        <w:spacing w:before="120" w:after="0" w:line="240" w:lineRule="auto"/>
        <w:ind w:firstLine="567"/>
        <w:jc w:val="both"/>
        <w:rPr>
          <w:rFonts w:cs="Times New Roman"/>
          <w:color w:val="000000" w:themeColor="text1"/>
          <w:spacing w:val="-2"/>
          <w:lang w:val="nl-NL"/>
        </w:rPr>
      </w:pPr>
      <w:r w:rsidRPr="00523603">
        <w:rPr>
          <w:rFonts w:cs="Times New Roman"/>
          <w:color w:val="000000" w:themeColor="text1"/>
          <w:spacing w:val="-2"/>
          <w:lang w:val="nl-NL"/>
        </w:rPr>
        <w:t>- Sửa đổi, bổ sung điểm a khoản 2; khoản 5; điểm b khoản 6 Điều 21 Nghị định số 06/2016/NĐ-CP.</w:t>
      </w:r>
    </w:p>
    <w:p w:rsidR="00043DC3" w:rsidRPr="00523603" w:rsidRDefault="00043DC3"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Năm 2025.</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1</w:t>
      </w:r>
      <w:r w:rsidR="00043DC3" w:rsidRPr="00C706A6">
        <w:rPr>
          <w:color w:val="000000" w:themeColor="text1"/>
          <w:szCs w:val="28"/>
        </w:rPr>
        <w:t>3</w:t>
      </w:r>
      <w:r w:rsidRPr="00C706A6">
        <w:rPr>
          <w:color w:val="000000" w:themeColor="text1"/>
          <w:szCs w:val="28"/>
        </w:rPr>
        <w:t>. T</w:t>
      </w:r>
      <w:r w:rsidRPr="00C706A6">
        <w:rPr>
          <w:rFonts w:cs="Times New Roman"/>
          <w:color w:val="000000" w:themeColor="text1"/>
          <w:szCs w:val="28"/>
        </w:rPr>
        <w:t>hủ tục hành chính 1</w:t>
      </w:r>
      <w:r w:rsidR="00043DC3" w:rsidRPr="00C706A6">
        <w:rPr>
          <w:rFonts w:cs="Times New Roman"/>
          <w:color w:val="000000" w:themeColor="text1"/>
          <w:szCs w:val="28"/>
        </w:rPr>
        <w:t>6</w:t>
      </w:r>
      <w:r w:rsidRPr="00C706A6">
        <w:rPr>
          <w:rFonts w:cs="Times New Roman"/>
          <w:color w:val="000000" w:themeColor="text1"/>
          <w:szCs w:val="28"/>
        </w:rPr>
        <w:t xml:space="preserve">: </w:t>
      </w:r>
      <w:r w:rsidR="00043DC3" w:rsidRPr="00C706A6">
        <w:rPr>
          <w:rFonts w:cs="Times New Roman"/>
          <w:color w:val="000000" w:themeColor="text1"/>
        </w:rPr>
        <w:t>Thủ tục c</w:t>
      </w:r>
      <w:r w:rsidR="00043DC3" w:rsidRPr="00C706A6">
        <w:rPr>
          <w:rFonts w:cs="Times New Roman"/>
          <w:iCs/>
          <w:color w:val="000000" w:themeColor="text1"/>
          <w:lang w:val="nl-NL"/>
        </w:rPr>
        <w:t>ấp giấy phép cung cấp dịch vụ phát thanh, truyền hình trả tiền (MS:</w:t>
      </w:r>
      <w:r w:rsidR="00043DC3" w:rsidRPr="00C706A6">
        <w:rPr>
          <w:rFonts w:cs="Times New Roman"/>
          <w:iCs/>
          <w:color w:val="000000" w:themeColor="text1"/>
        </w:rPr>
        <w:t xml:space="preserve"> 1.004330)</w:t>
      </w:r>
    </w:p>
    <w:p w:rsidR="00901F47" w:rsidRPr="00523603" w:rsidRDefault="00901F47"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043DC3" w:rsidRPr="00C706A6" w:rsidRDefault="00043DC3" w:rsidP="00EC56B7">
      <w:pPr>
        <w:spacing w:before="120" w:after="0" w:line="240" w:lineRule="auto"/>
        <w:ind w:firstLine="567"/>
        <w:jc w:val="both"/>
        <w:rPr>
          <w:rFonts w:cs="Times New Roman"/>
          <w:color w:val="000000" w:themeColor="text1"/>
        </w:rPr>
      </w:pPr>
      <w:r w:rsidRPr="00C706A6">
        <w:rPr>
          <w:rFonts w:cs="Times New Roman"/>
          <w:color w:val="000000" w:themeColor="text1"/>
        </w:rPr>
        <w:t>-</w:t>
      </w:r>
      <w:r w:rsidRPr="00C706A6">
        <w:rPr>
          <w:rFonts w:cs="Times New Roman"/>
          <w:color w:val="000000" w:themeColor="text1"/>
          <w:lang w:val="vi-VN"/>
        </w:rPr>
        <w:t xml:space="preserve"> B</w:t>
      </w:r>
      <w:r w:rsidRPr="00C706A6">
        <w:rPr>
          <w:rFonts w:cs="Times New Roman"/>
          <w:color w:val="000000" w:themeColor="text1"/>
        </w:rPr>
        <w:t>ãi b</w:t>
      </w:r>
      <w:r w:rsidRPr="00C706A6">
        <w:rPr>
          <w:rFonts w:cs="Times New Roman"/>
          <w:color w:val="000000" w:themeColor="text1"/>
          <w:lang w:val="vi-VN"/>
        </w:rPr>
        <w:t xml:space="preserve">ỏ </w:t>
      </w:r>
      <w:r w:rsidRPr="00C706A6">
        <w:rPr>
          <w:rFonts w:cs="Times New Roman"/>
          <w:color w:val="000000" w:themeColor="text1"/>
        </w:rPr>
        <w:t xml:space="preserve">01 </w:t>
      </w:r>
      <w:r w:rsidRPr="00C706A6">
        <w:rPr>
          <w:rFonts w:cs="Times New Roman"/>
          <w:color w:val="000000" w:themeColor="text1"/>
          <w:lang w:val="vi-VN"/>
        </w:rPr>
        <w:t>điều kiện: “Có phương án cung cấp dịch vụ phù hợp với quy hoạch phát triển dịch vụ phát thanh, truyền hình, quy hoạch truyền dẫn phát sóng phát thanh, truyền hình và các quy hoạch khác trong lĩnh vực phát thanh, truyền hình, thông tin điện tử”</w:t>
      </w:r>
      <w:r w:rsidRPr="00C706A6">
        <w:rPr>
          <w:rFonts w:cs="Times New Roman"/>
          <w:color w:val="000000" w:themeColor="text1"/>
        </w:rPr>
        <w:t>.</w:t>
      </w:r>
    </w:p>
    <w:p w:rsidR="00043DC3" w:rsidRPr="00C706A6" w:rsidRDefault="00043DC3" w:rsidP="007A2255">
      <w:pPr>
        <w:spacing w:before="180" w:after="0" w:line="240" w:lineRule="auto"/>
        <w:ind w:firstLine="567"/>
        <w:jc w:val="both"/>
        <w:rPr>
          <w:rFonts w:cs="Times New Roman"/>
          <w:color w:val="000000" w:themeColor="text1"/>
        </w:rPr>
      </w:pPr>
      <w:r w:rsidRPr="00C706A6">
        <w:rPr>
          <w:rFonts w:cs="Times New Roman"/>
          <w:color w:val="000000" w:themeColor="text1"/>
        </w:rPr>
        <w:lastRenderedPageBreak/>
        <w:t>-</w:t>
      </w:r>
      <w:r w:rsidRPr="00C706A6">
        <w:rPr>
          <w:rFonts w:cs="Times New Roman"/>
          <w:color w:val="000000" w:themeColor="text1"/>
          <w:lang w:val="vi-VN"/>
        </w:rPr>
        <w:t xml:space="preserve"> Bỏ một phần điều kiện: “</w:t>
      </w:r>
      <w:r w:rsidRPr="00C706A6">
        <w:rPr>
          <w:rFonts w:cs="Times New Roman"/>
          <w:color w:val="000000" w:themeColor="text1"/>
          <w:lang w:val="nl-NL"/>
        </w:rPr>
        <w:t>văn bản chứng minh vốn điều lệ hoặc văn bản giá trị tương đương đáp ứng yêu cầu triển khai cung cấp dịch vụ theo dự toán</w:t>
      </w:r>
      <w:r w:rsidRPr="00C706A6">
        <w:rPr>
          <w:rFonts w:cs="Times New Roman"/>
          <w:color w:val="000000" w:themeColor="text1"/>
          <w:lang w:val="vi-VN"/>
        </w:rPr>
        <w:t>”</w:t>
      </w:r>
      <w:r w:rsidRPr="00C706A6">
        <w:rPr>
          <w:rFonts w:cs="Times New Roman"/>
          <w:color w:val="000000" w:themeColor="text1"/>
        </w:rPr>
        <w:t>.</w:t>
      </w:r>
    </w:p>
    <w:p w:rsidR="00043DC3" w:rsidRPr="00C706A6" w:rsidRDefault="00043DC3" w:rsidP="007A2255">
      <w:pPr>
        <w:pStyle w:val="ListParagraph"/>
        <w:tabs>
          <w:tab w:val="left" w:pos="851"/>
        </w:tabs>
        <w:spacing w:before="180" w:after="0" w:line="240" w:lineRule="auto"/>
        <w:ind w:left="0" w:firstLine="567"/>
        <w:contextualSpacing w:val="0"/>
        <w:jc w:val="both"/>
        <w:rPr>
          <w:rFonts w:cs="Times New Roman"/>
          <w:color w:val="000000" w:themeColor="text1"/>
        </w:rPr>
      </w:pPr>
      <w:r w:rsidRPr="00C706A6">
        <w:rPr>
          <w:rFonts w:cs="Times New Roman"/>
          <w:color w:val="000000" w:themeColor="text1"/>
        </w:rPr>
        <w:t>-</w:t>
      </w:r>
      <w:r w:rsidRPr="00C706A6">
        <w:rPr>
          <w:rFonts w:cs="Times New Roman"/>
          <w:color w:val="000000" w:themeColor="text1"/>
          <w:lang w:val="vi-VN"/>
        </w:rPr>
        <w:t xml:space="preserve"> Bỏ một phần điều kiện: “kèm theo các văn bản chấp thuận của đơn vị cung cấp nội dung”</w:t>
      </w:r>
      <w:r w:rsidRPr="00C706A6">
        <w:rPr>
          <w:rFonts w:cs="Times New Roman"/>
          <w:color w:val="000000" w:themeColor="text1"/>
        </w:rPr>
        <w:t>.</w:t>
      </w:r>
    </w:p>
    <w:p w:rsidR="00043DC3" w:rsidRPr="00C706A6" w:rsidRDefault="00043DC3" w:rsidP="007A2255">
      <w:pPr>
        <w:spacing w:before="180" w:after="0" w:line="240" w:lineRule="auto"/>
        <w:ind w:firstLine="567"/>
        <w:jc w:val="both"/>
        <w:rPr>
          <w:rFonts w:cs="Times New Roman"/>
          <w:color w:val="000000" w:themeColor="text1"/>
        </w:rPr>
      </w:pPr>
      <w:r w:rsidRPr="00C706A6">
        <w:rPr>
          <w:rFonts w:cs="Times New Roman"/>
          <w:color w:val="000000" w:themeColor="text1"/>
          <w:lang w:val="vi-VN"/>
        </w:rPr>
        <w:t xml:space="preserve"> </w:t>
      </w:r>
      <w:r w:rsidRPr="00C706A6">
        <w:rPr>
          <w:rFonts w:cs="Times New Roman"/>
          <w:color w:val="000000" w:themeColor="text1"/>
        </w:rPr>
        <w:t>- Đơn giản hóa thành phần hồ sơ:</w:t>
      </w:r>
      <w:r w:rsidRPr="00C706A6">
        <w:rPr>
          <w:rFonts w:cs="Times New Roman"/>
          <w:color w:val="000000" w:themeColor="text1"/>
          <w:lang w:val="vi-VN"/>
        </w:rPr>
        <w:t xml:space="preserve"> Bỏ một phần hồ sơ “bản sao xác nhận đăng ký tên miền “.vn” hoặc địa chỉ Internet xác định đối với dịch vụ quy định tại Điểm đ, Khoản 1 Điều 4 Nghị định số 06/2016/NĐ-CP được sửa đổi, bổ sung bởi Nghị định số 71/2022/NĐ-CP”</w:t>
      </w:r>
      <w:r w:rsidR="00033DF8" w:rsidRPr="00C706A6">
        <w:rPr>
          <w:rFonts w:cs="Times New Roman"/>
          <w:color w:val="000000" w:themeColor="text1"/>
        </w:rPr>
        <w:t>.</w:t>
      </w:r>
    </w:p>
    <w:p w:rsidR="00043DC3" w:rsidRPr="00C706A6" w:rsidRDefault="00043DC3" w:rsidP="007A2255">
      <w:pPr>
        <w:spacing w:before="180" w:after="0" w:line="240" w:lineRule="auto"/>
        <w:ind w:firstLine="567"/>
        <w:jc w:val="both"/>
        <w:rPr>
          <w:rFonts w:cs="Times New Roman"/>
          <w:color w:val="000000" w:themeColor="text1"/>
          <w:spacing w:val="2"/>
        </w:rPr>
      </w:pPr>
      <w:r w:rsidRPr="00C706A6">
        <w:rPr>
          <w:rFonts w:cs="Times New Roman"/>
          <w:color w:val="000000" w:themeColor="text1"/>
          <w:spacing w:val="2"/>
        </w:rPr>
        <w:t>- Bãi bỏ 01</w:t>
      </w:r>
      <w:r w:rsidRPr="00C706A6">
        <w:rPr>
          <w:rFonts w:cs="Times New Roman"/>
          <w:color w:val="000000" w:themeColor="text1"/>
          <w:spacing w:val="2"/>
          <w:lang w:val="vi-VN"/>
        </w:rPr>
        <w:t xml:space="preserve"> thành phần hồ sơ</w:t>
      </w:r>
      <w:r w:rsidRPr="00C706A6">
        <w:rPr>
          <w:rFonts w:cs="Times New Roman"/>
          <w:color w:val="000000" w:themeColor="text1"/>
          <w:spacing w:val="2"/>
        </w:rPr>
        <w:t xml:space="preserve">: </w:t>
      </w:r>
      <w:r w:rsidRPr="00C706A6">
        <w:rPr>
          <w:rFonts w:cs="Times New Roman"/>
          <w:color w:val="000000" w:themeColor="text1"/>
          <w:spacing w:val="2"/>
          <w:lang w:val="vi-VN"/>
        </w:rPr>
        <w:t xml:space="preserve">“Hồ sơ đăng ký danh mục nội dung trên dịch vụ phát thanh, truyền hình trả tiền theo quy định tại </w:t>
      </w:r>
      <w:r w:rsidR="007A2255">
        <w:rPr>
          <w:rFonts w:cs="Times New Roman"/>
          <w:color w:val="000000" w:themeColor="text1"/>
          <w:spacing w:val="2"/>
        </w:rPr>
        <w:t>k</w:t>
      </w:r>
      <w:r w:rsidRPr="00C706A6">
        <w:rPr>
          <w:rFonts w:cs="Times New Roman"/>
          <w:color w:val="000000" w:themeColor="text1"/>
          <w:spacing w:val="2"/>
          <w:lang w:val="vi-VN"/>
        </w:rPr>
        <w:t>hoản 5 Điều 21 Nghị định số 06/2016/NĐ-CP được sửa đổi, bổ sung bởi Nghị định số 71/2022/NĐ-CP”</w:t>
      </w:r>
      <w:r w:rsidRPr="00C706A6">
        <w:rPr>
          <w:rFonts w:cs="Times New Roman"/>
          <w:color w:val="000000" w:themeColor="text1"/>
          <w:spacing w:val="2"/>
        </w:rPr>
        <w:t>.</w:t>
      </w:r>
    </w:p>
    <w:p w:rsidR="00043DC3" w:rsidRPr="00C706A6" w:rsidRDefault="00043DC3" w:rsidP="007A2255">
      <w:pPr>
        <w:spacing w:before="180" w:after="0" w:line="240" w:lineRule="auto"/>
        <w:ind w:firstLine="567"/>
        <w:jc w:val="both"/>
        <w:rPr>
          <w:rFonts w:cs="Times New Roman"/>
          <w:color w:val="000000" w:themeColor="text1"/>
        </w:rPr>
      </w:pPr>
      <w:r w:rsidRPr="00C706A6">
        <w:rPr>
          <w:rFonts w:cs="Times New Roman"/>
          <w:color w:val="000000" w:themeColor="text1"/>
          <w:lang w:val="vi-VN"/>
        </w:rPr>
        <w:t xml:space="preserve"> </w:t>
      </w:r>
      <w:r w:rsidRPr="00C706A6">
        <w:rPr>
          <w:rFonts w:cs="Times New Roman"/>
          <w:color w:val="000000" w:themeColor="text1"/>
        </w:rPr>
        <w:t>-</w:t>
      </w:r>
      <w:r w:rsidRPr="00C706A6">
        <w:rPr>
          <w:rFonts w:cs="Times New Roman"/>
          <w:color w:val="000000" w:themeColor="text1"/>
          <w:lang w:val="vi-VN"/>
        </w:rPr>
        <w:t xml:space="preserve"> </w:t>
      </w:r>
      <w:r w:rsidRPr="00C706A6">
        <w:rPr>
          <w:rFonts w:cs="Times New Roman"/>
          <w:color w:val="000000" w:themeColor="text1"/>
        </w:rPr>
        <w:t>G</w:t>
      </w:r>
      <w:r w:rsidRPr="00C706A6">
        <w:rPr>
          <w:rFonts w:cs="Times New Roman"/>
          <w:color w:val="000000" w:themeColor="text1"/>
          <w:lang w:val="vi-VN"/>
        </w:rPr>
        <w:t xml:space="preserve">iảm thời gian </w:t>
      </w:r>
      <w:r w:rsidRPr="00C706A6">
        <w:rPr>
          <w:rFonts w:cs="Times New Roman"/>
          <w:color w:val="000000" w:themeColor="text1"/>
        </w:rPr>
        <w:t>giải quyết</w:t>
      </w:r>
      <w:r w:rsidRPr="00C706A6">
        <w:rPr>
          <w:rFonts w:cs="Times New Roman"/>
          <w:color w:val="000000" w:themeColor="text1"/>
          <w:lang w:val="vi-VN"/>
        </w:rPr>
        <w:t xml:space="preserve"> từ 24 ngày làm việc </w:t>
      </w:r>
      <w:r w:rsidRPr="00C706A6">
        <w:rPr>
          <w:rFonts w:cs="Times New Roman"/>
          <w:color w:val="000000" w:themeColor="text1"/>
        </w:rPr>
        <w:t>xuống còn</w:t>
      </w:r>
      <w:r w:rsidRPr="00C706A6">
        <w:rPr>
          <w:rFonts w:cs="Times New Roman"/>
          <w:color w:val="000000" w:themeColor="text1"/>
          <w:lang w:val="vi-VN"/>
        </w:rPr>
        <w:t xml:space="preserve"> 20 ngày làm việc.</w:t>
      </w:r>
    </w:p>
    <w:p w:rsidR="00901F47" w:rsidRPr="00523603" w:rsidRDefault="00901F47" w:rsidP="007A2255">
      <w:pPr>
        <w:spacing w:before="180" w:after="0" w:line="240" w:lineRule="auto"/>
        <w:ind w:firstLine="567"/>
        <w:jc w:val="both"/>
        <w:rPr>
          <w:color w:val="000000" w:themeColor="text1"/>
          <w:szCs w:val="28"/>
        </w:rPr>
      </w:pPr>
      <w:r w:rsidRPr="00523603">
        <w:rPr>
          <w:color w:val="000000" w:themeColor="text1"/>
          <w:szCs w:val="28"/>
        </w:rPr>
        <w:t xml:space="preserve">b) Kiến nghị thực thi: </w:t>
      </w:r>
    </w:p>
    <w:p w:rsidR="00043DC3" w:rsidRPr="00523603" w:rsidRDefault="00043DC3" w:rsidP="007A2255">
      <w:pPr>
        <w:spacing w:before="180" w:after="0" w:line="240" w:lineRule="auto"/>
        <w:ind w:firstLine="567"/>
        <w:jc w:val="both"/>
        <w:rPr>
          <w:rFonts w:cs="Times New Roman"/>
          <w:color w:val="000000" w:themeColor="text1"/>
          <w:lang w:val="vi-VN"/>
        </w:rPr>
      </w:pPr>
      <w:r w:rsidRPr="00523603">
        <w:rPr>
          <w:rFonts w:cs="Times New Roman"/>
          <w:color w:val="000000" w:themeColor="text1"/>
        </w:rPr>
        <w:t>-</w:t>
      </w:r>
      <w:r w:rsidRPr="00523603">
        <w:rPr>
          <w:rFonts w:cs="Times New Roman"/>
          <w:color w:val="000000" w:themeColor="text1"/>
          <w:lang w:val="vi-VN"/>
        </w:rPr>
        <w:t xml:space="preserve"> Sửa đổi: Điểm b, điểm d, điểm g, khoản 3, Điều 51 Luật Báo chí.</w:t>
      </w:r>
    </w:p>
    <w:p w:rsidR="00043DC3" w:rsidRPr="00523603" w:rsidRDefault="00043DC3" w:rsidP="007A2255">
      <w:pPr>
        <w:pStyle w:val="ListParagraph"/>
        <w:tabs>
          <w:tab w:val="left" w:pos="851"/>
          <w:tab w:val="left" w:pos="1134"/>
        </w:tabs>
        <w:spacing w:before="180" w:after="0" w:line="240" w:lineRule="auto"/>
        <w:ind w:left="0" w:firstLine="567"/>
        <w:contextualSpacing w:val="0"/>
        <w:jc w:val="both"/>
        <w:rPr>
          <w:rFonts w:cs="Times New Roman"/>
          <w:color w:val="000000" w:themeColor="text1"/>
          <w:szCs w:val="28"/>
          <w:lang w:val="vi-VN"/>
        </w:rPr>
      </w:pPr>
      <w:r w:rsidRPr="00C706A6">
        <w:rPr>
          <w:rFonts w:cs="Times New Roman"/>
          <w:color w:val="000000" w:themeColor="text1"/>
          <w:spacing w:val="-4"/>
        </w:rPr>
        <w:t>-</w:t>
      </w:r>
      <w:r w:rsidRPr="00C706A6">
        <w:rPr>
          <w:rFonts w:cs="Times New Roman"/>
          <w:color w:val="000000" w:themeColor="text1"/>
          <w:spacing w:val="-4"/>
          <w:lang w:val="vi-VN"/>
        </w:rPr>
        <w:t xml:space="preserve"> Sửa đổi</w:t>
      </w:r>
      <w:r w:rsidRPr="00C706A6">
        <w:rPr>
          <w:rFonts w:cs="Times New Roman"/>
          <w:color w:val="000000" w:themeColor="text1"/>
          <w:spacing w:val="-4"/>
        </w:rPr>
        <w:t xml:space="preserve"> đ</w:t>
      </w:r>
      <w:r w:rsidRPr="00C706A6">
        <w:rPr>
          <w:rFonts w:cs="Times New Roman"/>
          <w:color w:val="000000" w:themeColor="text1"/>
          <w:spacing w:val="-4"/>
          <w:lang w:val="vi-VN"/>
        </w:rPr>
        <w:t>iểm b, điểm d, điểm g khoản 1</w:t>
      </w:r>
      <w:r w:rsidR="00924B4D">
        <w:rPr>
          <w:rFonts w:cs="Times New Roman"/>
          <w:color w:val="000000" w:themeColor="text1"/>
          <w:spacing w:val="-4"/>
        </w:rPr>
        <w:t xml:space="preserve"> </w:t>
      </w:r>
      <w:r w:rsidRPr="00C706A6">
        <w:rPr>
          <w:rFonts w:cs="Times New Roman"/>
          <w:color w:val="000000" w:themeColor="text1"/>
          <w:spacing w:val="-4"/>
          <w:lang w:val="vi-VN"/>
        </w:rPr>
        <w:t xml:space="preserve">Điều 12; </w:t>
      </w:r>
      <w:r w:rsidR="007A2255">
        <w:rPr>
          <w:rFonts w:cs="Times New Roman"/>
          <w:color w:val="000000" w:themeColor="text1"/>
          <w:spacing w:val="-4"/>
        </w:rPr>
        <w:t>đ</w:t>
      </w:r>
      <w:r w:rsidRPr="00C706A6">
        <w:rPr>
          <w:rFonts w:cs="Times New Roman"/>
          <w:color w:val="000000" w:themeColor="text1"/>
          <w:spacing w:val="-4"/>
          <w:lang w:val="vi-VN"/>
        </w:rPr>
        <w:t>iểm d khoản 2 Điều 12;</w:t>
      </w:r>
      <w:r w:rsidRPr="00523603">
        <w:rPr>
          <w:rFonts w:cs="Times New Roman"/>
          <w:color w:val="000000" w:themeColor="text1"/>
          <w:lang w:val="vi-VN"/>
        </w:rPr>
        <w:t xml:space="preserve"> </w:t>
      </w:r>
      <w:r w:rsidR="007A2255">
        <w:rPr>
          <w:rFonts w:cs="Times New Roman"/>
          <w:color w:val="000000" w:themeColor="text1"/>
        </w:rPr>
        <w:t>đ</w:t>
      </w:r>
      <w:r w:rsidRPr="00523603">
        <w:rPr>
          <w:rFonts w:cs="Times New Roman"/>
          <w:color w:val="000000" w:themeColor="text1"/>
          <w:lang w:val="vi-VN"/>
        </w:rPr>
        <w:t>iểm b khoản 3 Điều 12 Nghị định số 06/2016/NĐ-CP ngày 18/01/2016 của Chính phủ được sửa đổi, bổ sung bởi Nghị định số 71/2022/NĐ-CP ngày 01/10/2022.</w:t>
      </w:r>
    </w:p>
    <w:p w:rsidR="00636753" w:rsidRPr="00523603" w:rsidRDefault="00043DC3" w:rsidP="007A2255">
      <w:pPr>
        <w:pStyle w:val="ListParagraph"/>
        <w:tabs>
          <w:tab w:val="left" w:pos="851"/>
          <w:tab w:val="left" w:pos="1134"/>
        </w:tabs>
        <w:spacing w:before="180" w:after="0" w:line="240" w:lineRule="auto"/>
        <w:ind w:left="0" w:firstLine="567"/>
        <w:contextualSpacing w:val="0"/>
        <w:jc w:val="both"/>
        <w:rPr>
          <w:rFonts w:cs="Times New Roman"/>
          <w:color w:val="000000" w:themeColor="text1"/>
          <w:lang w:val="nl-NL"/>
        </w:rPr>
      </w:pPr>
      <w:r w:rsidRPr="00523603">
        <w:rPr>
          <w:rFonts w:cs="Times New Roman"/>
          <w:color w:val="000000" w:themeColor="text1"/>
          <w:spacing w:val="-2"/>
          <w:szCs w:val="28"/>
          <w:lang w:val="vi-VN"/>
        </w:rPr>
        <w:t xml:space="preserve">- Lộ trình thực hiện: </w:t>
      </w:r>
      <w:r w:rsidR="00636753" w:rsidRPr="00523603">
        <w:rPr>
          <w:rFonts w:cs="Times New Roman"/>
          <w:color w:val="000000" w:themeColor="text1"/>
          <w:lang w:val="nl-NL"/>
        </w:rPr>
        <w:t>Năm 2025.</w:t>
      </w:r>
    </w:p>
    <w:p w:rsidR="00901F47" w:rsidRPr="00C706A6" w:rsidRDefault="00901F47" w:rsidP="007A2255">
      <w:pPr>
        <w:pStyle w:val="ListParagraph"/>
        <w:tabs>
          <w:tab w:val="left" w:pos="851"/>
          <w:tab w:val="left" w:pos="1134"/>
        </w:tabs>
        <w:spacing w:before="180" w:after="0" w:line="240" w:lineRule="auto"/>
        <w:ind w:left="0" w:firstLine="567"/>
        <w:contextualSpacing w:val="0"/>
        <w:jc w:val="both"/>
        <w:rPr>
          <w:color w:val="000000" w:themeColor="text1"/>
          <w:szCs w:val="28"/>
        </w:rPr>
      </w:pPr>
      <w:r w:rsidRPr="00C706A6">
        <w:rPr>
          <w:color w:val="000000" w:themeColor="text1"/>
          <w:szCs w:val="28"/>
        </w:rPr>
        <w:t>1</w:t>
      </w:r>
      <w:r w:rsidR="00043DC3" w:rsidRPr="00C706A6">
        <w:rPr>
          <w:color w:val="000000" w:themeColor="text1"/>
          <w:szCs w:val="28"/>
        </w:rPr>
        <w:t>4</w:t>
      </w:r>
      <w:r w:rsidRPr="00C706A6">
        <w:rPr>
          <w:color w:val="000000" w:themeColor="text1"/>
          <w:szCs w:val="28"/>
        </w:rPr>
        <w:t>. T</w:t>
      </w:r>
      <w:r w:rsidRPr="00C706A6">
        <w:rPr>
          <w:rFonts w:cs="Times New Roman"/>
          <w:color w:val="000000" w:themeColor="text1"/>
          <w:szCs w:val="28"/>
        </w:rPr>
        <w:t>hủ tục hành chính 1</w:t>
      </w:r>
      <w:r w:rsidR="00043DC3" w:rsidRPr="00C706A6">
        <w:rPr>
          <w:rFonts w:cs="Times New Roman"/>
          <w:color w:val="000000" w:themeColor="text1"/>
          <w:szCs w:val="28"/>
        </w:rPr>
        <w:t>7</w:t>
      </w:r>
      <w:r w:rsidRPr="00C706A6">
        <w:rPr>
          <w:rFonts w:cs="Times New Roman"/>
          <w:color w:val="000000" w:themeColor="text1"/>
          <w:szCs w:val="28"/>
        </w:rPr>
        <w:t xml:space="preserve">: </w:t>
      </w:r>
      <w:r w:rsidR="00043DC3" w:rsidRPr="00C706A6">
        <w:rPr>
          <w:rFonts w:cs="Times New Roman"/>
          <w:color w:val="000000" w:themeColor="text1"/>
          <w:szCs w:val="28"/>
          <w:lang w:val="vi-VN"/>
        </w:rPr>
        <w:t xml:space="preserve">Thủ tục </w:t>
      </w:r>
      <w:r w:rsidR="00043DC3" w:rsidRPr="00C706A6">
        <w:rPr>
          <w:rFonts w:cs="Times New Roman"/>
          <w:color w:val="000000" w:themeColor="text1"/>
          <w:szCs w:val="28"/>
        </w:rPr>
        <w:t>c</w:t>
      </w:r>
      <w:r w:rsidR="00043DC3" w:rsidRPr="00C706A6">
        <w:rPr>
          <w:rFonts w:cs="Times New Roman"/>
          <w:bCs/>
          <w:iCs/>
          <w:color w:val="000000" w:themeColor="text1"/>
          <w:szCs w:val="28"/>
          <w:lang w:val="nl-NL"/>
        </w:rPr>
        <w:t>ấp sửa đổi, bổ sung Giấy phép cung cấp dịch vụ phát thanh, truyền hình trả tiền (MS:</w:t>
      </w:r>
      <w:r w:rsidR="00043DC3" w:rsidRPr="00C706A6">
        <w:rPr>
          <w:rFonts w:cs="Times New Roman"/>
          <w:bCs/>
          <w:iCs/>
          <w:color w:val="000000" w:themeColor="text1"/>
          <w:szCs w:val="28"/>
        </w:rPr>
        <w:t xml:space="preserve"> 1.004321)</w:t>
      </w:r>
    </w:p>
    <w:p w:rsidR="00901F47" w:rsidRPr="00C706A6" w:rsidRDefault="00901F47" w:rsidP="007A2255">
      <w:pPr>
        <w:spacing w:before="180" w:after="0" w:line="240" w:lineRule="auto"/>
        <w:ind w:firstLine="567"/>
        <w:jc w:val="both"/>
        <w:rPr>
          <w:color w:val="000000" w:themeColor="text1"/>
          <w:szCs w:val="28"/>
        </w:rPr>
      </w:pPr>
      <w:r w:rsidRPr="00C706A6">
        <w:rPr>
          <w:color w:val="000000" w:themeColor="text1"/>
          <w:szCs w:val="28"/>
        </w:rPr>
        <w:t xml:space="preserve">a) Nội dung đơn giản hoá: </w:t>
      </w:r>
    </w:p>
    <w:p w:rsidR="00043DC3" w:rsidRPr="00C706A6" w:rsidRDefault="00043DC3" w:rsidP="007A2255">
      <w:pPr>
        <w:spacing w:before="180" w:after="0" w:line="240" w:lineRule="auto"/>
        <w:ind w:firstLine="567"/>
        <w:jc w:val="both"/>
        <w:rPr>
          <w:color w:val="000000" w:themeColor="text1"/>
          <w:szCs w:val="28"/>
        </w:rPr>
      </w:pPr>
      <w:r w:rsidRPr="00C706A6">
        <w:rPr>
          <w:rFonts w:cs="Times New Roman"/>
          <w:color w:val="000000" w:themeColor="text1"/>
        </w:rPr>
        <w:t xml:space="preserve">Giảm thời gian </w:t>
      </w:r>
      <w:r w:rsidR="00237467" w:rsidRPr="00C706A6">
        <w:rPr>
          <w:rFonts w:cs="Times New Roman"/>
          <w:color w:val="000000" w:themeColor="text1"/>
        </w:rPr>
        <w:t>giải quyết</w:t>
      </w:r>
      <w:r w:rsidRPr="00C706A6">
        <w:rPr>
          <w:rFonts w:cs="Times New Roman"/>
          <w:color w:val="000000" w:themeColor="text1"/>
        </w:rPr>
        <w:t>: từ 12 ngày làm việc thành 10 ngày làm việc</w:t>
      </w:r>
      <w:r w:rsidR="00033DF8" w:rsidRPr="00C706A6">
        <w:rPr>
          <w:rFonts w:cs="Times New Roman"/>
          <w:color w:val="000000" w:themeColor="text1"/>
        </w:rPr>
        <w:t>.</w:t>
      </w:r>
    </w:p>
    <w:p w:rsidR="00901F47" w:rsidRPr="00C706A6" w:rsidRDefault="00901F47" w:rsidP="007A2255">
      <w:pPr>
        <w:spacing w:before="180" w:after="0" w:line="240" w:lineRule="auto"/>
        <w:ind w:firstLine="567"/>
        <w:jc w:val="both"/>
        <w:rPr>
          <w:color w:val="000000" w:themeColor="text1"/>
          <w:szCs w:val="28"/>
        </w:rPr>
      </w:pPr>
      <w:r w:rsidRPr="00C706A6">
        <w:rPr>
          <w:color w:val="000000" w:themeColor="text1"/>
          <w:szCs w:val="28"/>
        </w:rPr>
        <w:t xml:space="preserve">b) Kiến nghị thực thi: </w:t>
      </w:r>
    </w:p>
    <w:p w:rsidR="00043DC3" w:rsidRPr="00C706A6" w:rsidRDefault="00043DC3" w:rsidP="007A2255">
      <w:pPr>
        <w:pStyle w:val="ListParagraph"/>
        <w:tabs>
          <w:tab w:val="left" w:pos="851"/>
          <w:tab w:val="left" w:pos="1134"/>
        </w:tabs>
        <w:spacing w:before="180" w:after="0" w:line="240" w:lineRule="auto"/>
        <w:ind w:left="0" w:firstLine="567"/>
        <w:contextualSpacing w:val="0"/>
        <w:jc w:val="both"/>
        <w:rPr>
          <w:rFonts w:cs="Times New Roman"/>
          <w:color w:val="000000" w:themeColor="text1"/>
          <w:lang w:val="vi-VN"/>
        </w:rPr>
      </w:pPr>
      <w:r w:rsidRPr="00C706A6">
        <w:rPr>
          <w:rFonts w:cs="Times New Roman"/>
          <w:color w:val="000000" w:themeColor="text1"/>
          <w:lang w:val="vi-VN"/>
        </w:rPr>
        <w:t>- Sửa đổi</w:t>
      </w:r>
      <w:r w:rsidRPr="00C706A6">
        <w:rPr>
          <w:rFonts w:cs="Times New Roman"/>
          <w:color w:val="000000" w:themeColor="text1"/>
        </w:rPr>
        <w:t xml:space="preserve"> đ</w:t>
      </w:r>
      <w:r w:rsidRPr="00C706A6">
        <w:rPr>
          <w:rFonts w:cs="Times New Roman"/>
          <w:color w:val="000000" w:themeColor="text1"/>
          <w:lang w:val="vi-VN"/>
        </w:rPr>
        <w:t xml:space="preserve">iểm d khoản 5 Điều 12 Nghị định số 06/2016/NĐ-CP ngày </w:t>
      </w:r>
      <w:r w:rsidRPr="00C706A6">
        <w:rPr>
          <w:rFonts w:cs="Times New Roman"/>
          <w:color w:val="000000" w:themeColor="text1"/>
          <w:spacing w:val="-6"/>
          <w:lang w:val="vi-VN"/>
        </w:rPr>
        <w:t>18/01/2016 của Chính phủ được sửa đổi, bổ sung bởi Nghị định số 71/2022/NĐ-C</w:t>
      </w:r>
      <w:r w:rsidRPr="00C706A6">
        <w:rPr>
          <w:rFonts w:cs="Times New Roman"/>
          <w:color w:val="000000" w:themeColor="text1"/>
          <w:lang w:val="vi-VN"/>
        </w:rPr>
        <w:t>P ngày 01/10/2022.</w:t>
      </w:r>
    </w:p>
    <w:p w:rsidR="00043DC3" w:rsidRPr="00C706A6" w:rsidRDefault="00043DC3" w:rsidP="007A2255">
      <w:pPr>
        <w:spacing w:before="180" w:after="0" w:line="240" w:lineRule="auto"/>
        <w:ind w:firstLine="567"/>
        <w:jc w:val="both"/>
        <w:rPr>
          <w:color w:val="000000" w:themeColor="text1"/>
          <w:szCs w:val="28"/>
        </w:rPr>
      </w:pPr>
      <w:r w:rsidRPr="00C706A6">
        <w:rPr>
          <w:rFonts w:cs="Times New Roman"/>
          <w:color w:val="000000" w:themeColor="text1"/>
          <w:spacing w:val="-2"/>
          <w:szCs w:val="28"/>
          <w:lang w:val="vi-VN"/>
        </w:rPr>
        <w:t xml:space="preserve">- Lộ trình thực hiện: </w:t>
      </w:r>
      <w:r w:rsidR="00636753" w:rsidRPr="00C706A6">
        <w:rPr>
          <w:rFonts w:cs="Times New Roman"/>
          <w:color w:val="000000" w:themeColor="text1"/>
          <w:lang w:val="nl-NL"/>
        </w:rPr>
        <w:t>Năm 2025.</w:t>
      </w:r>
    </w:p>
    <w:p w:rsidR="00901F47" w:rsidRPr="00C706A6" w:rsidRDefault="00901F47" w:rsidP="007A2255">
      <w:pPr>
        <w:spacing w:before="180" w:after="0" w:line="240" w:lineRule="auto"/>
        <w:ind w:firstLine="567"/>
        <w:jc w:val="both"/>
        <w:rPr>
          <w:color w:val="000000" w:themeColor="text1"/>
          <w:szCs w:val="28"/>
        </w:rPr>
      </w:pPr>
      <w:r w:rsidRPr="00C706A6">
        <w:rPr>
          <w:color w:val="000000" w:themeColor="text1"/>
          <w:szCs w:val="28"/>
        </w:rPr>
        <w:t>1</w:t>
      </w:r>
      <w:r w:rsidR="00043DC3" w:rsidRPr="00C706A6">
        <w:rPr>
          <w:color w:val="000000" w:themeColor="text1"/>
          <w:szCs w:val="28"/>
        </w:rPr>
        <w:t>5</w:t>
      </w:r>
      <w:r w:rsidRPr="00C706A6">
        <w:rPr>
          <w:color w:val="000000" w:themeColor="text1"/>
          <w:szCs w:val="28"/>
        </w:rPr>
        <w:t>. T</w:t>
      </w:r>
      <w:r w:rsidRPr="00C706A6">
        <w:rPr>
          <w:rFonts w:cs="Times New Roman"/>
          <w:color w:val="000000" w:themeColor="text1"/>
          <w:szCs w:val="28"/>
        </w:rPr>
        <w:t>hủ tục hành chính 1</w:t>
      </w:r>
      <w:r w:rsidR="00043DC3" w:rsidRPr="00C706A6">
        <w:rPr>
          <w:rFonts w:cs="Times New Roman"/>
          <w:color w:val="000000" w:themeColor="text1"/>
          <w:szCs w:val="28"/>
        </w:rPr>
        <w:t>8</w:t>
      </w:r>
      <w:r w:rsidRPr="00C706A6">
        <w:rPr>
          <w:rFonts w:cs="Times New Roman"/>
          <w:color w:val="000000" w:themeColor="text1"/>
          <w:szCs w:val="28"/>
        </w:rPr>
        <w:t xml:space="preserve">: </w:t>
      </w:r>
      <w:r w:rsidR="00043DC3" w:rsidRPr="00C706A6">
        <w:rPr>
          <w:rFonts w:cs="Times New Roman"/>
          <w:color w:val="000000" w:themeColor="text1"/>
          <w:szCs w:val="28"/>
          <w:lang w:val="vi-VN"/>
        </w:rPr>
        <w:t xml:space="preserve">Thủ tục </w:t>
      </w:r>
      <w:r w:rsidR="00043DC3" w:rsidRPr="00C706A6">
        <w:rPr>
          <w:rFonts w:cs="Times New Roman"/>
          <w:color w:val="000000" w:themeColor="text1"/>
          <w:szCs w:val="28"/>
        </w:rPr>
        <w:t>g</w:t>
      </w:r>
      <w:r w:rsidR="00043DC3" w:rsidRPr="00C706A6">
        <w:rPr>
          <w:rFonts w:cs="Times New Roman"/>
          <w:bCs/>
          <w:iCs/>
          <w:color w:val="000000" w:themeColor="text1"/>
          <w:szCs w:val="28"/>
          <w:lang w:val="nl-NL"/>
        </w:rPr>
        <w:t>ia hạn Giấy phép cung cấp dịch vụ phát thanh, truyền hình trả tiền (MS:</w:t>
      </w:r>
      <w:r w:rsidR="00043DC3" w:rsidRPr="00C706A6">
        <w:rPr>
          <w:rFonts w:cs="Times New Roman"/>
          <w:bCs/>
          <w:iCs/>
          <w:color w:val="000000" w:themeColor="text1"/>
          <w:szCs w:val="28"/>
        </w:rPr>
        <w:t xml:space="preserve"> 1.004233)</w:t>
      </w:r>
    </w:p>
    <w:p w:rsidR="00901F47" w:rsidRPr="00523603" w:rsidRDefault="00901F47" w:rsidP="007A2255">
      <w:pPr>
        <w:spacing w:before="180" w:after="0" w:line="240" w:lineRule="auto"/>
        <w:ind w:firstLine="567"/>
        <w:jc w:val="both"/>
        <w:rPr>
          <w:color w:val="000000" w:themeColor="text1"/>
          <w:szCs w:val="28"/>
        </w:rPr>
      </w:pPr>
      <w:r w:rsidRPr="00523603">
        <w:rPr>
          <w:color w:val="000000" w:themeColor="text1"/>
          <w:szCs w:val="28"/>
        </w:rPr>
        <w:t xml:space="preserve">a) Nội dung đơn giản hoá: </w:t>
      </w:r>
    </w:p>
    <w:p w:rsidR="00043DC3" w:rsidRPr="00C706A6" w:rsidRDefault="00043DC3" w:rsidP="007A2255">
      <w:pPr>
        <w:spacing w:before="180" w:after="0" w:line="240" w:lineRule="auto"/>
        <w:ind w:firstLine="567"/>
        <w:jc w:val="both"/>
        <w:rPr>
          <w:rFonts w:cs="Times New Roman"/>
          <w:color w:val="000000" w:themeColor="text1"/>
          <w:lang w:val="vi-VN"/>
        </w:rPr>
      </w:pPr>
      <w:r w:rsidRPr="00C706A6">
        <w:rPr>
          <w:rFonts w:cs="Times New Roman"/>
          <w:color w:val="000000" w:themeColor="text1"/>
        </w:rPr>
        <w:t>-</w:t>
      </w:r>
      <w:r w:rsidRPr="00C706A6">
        <w:rPr>
          <w:rFonts w:cs="Times New Roman"/>
          <w:color w:val="000000" w:themeColor="text1"/>
          <w:lang w:val="vi-VN"/>
        </w:rPr>
        <w:t xml:space="preserve"> </w:t>
      </w:r>
      <w:r w:rsidRPr="00C706A6">
        <w:rPr>
          <w:rFonts w:cs="Times New Roman"/>
          <w:color w:val="000000" w:themeColor="text1"/>
        </w:rPr>
        <w:t xml:space="preserve">Đơn giản hóa thành phần hồ sơ: </w:t>
      </w:r>
      <w:r w:rsidRPr="00C706A6">
        <w:rPr>
          <w:rFonts w:cs="Times New Roman"/>
          <w:color w:val="000000" w:themeColor="text1"/>
          <w:lang w:val="vi-VN"/>
        </w:rPr>
        <w:t>Bỏ một phần yêu cầu về thành phần hồ sơ: “kèm theo bản sao Giấy phép hoặc cung cấp số Giấy phép đã được cấp đến Bộ Thông tin và Truyền thông”</w:t>
      </w:r>
    </w:p>
    <w:p w:rsidR="00043DC3" w:rsidRPr="00523603" w:rsidRDefault="00043DC3" w:rsidP="007A2255">
      <w:pPr>
        <w:tabs>
          <w:tab w:val="left" w:pos="851"/>
        </w:tabs>
        <w:spacing w:before="180" w:after="0" w:line="240" w:lineRule="auto"/>
        <w:ind w:firstLine="567"/>
        <w:jc w:val="both"/>
        <w:rPr>
          <w:rFonts w:cs="Times New Roman"/>
          <w:color w:val="000000" w:themeColor="text1"/>
        </w:rPr>
      </w:pPr>
      <w:r w:rsidRPr="00523603">
        <w:rPr>
          <w:rFonts w:cs="Times New Roman"/>
          <w:color w:val="000000" w:themeColor="text1"/>
        </w:rPr>
        <w:t xml:space="preserve">- Giảm thời gian </w:t>
      </w:r>
      <w:r w:rsidR="00237467" w:rsidRPr="00523603">
        <w:rPr>
          <w:rFonts w:cs="Times New Roman"/>
          <w:color w:val="000000" w:themeColor="text1"/>
        </w:rPr>
        <w:t>giải quyết</w:t>
      </w:r>
      <w:r w:rsidRPr="00523603">
        <w:rPr>
          <w:rFonts w:cs="Times New Roman"/>
          <w:color w:val="000000" w:themeColor="text1"/>
        </w:rPr>
        <w:t>: từ 16 ngày làm việc thành 11 ngày làm việc.</w:t>
      </w:r>
    </w:p>
    <w:p w:rsidR="00901F47" w:rsidRPr="00523603" w:rsidRDefault="00901F47" w:rsidP="00C706A6">
      <w:pPr>
        <w:spacing w:before="160" w:after="0" w:line="240" w:lineRule="auto"/>
        <w:ind w:firstLine="567"/>
        <w:jc w:val="both"/>
        <w:rPr>
          <w:color w:val="000000" w:themeColor="text1"/>
          <w:szCs w:val="28"/>
        </w:rPr>
      </w:pPr>
      <w:r w:rsidRPr="00523603">
        <w:rPr>
          <w:color w:val="000000" w:themeColor="text1"/>
          <w:szCs w:val="28"/>
        </w:rPr>
        <w:lastRenderedPageBreak/>
        <w:t xml:space="preserve">b) Kiến nghị thực thi: </w:t>
      </w:r>
    </w:p>
    <w:p w:rsidR="00043DC3" w:rsidRPr="00523603" w:rsidRDefault="00043DC3" w:rsidP="00C706A6">
      <w:pPr>
        <w:pStyle w:val="ListParagraph"/>
        <w:tabs>
          <w:tab w:val="left" w:pos="851"/>
          <w:tab w:val="left" w:pos="1134"/>
        </w:tabs>
        <w:spacing w:before="160" w:after="0" w:line="240" w:lineRule="auto"/>
        <w:ind w:left="0" w:firstLine="567"/>
        <w:contextualSpacing w:val="0"/>
        <w:jc w:val="both"/>
        <w:rPr>
          <w:rFonts w:cs="Times New Roman"/>
          <w:color w:val="000000" w:themeColor="text1"/>
          <w:lang w:val="vi-VN"/>
        </w:rPr>
      </w:pPr>
      <w:r w:rsidRPr="00523603">
        <w:rPr>
          <w:rFonts w:cs="Times New Roman"/>
          <w:color w:val="000000" w:themeColor="text1"/>
          <w:szCs w:val="28"/>
          <w:lang w:val="vi-VN"/>
        </w:rPr>
        <w:t xml:space="preserve">- </w:t>
      </w:r>
      <w:r w:rsidRPr="00523603">
        <w:rPr>
          <w:rFonts w:cs="Times New Roman"/>
          <w:color w:val="000000" w:themeColor="text1"/>
          <w:lang w:val="vi-VN"/>
        </w:rPr>
        <w:t>Sửa đổi</w:t>
      </w:r>
      <w:r w:rsidRPr="00523603">
        <w:rPr>
          <w:rFonts w:cs="Times New Roman"/>
          <w:color w:val="000000" w:themeColor="text1"/>
        </w:rPr>
        <w:t xml:space="preserve"> đ</w:t>
      </w:r>
      <w:r w:rsidRPr="00523603">
        <w:rPr>
          <w:rFonts w:cs="Times New Roman"/>
          <w:color w:val="000000" w:themeColor="text1"/>
          <w:lang w:val="vi-VN"/>
        </w:rPr>
        <w:t xml:space="preserve">iểm a khoản 6 Điều 12 Nghị định số 06/2016/NĐ-CP ngày </w:t>
      </w:r>
      <w:r w:rsidRPr="00C706A6">
        <w:rPr>
          <w:rFonts w:cs="Times New Roman"/>
          <w:color w:val="000000" w:themeColor="text1"/>
          <w:spacing w:val="-6"/>
          <w:lang w:val="vi-VN"/>
        </w:rPr>
        <w:t>18/01/2016 của Chính phủ được sửa đổi, bổ sung bởi Nghị định số 71/2022/NĐ-CP</w:t>
      </w:r>
      <w:r w:rsidRPr="00523603">
        <w:rPr>
          <w:rFonts w:cs="Times New Roman"/>
          <w:color w:val="000000" w:themeColor="text1"/>
          <w:lang w:val="vi-VN"/>
        </w:rPr>
        <w:t xml:space="preserve"> ngày 01/10/2022.</w:t>
      </w:r>
    </w:p>
    <w:p w:rsidR="00043DC3" w:rsidRPr="00523603" w:rsidRDefault="00043DC3"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pacing w:val="-2"/>
          <w:szCs w:val="28"/>
        </w:rPr>
      </w:pPr>
      <w:r w:rsidRPr="00523603">
        <w:rPr>
          <w:rFonts w:cs="Times New Roman"/>
          <w:color w:val="000000" w:themeColor="text1"/>
          <w:spacing w:val="-2"/>
          <w:szCs w:val="28"/>
          <w:lang w:val="vi-VN"/>
        </w:rPr>
        <w:t xml:space="preserve">- Lộ trình thực hiện: </w:t>
      </w:r>
      <w:r w:rsidR="00636753" w:rsidRPr="00523603">
        <w:rPr>
          <w:rFonts w:cs="Times New Roman"/>
          <w:color w:val="000000" w:themeColor="text1"/>
          <w:lang w:val="nl-NL"/>
        </w:rPr>
        <w:t>Năm 2025.</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1</w:t>
      </w:r>
      <w:r w:rsidR="00043DC3" w:rsidRPr="00C706A6">
        <w:rPr>
          <w:color w:val="000000" w:themeColor="text1"/>
          <w:szCs w:val="28"/>
        </w:rPr>
        <w:t>6</w:t>
      </w:r>
      <w:r w:rsidRPr="00C706A6">
        <w:rPr>
          <w:color w:val="000000" w:themeColor="text1"/>
          <w:szCs w:val="28"/>
        </w:rPr>
        <w:t>. T</w:t>
      </w:r>
      <w:r w:rsidRPr="00C706A6">
        <w:rPr>
          <w:rFonts w:cs="Times New Roman"/>
          <w:color w:val="000000" w:themeColor="text1"/>
          <w:szCs w:val="28"/>
        </w:rPr>
        <w:t>hủ tục hành chính 1</w:t>
      </w:r>
      <w:r w:rsidR="00043DC3" w:rsidRPr="00C706A6">
        <w:rPr>
          <w:rFonts w:cs="Times New Roman"/>
          <w:color w:val="000000" w:themeColor="text1"/>
          <w:szCs w:val="28"/>
        </w:rPr>
        <w:t>9</w:t>
      </w:r>
      <w:r w:rsidRPr="00C706A6">
        <w:rPr>
          <w:rFonts w:cs="Times New Roman"/>
          <w:color w:val="000000" w:themeColor="text1"/>
          <w:szCs w:val="28"/>
        </w:rPr>
        <w:t xml:space="preserve">: </w:t>
      </w:r>
      <w:r w:rsidR="00043DC3" w:rsidRPr="00C706A6">
        <w:rPr>
          <w:rFonts w:cs="Times New Roman"/>
          <w:color w:val="000000" w:themeColor="text1"/>
          <w:lang w:val="vi-VN"/>
        </w:rPr>
        <w:t xml:space="preserve">Thủ tục </w:t>
      </w:r>
      <w:r w:rsidR="00043DC3" w:rsidRPr="00C706A6">
        <w:rPr>
          <w:rFonts w:cs="Times New Roman"/>
          <w:color w:val="000000" w:themeColor="text1"/>
        </w:rPr>
        <w:t>c</w:t>
      </w:r>
      <w:r w:rsidR="00043DC3" w:rsidRPr="00C706A6">
        <w:rPr>
          <w:rFonts w:cs="Times New Roman"/>
          <w:bCs/>
          <w:iCs/>
          <w:color w:val="000000" w:themeColor="text1"/>
          <w:lang w:val="nl-NL"/>
        </w:rPr>
        <w:t>ấp lại Giấy phép cung cấp dịch vụ phát thanh, truyền hình trả tiền (MS:</w:t>
      </w:r>
      <w:r w:rsidR="00043DC3" w:rsidRPr="00C706A6">
        <w:rPr>
          <w:rFonts w:cs="Times New Roman"/>
          <w:bCs/>
          <w:iCs/>
          <w:color w:val="000000" w:themeColor="text1"/>
        </w:rPr>
        <w:t xml:space="preserve"> 1.004230)</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 xml:space="preserve">a) Nội dung đơn giản hoá: </w:t>
      </w:r>
    </w:p>
    <w:p w:rsidR="00043DC3" w:rsidRPr="00C706A6" w:rsidRDefault="00043DC3" w:rsidP="00EC56B7">
      <w:pPr>
        <w:widowControl w:val="0"/>
        <w:spacing w:before="120" w:after="0" w:line="240" w:lineRule="auto"/>
        <w:ind w:firstLine="567"/>
        <w:jc w:val="both"/>
        <w:rPr>
          <w:rFonts w:cs="Times New Roman"/>
          <w:color w:val="000000" w:themeColor="text1"/>
          <w:lang w:val="nl-NL"/>
        </w:rPr>
      </w:pPr>
      <w:r w:rsidRPr="00C706A6">
        <w:rPr>
          <w:rFonts w:cs="Times New Roman"/>
          <w:color w:val="000000" w:themeColor="text1"/>
          <w:lang w:val="nl-NL"/>
        </w:rPr>
        <w:t>Bãi bỏ thủ tục hành chính</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 xml:space="preserve">b) Kiến nghị thực thi: </w:t>
      </w:r>
    </w:p>
    <w:p w:rsidR="00043DC3" w:rsidRPr="00C706A6" w:rsidRDefault="00043DC3"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zCs w:val="28"/>
          <w:lang w:val="nl-NL"/>
        </w:rPr>
      </w:pPr>
      <w:r w:rsidRPr="00C706A6">
        <w:rPr>
          <w:rFonts w:cs="Times New Roman"/>
          <w:color w:val="000000" w:themeColor="text1"/>
          <w:szCs w:val="28"/>
          <w:lang w:val="nl-NL"/>
        </w:rPr>
        <w:t xml:space="preserve">- </w:t>
      </w:r>
      <w:r w:rsidRPr="00C706A6">
        <w:rPr>
          <w:rFonts w:cs="Times New Roman"/>
          <w:color w:val="000000" w:themeColor="text1"/>
          <w:lang w:val="nl-NL"/>
        </w:rPr>
        <w:t xml:space="preserve"> Bãi bỏ</w:t>
      </w:r>
      <w:r w:rsidRPr="00C706A6">
        <w:rPr>
          <w:rFonts w:cs="Times New Roman"/>
          <w:color w:val="000000" w:themeColor="text1"/>
          <w:lang w:val="vi-VN"/>
        </w:rPr>
        <w:t xml:space="preserve"> quy định tại </w:t>
      </w:r>
      <w:r w:rsidR="007A2255">
        <w:rPr>
          <w:rFonts w:cs="Times New Roman"/>
          <w:color w:val="000000" w:themeColor="text1"/>
          <w:lang w:val="nl-NL"/>
        </w:rPr>
        <w:t>k</w:t>
      </w:r>
      <w:r w:rsidRPr="00C706A6">
        <w:rPr>
          <w:rFonts w:cs="Times New Roman"/>
          <w:color w:val="000000" w:themeColor="text1"/>
          <w:lang w:val="nl-NL"/>
        </w:rPr>
        <w:t xml:space="preserve">hoản 7 Điều 12 Nghị định số 06/2016/NĐ-CP ngày </w:t>
      </w:r>
      <w:r w:rsidRPr="007A2255">
        <w:rPr>
          <w:rFonts w:cs="Times New Roman"/>
          <w:color w:val="000000" w:themeColor="text1"/>
          <w:spacing w:val="-4"/>
          <w:lang w:val="nl-NL"/>
        </w:rPr>
        <w:t>18/01/2016 của Chính phủ được sửa đổi, bổ sung bởi Nghị định số 71/2022/NĐ-CP</w:t>
      </w:r>
      <w:r w:rsidRPr="00C706A6">
        <w:rPr>
          <w:rFonts w:cs="Times New Roman"/>
          <w:color w:val="000000" w:themeColor="text1"/>
          <w:lang w:val="nl-NL"/>
        </w:rPr>
        <w:t xml:space="preserve"> ngày 01/10/2022.</w:t>
      </w:r>
    </w:p>
    <w:p w:rsidR="00043DC3" w:rsidRPr="00C706A6" w:rsidRDefault="00043DC3"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pacing w:val="-2"/>
          <w:szCs w:val="28"/>
        </w:rPr>
      </w:pPr>
      <w:r w:rsidRPr="00C706A6">
        <w:rPr>
          <w:rFonts w:cs="Times New Roman"/>
          <w:color w:val="000000" w:themeColor="text1"/>
          <w:spacing w:val="-2"/>
          <w:szCs w:val="28"/>
          <w:lang w:val="nl-NL"/>
        </w:rPr>
        <w:t>- Lộ trình thực hiện</w:t>
      </w:r>
      <w:r w:rsidRPr="00C706A6">
        <w:rPr>
          <w:rFonts w:cs="Times New Roman"/>
          <w:color w:val="000000" w:themeColor="text1"/>
          <w:spacing w:val="-2"/>
          <w:szCs w:val="28"/>
          <w:lang w:val="vi-VN"/>
        </w:rPr>
        <w:t>:</w:t>
      </w:r>
      <w:r w:rsidR="00636753" w:rsidRPr="00C706A6">
        <w:rPr>
          <w:rFonts w:cs="Times New Roman"/>
          <w:color w:val="000000" w:themeColor="text1"/>
          <w:spacing w:val="-2"/>
          <w:szCs w:val="28"/>
        </w:rPr>
        <w:t xml:space="preserve"> </w:t>
      </w:r>
      <w:r w:rsidR="00636753" w:rsidRPr="00C706A6">
        <w:rPr>
          <w:rFonts w:cs="Times New Roman"/>
          <w:color w:val="000000" w:themeColor="text1"/>
          <w:lang w:val="nl-NL"/>
        </w:rPr>
        <w:t>Năm 2025.</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1</w:t>
      </w:r>
      <w:r w:rsidR="00043DC3" w:rsidRPr="00C706A6">
        <w:rPr>
          <w:color w:val="000000" w:themeColor="text1"/>
          <w:szCs w:val="28"/>
        </w:rPr>
        <w:t>7</w:t>
      </w:r>
      <w:r w:rsidRPr="00C706A6">
        <w:rPr>
          <w:color w:val="000000" w:themeColor="text1"/>
          <w:szCs w:val="28"/>
        </w:rPr>
        <w:t>. T</w:t>
      </w:r>
      <w:r w:rsidRPr="00C706A6">
        <w:rPr>
          <w:rFonts w:cs="Times New Roman"/>
          <w:color w:val="000000" w:themeColor="text1"/>
          <w:szCs w:val="28"/>
        </w:rPr>
        <w:t xml:space="preserve">hủ tục hành chính </w:t>
      </w:r>
      <w:r w:rsidR="00043DC3" w:rsidRPr="00C706A6">
        <w:rPr>
          <w:rFonts w:cs="Times New Roman"/>
          <w:color w:val="000000" w:themeColor="text1"/>
          <w:szCs w:val="28"/>
        </w:rPr>
        <w:t>20</w:t>
      </w:r>
      <w:r w:rsidRPr="00C706A6">
        <w:rPr>
          <w:rFonts w:cs="Times New Roman"/>
          <w:color w:val="000000" w:themeColor="text1"/>
          <w:szCs w:val="28"/>
        </w:rPr>
        <w:t xml:space="preserve">: </w:t>
      </w:r>
      <w:r w:rsidR="00043DC3" w:rsidRPr="00C706A6">
        <w:rPr>
          <w:rFonts w:cs="Times New Roman"/>
          <w:color w:val="000000" w:themeColor="text1"/>
          <w:szCs w:val="28"/>
          <w:lang w:val="nl-NL"/>
        </w:rPr>
        <w:t>Thủ tục c</w:t>
      </w:r>
      <w:r w:rsidR="00043DC3" w:rsidRPr="00C706A6">
        <w:rPr>
          <w:rFonts w:cs="Times New Roman"/>
          <w:bCs/>
          <w:iCs/>
          <w:color w:val="000000" w:themeColor="text1"/>
          <w:szCs w:val="28"/>
          <w:lang w:val="nl-NL"/>
        </w:rPr>
        <w:t>ông bố chất lượng dịch vụ phát thanh, truyền hình (MS:</w:t>
      </w:r>
      <w:r w:rsidR="00043DC3" w:rsidRPr="00C706A6">
        <w:rPr>
          <w:rFonts w:cs="Times New Roman"/>
          <w:bCs/>
          <w:iCs/>
          <w:color w:val="000000" w:themeColor="text1"/>
          <w:szCs w:val="28"/>
        </w:rPr>
        <w:t xml:space="preserve"> 1.004104)</w:t>
      </w:r>
    </w:p>
    <w:p w:rsidR="00901F47" w:rsidRPr="00523603" w:rsidRDefault="00901F47"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043DC3" w:rsidRPr="00523603" w:rsidRDefault="00043DC3" w:rsidP="00EC56B7">
      <w:pPr>
        <w:tabs>
          <w:tab w:val="left" w:pos="851"/>
        </w:tabs>
        <w:spacing w:before="120" w:after="0" w:line="240" w:lineRule="auto"/>
        <w:ind w:firstLine="567"/>
        <w:jc w:val="both"/>
        <w:rPr>
          <w:rFonts w:cs="Times New Roman"/>
          <w:color w:val="000000" w:themeColor="text1"/>
        </w:rPr>
      </w:pPr>
      <w:r w:rsidRPr="00523603">
        <w:rPr>
          <w:rFonts w:cs="Times New Roman"/>
          <w:color w:val="000000" w:themeColor="text1"/>
        </w:rPr>
        <w:t>Giảm thời gian</w:t>
      </w:r>
      <w:r w:rsidR="00237467" w:rsidRPr="00523603">
        <w:rPr>
          <w:rFonts w:cs="Times New Roman"/>
          <w:color w:val="000000" w:themeColor="text1"/>
        </w:rPr>
        <w:t xml:space="preserve"> giải quyết</w:t>
      </w:r>
      <w:r w:rsidRPr="00523603">
        <w:rPr>
          <w:rFonts w:cs="Times New Roman"/>
          <w:color w:val="000000" w:themeColor="text1"/>
        </w:rPr>
        <w:t>: từ 5 ngày làm việc thành 4 ngày làm việc.</w:t>
      </w:r>
    </w:p>
    <w:p w:rsidR="00901F47" w:rsidRPr="00523603" w:rsidRDefault="00901F47"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043DC3" w:rsidRPr="00523603" w:rsidRDefault="00043DC3"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zCs w:val="28"/>
          <w:lang w:val="vi-VN"/>
        </w:rPr>
      </w:pPr>
      <w:r w:rsidRPr="00523603">
        <w:rPr>
          <w:rFonts w:cs="Times New Roman"/>
          <w:color w:val="000000" w:themeColor="text1"/>
          <w:szCs w:val="28"/>
          <w:lang w:val="vi-VN"/>
        </w:rPr>
        <w:t>- Sửa đổi Khoản 4, Điều 6 Thông tư số 24/2016/TT-BTTTT</w:t>
      </w:r>
      <w:r w:rsidRPr="00523603">
        <w:rPr>
          <w:rFonts w:cs="Times New Roman"/>
          <w:color w:val="000000" w:themeColor="text1"/>
          <w:szCs w:val="28"/>
        </w:rPr>
        <w:t>.</w:t>
      </w:r>
      <w:r w:rsidRPr="00523603">
        <w:rPr>
          <w:rFonts w:cs="Times New Roman"/>
          <w:color w:val="000000" w:themeColor="text1"/>
          <w:szCs w:val="28"/>
          <w:lang w:val="vi-VN"/>
        </w:rPr>
        <w:t xml:space="preserve"> </w:t>
      </w:r>
    </w:p>
    <w:p w:rsidR="00043DC3" w:rsidRPr="00523603" w:rsidRDefault="00043DC3" w:rsidP="00EC56B7">
      <w:pPr>
        <w:pStyle w:val="ListParagraph"/>
        <w:tabs>
          <w:tab w:val="left" w:pos="851"/>
          <w:tab w:val="left" w:pos="1134"/>
        </w:tabs>
        <w:spacing w:before="120" w:after="0" w:line="240" w:lineRule="auto"/>
        <w:ind w:left="0" w:firstLine="567"/>
        <w:contextualSpacing w:val="0"/>
        <w:jc w:val="both"/>
        <w:rPr>
          <w:rFonts w:cs="Times New Roman"/>
          <w:color w:val="000000" w:themeColor="text1"/>
          <w:spacing w:val="-2"/>
          <w:szCs w:val="28"/>
        </w:rPr>
      </w:pPr>
      <w:r w:rsidRPr="00523603">
        <w:rPr>
          <w:rFonts w:cs="Times New Roman"/>
          <w:color w:val="000000" w:themeColor="text1"/>
          <w:spacing w:val="-2"/>
          <w:szCs w:val="28"/>
          <w:lang w:val="vi-VN"/>
        </w:rPr>
        <w:t xml:space="preserve">- Lộ trình thực hiện: </w:t>
      </w:r>
      <w:r w:rsidR="00636753" w:rsidRPr="00523603">
        <w:rPr>
          <w:rFonts w:cs="Times New Roman"/>
          <w:color w:val="000000" w:themeColor="text1"/>
          <w:lang w:val="nl-NL"/>
        </w:rPr>
        <w:t>Năm 2025.</w:t>
      </w:r>
    </w:p>
    <w:p w:rsidR="00901F47" w:rsidRPr="00C706A6" w:rsidRDefault="00901F47" w:rsidP="00EC56B7">
      <w:pPr>
        <w:widowControl w:val="0"/>
        <w:spacing w:before="120" w:after="0" w:line="240" w:lineRule="auto"/>
        <w:ind w:firstLine="567"/>
        <w:jc w:val="both"/>
        <w:rPr>
          <w:rFonts w:cs="Times New Roman"/>
          <w:color w:val="000000" w:themeColor="text1"/>
          <w:lang w:val="nl-NL"/>
        </w:rPr>
      </w:pPr>
      <w:r w:rsidRPr="00C706A6">
        <w:rPr>
          <w:color w:val="000000" w:themeColor="text1"/>
          <w:szCs w:val="28"/>
        </w:rPr>
        <w:t>1</w:t>
      </w:r>
      <w:r w:rsidR="00043DC3" w:rsidRPr="00C706A6">
        <w:rPr>
          <w:color w:val="000000" w:themeColor="text1"/>
          <w:szCs w:val="28"/>
        </w:rPr>
        <w:t>8</w:t>
      </w:r>
      <w:r w:rsidRPr="00C706A6">
        <w:rPr>
          <w:color w:val="000000" w:themeColor="text1"/>
          <w:szCs w:val="28"/>
        </w:rPr>
        <w:t>. T</w:t>
      </w:r>
      <w:r w:rsidRPr="00C706A6">
        <w:rPr>
          <w:rFonts w:cs="Times New Roman"/>
          <w:color w:val="000000" w:themeColor="text1"/>
          <w:szCs w:val="28"/>
        </w:rPr>
        <w:t xml:space="preserve">hủ tục hành chính </w:t>
      </w:r>
      <w:r w:rsidR="00043DC3" w:rsidRPr="00C706A6">
        <w:rPr>
          <w:rFonts w:cs="Times New Roman"/>
          <w:color w:val="000000" w:themeColor="text1"/>
          <w:szCs w:val="28"/>
        </w:rPr>
        <w:t>21</w:t>
      </w:r>
      <w:r w:rsidRPr="00C706A6">
        <w:rPr>
          <w:rFonts w:cs="Times New Roman"/>
          <w:color w:val="000000" w:themeColor="text1"/>
          <w:szCs w:val="28"/>
        </w:rPr>
        <w:t xml:space="preserve">: </w:t>
      </w:r>
      <w:r w:rsidR="00043DC3" w:rsidRPr="00C706A6">
        <w:rPr>
          <w:rFonts w:cs="Times New Roman"/>
          <w:color w:val="000000" w:themeColor="text1"/>
          <w:lang w:val="nl-NL"/>
        </w:rPr>
        <w:t>Thủ tục cấp lại giấy phép thiết lập trang thông tin điện tử tổng hợp (MS:</w:t>
      </w:r>
      <w:r w:rsidR="00043DC3" w:rsidRPr="00C706A6">
        <w:rPr>
          <w:rFonts w:cs="Times New Roman"/>
          <w:color w:val="000000" w:themeColor="text1"/>
        </w:rPr>
        <w:t xml:space="preserve"> 2.001087)</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 xml:space="preserve">a) Nội dung đơn giản hoá: </w:t>
      </w:r>
    </w:p>
    <w:p w:rsidR="00043DC3" w:rsidRPr="00C706A6" w:rsidRDefault="00043DC3" w:rsidP="00EC56B7">
      <w:pPr>
        <w:spacing w:before="120" w:after="0" w:line="240" w:lineRule="auto"/>
        <w:ind w:firstLine="567"/>
        <w:jc w:val="both"/>
        <w:rPr>
          <w:color w:val="000000" w:themeColor="text1"/>
          <w:szCs w:val="28"/>
        </w:rPr>
      </w:pPr>
      <w:r w:rsidRPr="00C706A6">
        <w:rPr>
          <w:rFonts w:cs="Times New Roman"/>
          <w:color w:val="000000" w:themeColor="text1"/>
          <w:lang w:val="nl-NL"/>
        </w:rPr>
        <w:t>Bãi bỏ thủ tục hành chính</w:t>
      </w:r>
      <w:r w:rsidR="00033DF8" w:rsidRPr="00C706A6">
        <w:rPr>
          <w:rFonts w:cs="Times New Roman"/>
          <w:color w:val="000000" w:themeColor="text1"/>
          <w:lang w:val="nl-NL"/>
        </w:rPr>
        <w:t>.</w:t>
      </w:r>
    </w:p>
    <w:p w:rsidR="00901F47" w:rsidRPr="00C706A6" w:rsidRDefault="00901F47" w:rsidP="00EC56B7">
      <w:pPr>
        <w:spacing w:before="120" w:after="0" w:line="240" w:lineRule="auto"/>
        <w:ind w:firstLine="567"/>
        <w:jc w:val="both"/>
        <w:rPr>
          <w:color w:val="000000" w:themeColor="text1"/>
          <w:szCs w:val="28"/>
        </w:rPr>
      </w:pPr>
      <w:r w:rsidRPr="00C706A6">
        <w:rPr>
          <w:color w:val="000000" w:themeColor="text1"/>
          <w:szCs w:val="28"/>
        </w:rPr>
        <w:t xml:space="preserve">b) Kiến nghị thực thi: </w:t>
      </w:r>
    </w:p>
    <w:p w:rsidR="00043DC3" w:rsidRPr="00C706A6" w:rsidRDefault="00043DC3" w:rsidP="00EC56B7">
      <w:pPr>
        <w:widowControl w:val="0"/>
        <w:spacing w:before="120" w:after="0" w:line="240" w:lineRule="auto"/>
        <w:ind w:firstLine="567"/>
        <w:jc w:val="both"/>
        <w:rPr>
          <w:rFonts w:cs="Times New Roman"/>
          <w:color w:val="000000" w:themeColor="text1"/>
        </w:rPr>
      </w:pPr>
      <w:r w:rsidRPr="00C706A6">
        <w:rPr>
          <w:rFonts w:cs="Times New Roman"/>
          <w:color w:val="000000" w:themeColor="text1"/>
          <w:spacing w:val="-2"/>
          <w:lang w:val="nl-NL"/>
        </w:rPr>
        <w:t xml:space="preserve">- Sửa đổi, bổ sung khoản 5 Điều 32 </w:t>
      </w:r>
      <w:r w:rsidRPr="00C706A6">
        <w:rPr>
          <w:rFonts w:cs="Times New Roman"/>
          <w:color w:val="000000" w:themeColor="text1"/>
        </w:rPr>
        <w:t>Nghị định số 147/2024/NĐ-CP</w:t>
      </w:r>
      <w:r w:rsidR="00033DF8" w:rsidRPr="00C706A6">
        <w:rPr>
          <w:rFonts w:cs="Times New Roman"/>
          <w:color w:val="000000" w:themeColor="text1"/>
        </w:rPr>
        <w:t>.</w:t>
      </w:r>
    </w:p>
    <w:p w:rsidR="00043DC3" w:rsidRPr="00C706A6" w:rsidRDefault="00043DC3" w:rsidP="00EC56B7">
      <w:pPr>
        <w:widowControl w:val="0"/>
        <w:spacing w:before="120" w:after="0" w:line="240" w:lineRule="auto"/>
        <w:ind w:firstLine="567"/>
        <w:jc w:val="both"/>
        <w:rPr>
          <w:rFonts w:cs="Times New Roman"/>
          <w:color w:val="000000" w:themeColor="text1"/>
          <w:lang w:val="nl-NL"/>
        </w:rPr>
      </w:pPr>
      <w:r w:rsidRPr="00C706A6">
        <w:rPr>
          <w:rFonts w:cs="Times New Roman"/>
          <w:color w:val="000000" w:themeColor="text1"/>
          <w:lang w:val="nl-NL"/>
        </w:rPr>
        <w:t xml:space="preserve">- Lộ trình thực hiện: </w:t>
      </w:r>
      <w:r w:rsidR="00636753" w:rsidRPr="00C706A6">
        <w:rPr>
          <w:rFonts w:cs="Times New Roman"/>
          <w:color w:val="000000" w:themeColor="text1"/>
          <w:lang w:val="nl-NL"/>
        </w:rPr>
        <w:t>Năm 2025.</w:t>
      </w:r>
    </w:p>
    <w:p w:rsidR="00043DC3" w:rsidRPr="00C706A6" w:rsidRDefault="00043DC3" w:rsidP="00EC56B7">
      <w:pPr>
        <w:spacing w:before="120" w:after="0" w:line="240" w:lineRule="auto"/>
        <w:ind w:firstLine="567"/>
        <w:jc w:val="both"/>
        <w:rPr>
          <w:color w:val="000000" w:themeColor="text1"/>
          <w:szCs w:val="28"/>
        </w:rPr>
      </w:pPr>
      <w:r w:rsidRPr="00C706A6">
        <w:rPr>
          <w:color w:val="000000" w:themeColor="text1"/>
          <w:szCs w:val="28"/>
        </w:rPr>
        <w:t>19. T</w:t>
      </w:r>
      <w:r w:rsidRPr="00C706A6">
        <w:rPr>
          <w:rFonts w:cs="Times New Roman"/>
          <w:color w:val="000000" w:themeColor="text1"/>
          <w:szCs w:val="28"/>
        </w:rPr>
        <w:t xml:space="preserve">hủ tục hành chính 22: </w:t>
      </w:r>
      <w:r w:rsidRPr="00C706A6">
        <w:rPr>
          <w:rFonts w:cs="Times New Roman"/>
          <w:color w:val="000000" w:themeColor="text1"/>
          <w:lang w:val="nl-NL"/>
        </w:rPr>
        <w:t>Thủ tục cấp lại giấy phép cung cấp dịch vụ mạng xã hội (MS:</w:t>
      </w:r>
      <w:r w:rsidRPr="00C706A6">
        <w:rPr>
          <w:rFonts w:cs="Times New Roman"/>
          <w:color w:val="000000" w:themeColor="text1"/>
        </w:rPr>
        <w:t xml:space="preserve"> 2.001167)</w:t>
      </w:r>
    </w:p>
    <w:p w:rsidR="00043DC3" w:rsidRPr="00523603" w:rsidRDefault="00043DC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043DC3" w:rsidRPr="00523603" w:rsidRDefault="00043DC3" w:rsidP="00EC56B7">
      <w:pPr>
        <w:spacing w:before="120" w:after="0" w:line="240" w:lineRule="auto"/>
        <w:ind w:firstLine="567"/>
        <w:jc w:val="both"/>
        <w:rPr>
          <w:color w:val="000000" w:themeColor="text1"/>
          <w:szCs w:val="28"/>
        </w:rPr>
      </w:pPr>
      <w:r w:rsidRPr="00523603">
        <w:rPr>
          <w:rFonts w:cs="Times New Roman"/>
          <w:color w:val="000000" w:themeColor="text1"/>
          <w:lang w:val="nl-NL"/>
        </w:rPr>
        <w:t>Bãi bỏ thủ tục hành chính</w:t>
      </w:r>
      <w:r w:rsidR="00033DF8" w:rsidRPr="00523603">
        <w:rPr>
          <w:rFonts w:cs="Times New Roman"/>
          <w:color w:val="000000" w:themeColor="text1"/>
          <w:lang w:val="nl-NL"/>
        </w:rPr>
        <w:t>.</w:t>
      </w:r>
    </w:p>
    <w:p w:rsidR="00043DC3" w:rsidRPr="00523603" w:rsidRDefault="00043DC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043DC3" w:rsidRPr="00523603" w:rsidRDefault="00043DC3" w:rsidP="00EC56B7">
      <w:pPr>
        <w:widowControl w:val="0"/>
        <w:spacing w:before="120" w:after="0" w:line="240" w:lineRule="auto"/>
        <w:ind w:firstLine="567"/>
        <w:jc w:val="both"/>
        <w:rPr>
          <w:rFonts w:cs="Times New Roman"/>
          <w:color w:val="000000" w:themeColor="text1"/>
        </w:rPr>
      </w:pPr>
      <w:r w:rsidRPr="00523603">
        <w:rPr>
          <w:rFonts w:cs="Times New Roman"/>
          <w:color w:val="000000" w:themeColor="text1"/>
          <w:spacing w:val="-2"/>
          <w:lang w:val="nl-NL"/>
        </w:rPr>
        <w:t xml:space="preserve">- Sửa đổi, bổ sung khoản 5 Điều 32 </w:t>
      </w:r>
      <w:r w:rsidRPr="00523603">
        <w:rPr>
          <w:rFonts w:cs="Times New Roman"/>
          <w:color w:val="000000" w:themeColor="text1"/>
        </w:rPr>
        <w:t>Nghị định số 147/2024/NĐ-CP</w:t>
      </w:r>
      <w:r w:rsidR="00033DF8" w:rsidRPr="00523603">
        <w:rPr>
          <w:rFonts w:cs="Times New Roman"/>
          <w:color w:val="000000" w:themeColor="text1"/>
        </w:rPr>
        <w:t>.</w:t>
      </w:r>
    </w:p>
    <w:p w:rsidR="00043DC3" w:rsidRPr="00523603" w:rsidRDefault="00043DC3"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Lộ trình thực hiện: </w:t>
      </w:r>
      <w:r w:rsidR="00636753" w:rsidRPr="00523603">
        <w:rPr>
          <w:rFonts w:cs="Times New Roman"/>
          <w:color w:val="000000" w:themeColor="text1"/>
          <w:lang w:val="nl-NL"/>
        </w:rPr>
        <w:t>Năm 2025.</w:t>
      </w:r>
    </w:p>
    <w:p w:rsidR="00043DC3" w:rsidRPr="00C706A6" w:rsidRDefault="00043DC3" w:rsidP="00C706A6">
      <w:pPr>
        <w:spacing w:before="110" w:after="0" w:line="240" w:lineRule="auto"/>
        <w:ind w:firstLine="567"/>
        <w:jc w:val="both"/>
        <w:rPr>
          <w:color w:val="000000" w:themeColor="text1"/>
          <w:szCs w:val="28"/>
        </w:rPr>
      </w:pPr>
      <w:r w:rsidRPr="00C706A6">
        <w:rPr>
          <w:color w:val="000000" w:themeColor="text1"/>
          <w:szCs w:val="28"/>
        </w:rPr>
        <w:lastRenderedPageBreak/>
        <w:t>20. T</w:t>
      </w:r>
      <w:r w:rsidRPr="00C706A6">
        <w:rPr>
          <w:rFonts w:cs="Times New Roman"/>
          <w:color w:val="000000" w:themeColor="text1"/>
          <w:szCs w:val="28"/>
        </w:rPr>
        <w:t xml:space="preserve">hủ tục hành chính 23: </w:t>
      </w:r>
      <w:r w:rsidRPr="00C706A6">
        <w:rPr>
          <w:rFonts w:cs="Times New Roman"/>
          <w:color w:val="000000" w:themeColor="text1"/>
          <w:lang w:val="nl-NL"/>
        </w:rPr>
        <w:t>Thủ tục cấp lại giấy xác nhận thông báo cung cấp dịch vụ mạng xã hội (mã thủ tục hành chính</w:t>
      </w:r>
      <w:r w:rsidRPr="00C706A6">
        <w:rPr>
          <w:rFonts w:cs="Times New Roman"/>
          <w:color w:val="000000" w:themeColor="text1"/>
        </w:rPr>
        <w:t xml:space="preserve"> 2.002737)</w:t>
      </w:r>
    </w:p>
    <w:p w:rsidR="00636753" w:rsidRPr="00C706A6" w:rsidRDefault="00636753" w:rsidP="00C706A6">
      <w:pPr>
        <w:spacing w:before="110" w:after="0" w:line="240" w:lineRule="auto"/>
        <w:ind w:firstLine="567"/>
        <w:jc w:val="both"/>
        <w:rPr>
          <w:rFonts w:cs="Times New Roman"/>
          <w:color w:val="000000" w:themeColor="text1"/>
          <w:lang w:val="nl-NL"/>
        </w:rPr>
      </w:pPr>
      <w:r w:rsidRPr="00C706A6">
        <w:rPr>
          <w:rFonts w:cs="Times New Roman"/>
          <w:color w:val="000000" w:themeColor="text1"/>
          <w:lang w:val="nl-NL"/>
        </w:rPr>
        <w:t xml:space="preserve">a) Nội dung đơn giản hoá: </w:t>
      </w:r>
    </w:p>
    <w:p w:rsidR="00636753" w:rsidRPr="00C706A6" w:rsidRDefault="00636753" w:rsidP="00C706A6">
      <w:pPr>
        <w:spacing w:before="110" w:after="0" w:line="240" w:lineRule="auto"/>
        <w:ind w:firstLine="567"/>
        <w:jc w:val="both"/>
        <w:rPr>
          <w:rFonts w:cs="Times New Roman"/>
          <w:color w:val="000000" w:themeColor="text1"/>
          <w:lang w:val="nl-NL"/>
        </w:rPr>
      </w:pPr>
      <w:r w:rsidRPr="00C706A6">
        <w:rPr>
          <w:rFonts w:cs="Times New Roman"/>
          <w:color w:val="000000" w:themeColor="text1"/>
          <w:lang w:val="nl-NL"/>
        </w:rPr>
        <w:t>Bãi bỏ thủ tục hành chính</w:t>
      </w:r>
      <w:r w:rsidR="00033DF8" w:rsidRPr="00C706A6">
        <w:rPr>
          <w:rFonts w:cs="Times New Roman"/>
          <w:color w:val="000000" w:themeColor="text1"/>
          <w:lang w:val="nl-NL"/>
        </w:rPr>
        <w:t>.</w:t>
      </w:r>
    </w:p>
    <w:p w:rsidR="00636753" w:rsidRPr="00C706A6" w:rsidRDefault="00636753" w:rsidP="00C706A6">
      <w:pPr>
        <w:spacing w:before="110" w:after="0" w:line="240" w:lineRule="auto"/>
        <w:ind w:firstLine="567"/>
        <w:jc w:val="both"/>
        <w:rPr>
          <w:rFonts w:cs="Times New Roman"/>
          <w:color w:val="000000" w:themeColor="text1"/>
          <w:lang w:val="nl-NL"/>
        </w:rPr>
      </w:pPr>
      <w:r w:rsidRPr="00C706A6">
        <w:rPr>
          <w:rFonts w:cs="Times New Roman"/>
          <w:color w:val="000000" w:themeColor="text1"/>
          <w:lang w:val="nl-NL"/>
        </w:rPr>
        <w:t xml:space="preserve">b) Kiến nghị thực thi: </w:t>
      </w:r>
    </w:p>
    <w:p w:rsidR="00636753" w:rsidRPr="00C706A6" w:rsidRDefault="00636753" w:rsidP="00C706A6">
      <w:pPr>
        <w:widowControl w:val="0"/>
        <w:spacing w:before="110" w:after="0" w:line="240" w:lineRule="auto"/>
        <w:ind w:firstLine="567"/>
        <w:jc w:val="both"/>
        <w:rPr>
          <w:rFonts w:cs="Times New Roman"/>
          <w:color w:val="000000" w:themeColor="text1"/>
          <w:lang w:val="nl-NL"/>
        </w:rPr>
      </w:pPr>
      <w:r w:rsidRPr="00C706A6">
        <w:rPr>
          <w:rFonts w:cs="Times New Roman"/>
          <w:color w:val="000000" w:themeColor="text1"/>
          <w:lang w:val="nl-NL"/>
        </w:rPr>
        <w:t>- Sửa đổi, bổ sung khoản 5 Điều 32 Nghị định số 147/2024/NĐ-CP</w:t>
      </w:r>
    </w:p>
    <w:p w:rsidR="00636753" w:rsidRPr="00C706A6" w:rsidRDefault="00636753" w:rsidP="00C706A6">
      <w:pPr>
        <w:widowControl w:val="0"/>
        <w:spacing w:before="110" w:after="0" w:line="240" w:lineRule="auto"/>
        <w:ind w:firstLine="567"/>
        <w:jc w:val="both"/>
        <w:rPr>
          <w:rFonts w:cs="Times New Roman"/>
          <w:color w:val="000000" w:themeColor="text1"/>
          <w:lang w:val="nl-NL"/>
        </w:rPr>
      </w:pPr>
      <w:r w:rsidRPr="00C706A6">
        <w:rPr>
          <w:rFonts w:cs="Times New Roman"/>
          <w:color w:val="000000" w:themeColor="text1"/>
          <w:lang w:val="nl-NL"/>
        </w:rPr>
        <w:t>- Sửa đổi, bổ sung khoản 2 Điều 22 Nghị định số 138/2025/NĐ-CP và khoản 17 tại Phụ lục Nghị định số 138/2025/NĐ-CP.</w:t>
      </w:r>
    </w:p>
    <w:p w:rsidR="00636753" w:rsidRPr="00C706A6" w:rsidRDefault="00636753" w:rsidP="00C706A6">
      <w:pPr>
        <w:widowControl w:val="0"/>
        <w:spacing w:before="110" w:after="0" w:line="240" w:lineRule="auto"/>
        <w:ind w:firstLine="567"/>
        <w:jc w:val="both"/>
        <w:rPr>
          <w:rFonts w:cs="Times New Roman"/>
          <w:color w:val="000000" w:themeColor="text1"/>
          <w:lang w:val="nl-NL"/>
        </w:rPr>
      </w:pPr>
      <w:r w:rsidRPr="00C706A6">
        <w:rPr>
          <w:rFonts w:cs="Times New Roman"/>
          <w:color w:val="000000" w:themeColor="text1"/>
          <w:lang w:val="nl-NL"/>
        </w:rPr>
        <w:t>- Lộ trình thực hiện: Năm 2025.</w:t>
      </w:r>
    </w:p>
    <w:p w:rsidR="00043DC3" w:rsidRPr="00C706A6" w:rsidRDefault="00043DC3" w:rsidP="00C706A6">
      <w:pPr>
        <w:spacing w:before="110" w:after="0" w:line="240" w:lineRule="auto"/>
        <w:ind w:firstLine="567"/>
        <w:jc w:val="both"/>
        <w:rPr>
          <w:color w:val="000000" w:themeColor="text1"/>
          <w:szCs w:val="28"/>
        </w:rPr>
      </w:pPr>
      <w:r w:rsidRPr="00C706A6">
        <w:rPr>
          <w:color w:val="000000" w:themeColor="text1"/>
          <w:szCs w:val="28"/>
        </w:rPr>
        <w:t>21. T</w:t>
      </w:r>
      <w:r w:rsidRPr="00C706A6">
        <w:rPr>
          <w:rFonts w:cs="Times New Roman"/>
          <w:color w:val="000000" w:themeColor="text1"/>
          <w:szCs w:val="28"/>
        </w:rPr>
        <w:t xml:space="preserve">hủ tục hành chính 24: </w:t>
      </w:r>
      <w:r w:rsidRPr="00C706A6">
        <w:rPr>
          <w:rFonts w:cs="Times New Roman"/>
          <w:color w:val="000000" w:themeColor="text1"/>
          <w:lang w:val="nl-NL"/>
        </w:rPr>
        <w:t>Thủ tục cấp lại giấy phép cung cấp dịch vụ trò chơi điện tử G1 trên mạng (MS:</w:t>
      </w:r>
      <w:r w:rsidRPr="00C706A6">
        <w:rPr>
          <w:rFonts w:cs="Times New Roman"/>
          <w:color w:val="000000" w:themeColor="text1"/>
        </w:rPr>
        <w:t xml:space="preserve"> 1.004255)</w:t>
      </w:r>
    </w:p>
    <w:p w:rsidR="00043DC3" w:rsidRPr="00C706A6" w:rsidRDefault="00043DC3" w:rsidP="00C706A6">
      <w:pPr>
        <w:spacing w:before="110" w:after="0" w:line="240" w:lineRule="auto"/>
        <w:ind w:firstLine="567"/>
        <w:jc w:val="both"/>
        <w:rPr>
          <w:color w:val="000000" w:themeColor="text1"/>
          <w:szCs w:val="28"/>
        </w:rPr>
      </w:pPr>
      <w:r w:rsidRPr="00C706A6">
        <w:rPr>
          <w:color w:val="000000" w:themeColor="text1"/>
          <w:szCs w:val="28"/>
        </w:rPr>
        <w:t xml:space="preserve">a) Nội dung đơn giản hoá: </w:t>
      </w:r>
    </w:p>
    <w:p w:rsidR="00043DC3" w:rsidRPr="00C706A6" w:rsidRDefault="00043DC3" w:rsidP="00C706A6">
      <w:pPr>
        <w:spacing w:before="110" w:after="0" w:line="240" w:lineRule="auto"/>
        <w:ind w:firstLine="567"/>
        <w:jc w:val="both"/>
        <w:rPr>
          <w:color w:val="000000" w:themeColor="text1"/>
          <w:szCs w:val="28"/>
        </w:rPr>
      </w:pPr>
      <w:r w:rsidRPr="00C706A6">
        <w:rPr>
          <w:rFonts w:cs="Times New Roman"/>
          <w:color w:val="000000" w:themeColor="text1"/>
          <w:lang w:val="nl-NL"/>
        </w:rPr>
        <w:t>Bãi bỏ thủ tục hành chính</w:t>
      </w:r>
      <w:r w:rsidR="00033DF8" w:rsidRPr="00C706A6">
        <w:rPr>
          <w:rFonts w:cs="Times New Roman"/>
          <w:color w:val="000000" w:themeColor="text1"/>
          <w:lang w:val="nl-NL"/>
        </w:rPr>
        <w:t>.</w:t>
      </w:r>
    </w:p>
    <w:p w:rsidR="00043DC3" w:rsidRPr="00C706A6" w:rsidRDefault="00043DC3" w:rsidP="00C706A6">
      <w:pPr>
        <w:spacing w:before="110" w:after="0" w:line="240" w:lineRule="auto"/>
        <w:ind w:firstLine="567"/>
        <w:jc w:val="both"/>
        <w:rPr>
          <w:color w:val="000000" w:themeColor="text1"/>
          <w:szCs w:val="28"/>
        </w:rPr>
      </w:pPr>
      <w:r w:rsidRPr="00C706A6">
        <w:rPr>
          <w:color w:val="000000" w:themeColor="text1"/>
          <w:szCs w:val="28"/>
        </w:rPr>
        <w:t xml:space="preserve">b) Kiến nghị thực thi: </w:t>
      </w:r>
    </w:p>
    <w:p w:rsidR="00043DC3" w:rsidRPr="00C706A6" w:rsidRDefault="00043DC3" w:rsidP="00C706A6">
      <w:pPr>
        <w:widowControl w:val="0"/>
        <w:spacing w:before="110" w:after="0" w:line="240" w:lineRule="auto"/>
        <w:ind w:firstLine="567"/>
        <w:jc w:val="both"/>
        <w:rPr>
          <w:rFonts w:cs="Times New Roman"/>
          <w:color w:val="000000" w:themeColor="text1"/>
        </w:rPr>
      </w:pPr>
      <w:r w:rsidRPr="00C706A6">
        <w:rPr>
          <w:rFonts w:cs="Times New Roman"/>
          <w:color w:val="000000" w:themeColor="text1"/>
          <w:spacing w:val="-2"/>
          <w:lang w:val="nl-NL"/>
        </w:rPr>
        <w:t xml:space="preserve">- Sửa đổi, bổ sung khoản 6 Điều 42 </w:t>
      </w:r>
      <w:r w:rsidRPr="00C706A6">
        <w:rPr>
          <w:rFonts w:cs="Times New Roman"/>
          <w:color w:val="000000" w:themeColor="text1"/>
        </w:rPr>
        <w:t>Nghị định số 147/2024/NĐ-CP</w:t>
      </w:r>
    </w:p>
    <w:p w:rsidR="00043DC3" w:rsidRPr="00C706A6" w:rsidRDefault="00043DC3" w:rsidP="00C706A6">
      <w:pPr>
        <w:widowControl w:val="0"/>
        <w:spacing w:before="110" w:after="0" w:line="240" w:lineRule="auto"/>
        <w:ind w:firstLine="567"/>
        <w:jc w:val="both"/>
        <w:rPr>
          <w:rFonts w:cs="Times New Roman"/>
          <w:color w:val="000000" w:themeColor="text1"/>
          <w:lang w:val="nl-NL"/>
        </w:rPr>
      </w:pPr>
      <w:r w:rsidRPr="00C706A6">
        <w:rPr>
          <w:rFonts w:cs="Times New Roman"/>
          <w:color w:val="000000" w:themeColor="text1"/>
          <w:lang w:val="nl-NL"/>
        </w:rPr>
        <w:t xml:space="preserve">- Lộ trình thực hiện: </w:t>
      </w:r>
      <w:r w:rsidR="00636753" w:rsidRPr="00C706A6">
        <w:rPr>
          <w:rFonts w:cs="Times New Roman"/>
          <w:color w:val="000000" w:themeColor="text1"/>
          <w:lang w:val="nl-NL"/>
        </w:rPr>
        <w:t>Năm 2025.</w:t>
      </w:r>
    </w:p>
    <w:p w:rsidR="00043DC3" w:rsidRPr="00C706A6" w:rsidRDefault="00043DC3" w:rsidP="00C706A6">
      <w:pPr>
        <w:spacing w:before="110" w:after="0" w:line="240" w:lineRule="auto"/>
        <w:ind w:firstLine="567"/>
        <w:jc w:val="both"/>
        <w:rPr>
          <w:color w:val="000000" w:themeColor="text1"/>
          <w:szCs w:val="28"/>
        </w:rPr>
      </w:pPr>
      <w:r w:rsidRPr="00C706A6">
        <w:rPr>
          <w:color w:val="000000" w:themeColor="text1"/>
          <w:szCs w:val="28"/>
        </w:rPr>
        <w:t>22. T</w:t>
      </w:r>
      <w:r w:rsidRPr="00C706A6">
        <w:rPr>
          <w:rFonts w:cs="Times New Roman"/>
          <w:color w:val="000000" w:themeColor="text1"/>
          <w:szCs w:val="28"/>
        </w:rPr>
        <w:t xml:space="preserve">hủ tục hành chính 25: </w:t>
      </w:r>
      <w:r w:rsidRPr="00C706A6">
        <w:rPr>
          <w:rFonts w:cs="Times New Roman"/>
          <w:color w:val="000000" w:themeColor="text1"/>
          <w:lang w:val="nl-NL"/>
        </w:rPr>
        <w:t>Thủ tục cấp lại quyết định phát hành trò chơi điện tử G1 trên mạng (MS:</w:t>
      </w:r>
      <w:r w:rsidRPr="00C706A6">
        <w:rPr>
          <w:rFonts w:cs="Times New Roman"/>
          <w:color w:val="000000" w:themeColor="text1"/>
        </w:rPr>
        <w:t xml:space="preserve"> 1.002011)</w:t>
      </w:r>
    </w:p>
    <w:p w:rsidR="00043DC3" w:rsidRPr="00C706A6" w:rsidRDefault="00043DC3" w:rsidP="00C706A6">
      <w:pPr>
        <w:spacing w:before="110" w:after="0" w:line="240" w:lineRule="auto"/>
        <w:ind w:firstLine="567"/>
        <w:jc w:val="both"/>
        <w:rPr>
          <w:color w:val="000000" w:themeColor="text1"/>
          <w:szCs w:val="28"/>
        </w:rPr>
      </w:pPr>
      <w:r w:rsidRPr="00C706A6">
        <w:rPr>
          <w:color w:val="000000" w:themeColor="text1"/>
          <w:szCs w:val="28"/>
        </w:rPr>
        <w:t xml:space="preserve">a) Nội dung đơn giản hoá: </w:t>
      </w:r>
    </w:p>
    <w:p w:rsidR="00043DC3" w:rsidRPr="00C706A6" w:rsidRDefault="00043DC3" w:rsidP="00C706A6">
      <w:pPr>
        <w:spacing w:before="110" w:after="0" w:line="240" w:lineRule="auto"/>
        <w:ind w:firstLine="567"/>
        <w:jc w:val="both"/>
        <w:rPr>
          <w:color w:val="000000" w:themeColor="text1"/>
          <w:szCs w:val="28"/>
        </w:rPr>
      </w:pPr>
      <w:r w:rsidRPr="00C706A6">
        <w:rPr>
          <w:rFonts w:cs="Times New Roman"/>
          <w:color w:val="000000" w:themeColor="text1"/>
          <w:lang w:val="nl-NL"/>
        </w:rPr>
        <w:t>Bãi bỏ thủ tục hành chính</w:t>
      </w:r>
      <w:r w:rsidR="00033DF8" w:rsidRPr="00C706A6">
        <w:rPr>
          <w:rFonts w:cs="Times New Roman"/>
          <w:color w:val="000000" w:themeColor="text1"/>
          <w:lang w:val="nl-NL"/>
        </w:rPr>
        <w:t>.</w:t>
      </w:r>
    </w:p>
    <w:p w:rsidR="00043DC3" w:rsidRPr="00C706A6" w:rsidRDefault="00043DC3" w:rsidP="00C706A6">
      <w:pPr>
        <w:spacing w:before="110" w:after="0" w:line="240" w:lineRule="auto"/>
        <w:ind w:firstLine="567"/>
        <w:jc w:val="both"/>
        <w:rPr>
          <w:color w:val="000000" w:themeColor="text1"/>
          <w:szCs w:val="28"/>
        </w:rPr>
      </w:pPr>
      <w:r w:rsidRPr="00C706A6">
        <w:rPr>
          <w:color w:val="000000" w:themeColor="text1"/>
          <w:szCs w:val="28"/>
        </w:rPr>
        <w:t xml:space="preserve">b) Kiến nghị thực thi: </w:t>
      </w:r>
    </w:p>
    <w:p w:rsidR="00043DC3" w:rsidRPr="00C706A6" w:rsidRDefault="00043DC3" w:rsidP="00C706A6">
      <w:pPr>
        <w:widowControl w:val="0"/>
        <w:spacing w:before="110" w:after="0" w:line="240" w:lineRule="auto"/>
        <w:ind w:firstLine="567"/>
        <w:jc w:val="both"/>
        <w:rPr>
          <w:rFonts w:cs="Times New Roman"/>
          <w:color w:val="000000" w:themeColor="text1"/>
        </w:rPr>
      </w:pPr>
      <w:r w:rsidRPr="00C706A6">
        <w:rPr>
          <w:rFonts w:cs="Times New Roman"/>
          <w:color w:val="000000" w:themeColor="text1"/>
          <w:spacing w:val="-2"/>
          <w:lang w:val="nl-NL"/>
        </w:rPr>
        <w:t xml:space="preserve">- Sửa đổi, bổ sung khoản 5 Điều 46 </w:t>
      </w:r>
      <w:r w:rsidRPr="00C706A6">
        <w:rPr>
          <w:rFonts w:cs="Times New Roman"/>
          <w:color w:val="000000" w:themeColor="text1"/>
        </w:rPr>
        <w:t>Nghị định số 147/2024/NĐ-CP</w:t>
      </w:r>
    </w:p>
    <w:p w:rsidR="00043DC3" w:rsidRPr="00C706A6" w:rsidRDefault="00043DC3" w:rsidP="00C706A6">
      <w:pPr>
        <w:widowControl w:val="0"/>
        <w:spacing w:before="110" w:after="0" w:line="240" w:lineRule="auto"/>
        <w:ind w:firstLine="567"/>
        <w:jc w:val="both"/>
        <w:rPr>
          <w:rFonts w:cs="Times New Roman"/>
          <w:color w:val="000000" w:themeColor="text1"/>
          <w:lang w:val="nl-NL"/>
        </w:rPr>
      </w:pPr>
      <w:r w:rsidRPr="00C706A6">
        <w:rPr>
          <w:rFonts w:cs="Times New Roman"/>
          <w:color w:val="000000" w:themeColor="text1"/>
          <w:lang w:val="nl-NL"/>
        </w:rPr>
        <w:t xml:space="preserve">- Lộ trình thực hiện: </w:t>
      </w:r>
      <w:r w:rsidR="00636753" w:rsidRPr="00C706A6">
        <w:rPr>
          <w:rFonts w:cs="Times New Roman"/>
          <w:color w:val="000000" w:themeColor="text1"/>
          <w:lang w:val="nl-NL"/>
        </w:rPr>
        <w:t>Năm 2025.</w:t>
      </w:r>
    </w:p>
    <w:p w:rsidR="00043DC3" w:rsidRPr="00C706A6" w:rsidRDefault="00043DC3" w:rsidP="00C706A6">
      <w:pPr>
        <w:spacing w:before="110" w:after="0" w:line="240" w:lineRule="auto"/>
        <w:ind w:firstLine="567"/>
        <w:jc w:val="both"/>
        <w:rPr>
          <w:color w:val="000000" w:themeColor="text1"/>
          <w:szCs w:val="28"/>
        </w:rPr>
      </w:pPr>
      <w:r w:rsidRPr="00C706A6">
        <w:rPr>
          <w:color w:val="000000" w:themeColor="text1"/>
          <w:szCs w:val="28"/>
        </w:rPr>
        <w:t>23. T</w:t>
      </w:r>
      <w:r w:rsidRPr="00C706A6">
        <w:rPr>
          <w:rFonts w:cs="Times New Roman"/>
          <w:color w:val="000000" w:themeColor="text1"/>
          <w:szCs w:val="28"/>
        </w:rPr>
        <w:t xml:space="preserve">hủ tục hành chính 26: </w:t>
      </w:r>
      <w:r w:rsidRPr="00C706A6">
        <w:rPr>
          <w:rFonts w:cs="Times New Roman"/>
          <w:color w:val="000000" w:themeColor="text1"/>
          <w:lang w:val="nl-NL"/>
        </w:rPr>
        <w:t>Thủ tục cấp lại giấy chứng nhận cung cấp dịch vụ trò chơi điện tử G2, G3, G4 trên mạng (MS:</w:t>
      </w:r>
      <w:r w:rsidRPr="00C706A6">
        <w:rPr>
          <w:rFonts w:cs="Times New Roman"/>
          <w:color w:val="000000" w:themeColor="text1"/>
        </w:rPr>
        <w:t xml:space="preserve"> 1.001988)</w:t>
      </w:r>
    </w:p>
    <w:p w:rsidR="00043DC3" w:rsidRPr="00C706A6" w:rsidRDefault="00043DC3" w:rsidP="00C706A6">
      <w:pPr>
        <w:spacing w:before="110" w:after="0" w:line="240" w:lineRule="auto"/>
        <w:ind w:firstLine="567"/>
        <w:jc w:val="both"/>
        <w:rPr>
          <w:color w:val="000000" w:themeColor="text1"/>
          <w:szCs w:val="28"/>
        </w:rPr>
      </w:pPr>
      <w:r w:rsidRPr="00C706A6">
        <w:rPr>
          <w:color w:val="000000" w:themeColor="text1"/>
          <w:szCs w:val="28"/>
        </w:rPr>
        <w:t xml:space="preserve">a) Nội dung đơn giản hoá: </w:t>
      </w:r>
    </w:p>
    <w:p w:rsidR="00043DC3" w:rsidRPr="00C706A6" w:rsidRDefault="00043DC3" w:rsidP="00C706A6">
      <w:pPr>
        <w:spacing w:before="110" w:after="0" w:line="240" w:lineRule="auto"/>
        <w:ind w:firstLine="567"/>
        <w:jc w:val="both"/>
        <w:rPr>
          <w:color w:val="000000" w:themeColor="text1"/>
          <w:szCs w:val="28"/>
        </w:rPr>
      </w:pPr>
      <w:r w:rsidRPr="00C706A6">
        <w:rPr>
          <w:rFonts w:cs="Times New Roman"/>
          <w:color w:val="000000" w:themeColor="text1"/>
          <w:lang w:val="nl-NL"/>
        </w:rPr>
        <w:t>Bãi bỏ thủ tục hành chính</w:t>
      </w:r>
      <w:r w:rsidR="00033DF8" w:rsidRPr="00C706A6">
        <w:rPr>
          <w:rFonts w:cs="Times New Roman"/>
          <w:color w:val="000000" w:themeColor="text1"/>
          <w:lang w:val="nl-NL"/>
        </w:rPr>
        <w:t>.</w:t>
      </w:r>
    </w:p>
    <w:p w:rsidR="00043DC3" w:rsidRPr="00C706A6" w:rsidRDefault="00043DC3" w:rsidP="00C706A6">
      <w:pPr>
        <w:spacing w:before="110" w:after="0" w:line="240" w:lineRule="auto"/>
        <w:ind w:firstLine="567"/>
        <w:jc w:val="both"/>
        <w:rPr>
          <w:color w:val="000000" w:themeColor="text1"/>
          <w:szCs w:val="28"/>
        </w:rPr>
      </w:pPr>
      <w:r w:rsidRPr="00C706A6">
        <w:rPr>
          <w:color w:val="000000" w:themeColor="text1"/>
          <w:szCs w:val="28"/>
        </w:rPr>
        <w:t xml:space="preserve">b) Kiến nghị thực thi: </w:t>
      </w:r>
    </w:p>
    <w:p w:rsidR="00043DC3" w:rsidRPr="00C706A6" w:rsidRDefault="00043DC3" w:rsidP="00C706A6">
      <w:pPr>
        <w:widowControl w:val="0"/>
        <w:spacing w:before="110" w:after="0" w:line="240" w:lineRule="auto"/>
        <w:ind w:firstLine="567"/>
        <w:jc w:val="both"/>
        <w:rPr>
          <w:rFonts w:cs="Times New Roman"/>
          <w:color w:val="000000" w:themeColor="text1"/>
        </w:rPr>
      </w:pPr>
      <w:r w:rsidRPr="00C706A6">
        <w:rPr>
          <w:rFonts w:cs="Times New Roman"/>
          <w:color w:val="000000" w:themeColor="text1"/>
          <w:spacing w:val="-2"/>
          <w:lang w:val="nl-NL"/>
        </w:rPr>
        <w:t xml:space="preserve">- Sửa đổi, bổ </w:t>
      </w:r>
      <w:r w:rsidRPr="00C706A6">
        <w:rPr>
          <w:rFonts w:cs="Times New Roman"/>
          <w:color w:val="000000" w:themeColor="text1"/>
        </w:rPr>
        <w:t>sung khoản 6 Điều 51 Nghị định số 147/2024/NĐ-CP</w:t>
      </w:r>
    </w:p>
    <w:p w:rsidR="00636753" w:rsidRPr="00C706A6" w:rsidRDefault="00636753" w:rsidP="00C706A6">
      <w:pPr>
        <w:widowControl w:val="0"/>
        <w:spacing w:before="110" w:after="0" w:line="240" w:lineRule="auto"/>
        <w:ind w:firstLine="567"/>
        <w:jc w:val="both"/>
        <w:rPr>
          <w:rFonts w:cs="Times New Roman"/>
          <w:color w:val="000000" w:themeColor="text1"/>
        </w:rPr>
      </w:pPr>
      <w:r w:rsidRPr="00C706A6">
        <w:rPr>
          <w:rFonts w:cs="Times New Roman"/>
          <w:color w:val="000000" w:themeColor="text1"/>
        </w:rPr>
        <w:t>- Sửa đổi, bổ sung Điều 13 Nghị định số 137/2025/NĐ-CP.</w:t>
      </w:r>
    </w:p>
    <w:p w:rsidR="00043DC3" w:rsidRPr="00C706A6" w:rsidRDefault="00043DC3" w:rsidP="00C706A6">
      <w:pPr>
        <w:widowControl w:val="0"/>
        <w:spacing w:before="110" w:after="0" w:line="240" w:lineRule="auto"/>
        <w:ind w:firstLine="567"/>
        <w:jc w:val="both"/>
        <w:rPr>
          <w:rFonts w:cs="Times New Roman"/>
          <w:color w:val="000000" w:themeColor="text1"/>
          <w:lang w:val="nl-NL"/>
        </w:rPr>
      </w:pPr>
      <w:r w:rsidRPr="00C706A6">
        <w:rPr>
          <w:rFonts w:cs="Times New Roman"/>
          <w:color w:val="000000" w:themeColor="text1"/>
        </w:rPr>
        <w:t xml:space="preserve">- Lộ trình thực hiện: </w:t>
      </w:r>
      <w:r w:rsidR="00636753" w:rsidRPr="00C706A6">
        <w:rPr>
          <w:rFonts w:cs="Times New Roman"/>
          <w:color w:val="000000" w:themeColor="text1"/>
        </w:rPr>
        <w:t>Năm</w:t>
      </w:r>
      <w:r w:rsidR="00636753" w:rsidRPr="00C706A6">
        <w:rPr>
          <w:rFonts w:cs="Times New Roman"/>
          <w:color w:val="000000" w:themeColor="text1"/>
          <w:lang w:val="nl-NL"/>
        </w:rPr>
        <w:t xml:space="preserve"> 2025.</w:t>
      </w:r>
    </w:p>
    <w:p w:rsidR="00043DC3" w:rsidRPr="00C706A6" w:rsidRDefault="00043DC3" w:rsidP="00C706A6">
      <w:pPr>
        <w:spacing w:before="110" w:after="0" w:line="240" w:lineRule="auto"/>
        <w:ind w:firstLine="567"/>
        <w:jc w:val="both"/>
        <w:rPr>
          <w:color w:val="000000" w:themeColor="text1"/>
          <w:szCs w:val="28"/>
        </w:rPr>
      </w:pPr>
      <w:r w:rsidRPr="00C706A6">
        <w:rPr>
          <w:color w:val="000000" w:themeColor="text1"/>
          <w:szCs w:val="28"/>
        </w:rPr>
        <w:t>24. T</w:t>
      </w:r>
      <w:r w:rsidRPr="00C706A6">
        <w:rPr>
          <w:rFonts w:cs="Times New Roman"/>
          <w:color w:val="000000" w:themeColor="text1"/>
          <w:szCs w:val="28"/>
        </w:rPr>
        <w:t xml:space="preserve">hủ tục hành chính 27: </w:t>
      </w:r>
      <w:r w:rsidRPr="00C706A6">
        <w:rPr>
          <w:rFonts w:cs="Times New Roman"/>
          <w:color w:val="000000" w:themeColor="text1"/>
          <w:lang w:val="nl-NL"/>
        </w:rPr>
        <w:t>Thủ tục cấp lại giấy xác nhận thông báo phát hành trò chơi điện tử G2, G3, G4 trên mạng (MS:</w:t>
      </w:r>
      <w:r w:rsidRPr="00C706A6">
        <w:rPr>
          <w:rFonts w:cs="Times New Roman"/>
          <w:color w:val="000000" w:themeColor="text1"/>
        </w:rPr>
        <w:t xml:space="preserve"> 2.002740)</w:t>
      </w:r>
    </w:p>
    <w:p w:rsidR="00043DC3" w:rsidRPr="00523603" w:rsidRDefault="00043DC3" w:rsidP="00C706A6">
      <w:pPr>
        <w:spacing w:before="110" w:after="0" w:line="240" w:lineRule="auto"/>
        <w:ind w:firstLine="567"/>
        <w:jc w:val="both"/>
        <w:rPr>
          <w:color w:val="000000" w:themeColor="text1"/>
          <w:szCs w:val="28"/>
        </w:rPr>
      </w:pPr>
      <w:r w:rsidRPr="00523603">
        <w:rPr>
          <w:color w:val="000000" w:themeColor="text1"/>
          <w:szCs w:val="28"/>
        </w:rPr>
        <w:t xml:space="preserve">a) Nội dung đơn giản hoá: </w:t>
      </w:r>
    </w:p>
    <w:p w:rsidR="00043DC3" w:rsidRPr="00523603" w:rsidRDefault="00043DC3" w:rsidP="00C706A6">
      <w:pPr>
        <w:spacing w:before="110" w:after="0" w:line="240" w:lineRule="auto"/>
        <w:ind w:firstLine="567"/>
        <w:jc w:val="both"/>
        <w:rPr>
          <w:color w:val="000000" w:themeColor="text1"/>
          <w:szCs w:val="28"/>
        </w:rPr>
      </w:pPr>
      <w:r w:rsidRPr="00523603">
        <w:rPr>
          <w:rFonts w:cs="Times New Roman"/>
          <w:color w:val="000000" w:themeColor="text1"/>
          <w:lang w:val="nl-NL"/>
        </w:rPr>
        <w:t>Bãi bỏ thủ tục hành chính</w:t>
      </w:r>
      <w:r w:rsidR="00033DF8" w:rsidRPr="00523603">
        <w:rPr>
          <w:rFonts w:cs="Times New Roman"/>
          <w:color w:val="000000" w:themeColor="text1"/>
          <w:lang w:val="nl-NL"/>
        </w:rPr>
        <w:t>.</w:t>
      </w:r>
    </w:p>
    <w:p w:rsidR="00043DC3" w:rsidRPr="00523603" w:rsidRDefault="00043DC3" w:rsidP="00C706A6">
      <w:pPr>
        <w:spacing w:before="100" w:after="0" w:line="240" w:lineRule="auto"/>
        <w:ind w:firstLine="567"/>
        <w:jc w:val="both"/>
        <w:rPr>
          <w:color w:val="000000" w:themeColor="text1"/>
          <w:szCs w:val="28"/>
        </w:rPr>
      </w:pPr>
      <w:r w:rsidRPr="00523603">
        <w:rPr>
          <w:color w:val="000000" w:themeColor="text1"/>
          <w:szCs w:val="28"/>
        </w:rPr>
        <w:lastRenderedPageBreak/>
        <w:t xml:space="preserve">b) Kiến nghị thực thi: </w:t>
      </w:r>
    </w:p>
    <w:p w:rsidR="00043DC3" w:rsidRPr="00523603" w:rsidRDefault="00043DC3" w:rsidP="00C706A6">
      <w:pPr>
        <w:widowControl w:val="0"/>
        <w:spacing w:before="100" w:after="0" w:line="240" w:lineRule="auto"/>
        <w:ind w:firstLine="567"/>
        <w:jc w:val="both"/>
        <w:rPr>
          <w:rFonts w:cs="Times New Roman"/>
          <w:color w:val="000000" w:themeColor="text1"/>
        </w:rPr>
      </w:pPr>
      <w:r w:rsidRPr="00523603">
        <w:rPr>
          <w:rFonts w:cs="Times New Roman"/>
          <w:color w:val="000000" w:themeColor="text1"/>
          <w:spacing w:val="-2"/>
          <w:lang w:val="nl-NL"/>
        </w:rPr>
        <w:t xml:space="preserve">- Sửa đổi, bổ sung khoản 6 Điều 52 </w:t>
      </w:r>
      <w:r w:rsidRPr="00523603">
        <w:rPr>
          <w:rFonts w:cs="Times New Roman"/>
          <w:color w:val="000000" w:themeColor="text1"/>
        </w:rPr>
        <w:t xml:space="preserve">Nghị định số 147/2024/NĐ-CP </w:t>
      </w:r>
    </w:p>
    <w:p w:rsidR="00043DC3" w:rsidRPr="00523603" w:rsidRDefault="00043DC3" w:rsidP="00C706A6">
      <w:pPr>
        <w:widowControl w:val="0"/>
        <w:spacing w:before="10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Lộ trình thực hiện: </w:t>
      </w:r>
      <w:r w:rsidR="00636753" w:rsidRPr="00523603">
        <w:rPr>
          <w:rFonts w:cs="Times New Roman"/>
          <w:color w:val="000000" w:themeColor="text1"/>
          <w:lang w:val="nl-NL"/>
        </w:rPr>
        <w:t>Năm 2025.</w:t>
      </w:r>
    </w:p>
    <w:p w:rsidR="00043DC3" w:rsidRPr="00C706A6" w:rsidRDefault="00043DC3" w:rsidP="00C706A6">
      <w:pPr>
        <w:spacing w:before="100" w:after="0" w:line="240" w:lineRule="auto"/>
        <w:ind w:firstLine="567"/>
        <w:jc w:val="both"/>
        <w:rPr>
          <w:color w:val="000000" w:themeColor="text1"/>
          <w:szCs w:val="28"/>
        </w:rPr>
      </w:pPr>
      <w:r w:rsidRPr="00C706A6">
        <w:rPr>
          <w:color w:val="000000" w:themeColor="text1"/>
          <w:szCs w:val="28"/>
        </w:rPr>
        <w:t>25. T</w:t>
      </w:r>
      <w:r w:rsidRPr="00C706A6">
        <w:rPr>
          <w:rFonts w:cs="Times New Roman"/>
          <w:color w:val="000000" w:themeColor="text1"/>
          <w:szCs w:val="28"/>
        </w:rPr>
        <w:t xml:space="preserve">hủ tục hành chính 28: </w:t>
      </w:r>
      <w:r w:rsidRPr="00C706A6">
        <w:rPr>
          <w:rFonts w:cs="Times New Roman"/>
          <w:color w:val="000000" w:themeColor="text1"/>
          <w:lang w:val="nl-NL"/>
        </w:rPr>
        <w:t xml:space="preserve">Thủ tục cấp lại giấy phép thiết lập trang thông tin điện tử tổng hợp </w:t>
      </w:r>
      <w:r w:rsidR="00033DF8" w:rsidRPr="00C706A6">
        <w:rPr>
          <w:rFonts w:cs="Times New Roman"/>
          <w:color w:val="000000" w:themeColor="text1"/>
          <w:lang w:val="nl-NL"/>
        </w:rPr>
        <w:t>-</w:t>
      </w:r>
      <w:r w:rsidRPr="00C706A6">
        <w:rPr>
          <w:rFonts w:cs="Times New Roman"/>
          <w:color w:val="000000" w:themeColor="text1"/>
          <w:lang w:val="nl-NL"/>
        </w:rPr>
        <w:t xml:space="preserve"> địa phương (MS</w:t>
      </w:r>
      <w:r w:rsidRPr="00C706A6">
        <w:rPr>
          <w:rFonts w:cs="Times New Roman"/>
          <w:color w:val="000000" w:themeColor="text1"/>
        </w:rPr>
        <w:t xml:space="preserve"> 2.002738)</w:t>
      </w:r>
    </w:p>
    <w:p w:rsidR="00043DC3" w:rsidRPr="00C706A6" w:rsidRDefault="00043DC3" w:rsidP="00C706A6">
      <w:pPr>
        <w:spacing w:before="100" w:after="0" w:line="240" w:lineRule="auto"/>
        <w:ind w:firstLine="567"/>
        <w:jc w:val="both"/>
        <w:rPr>
          <w:color w:val="000000" w:themeColor="text1"/>
          <w:szCs w:val="28"/>
        </w:rPr>
      </w:pPr>
      <w:r w:rsidRPr="00C706A6">
        <w:rPr>
          <w:color w:val="000000" w:themeColor="text1"/>
          <w:szCs w:val="28"/>
        </w:rPr>
        <w:t xml:space="preserve">a) Nội dung đơn giản hoá: </w:t>
      </w:r>
    </w:p>
    <w:p w:rsidR="00043DC3" w:rsidRPr="00C706A6" w:rsidRDefault="00043DC3" w:rsidP="00C706A6">
      <w:pPr>
        <w:spacing w:before="100" w:after="0" w:line="240" w:lineRule="auto"/>
        <w:ind w:firstLine="567"/>
        <w:jc w:val="both"/>
        <w:rPr>
          <w:color w:val="000000" w:themeColor="text1"/>
          <w:szCs w:val="28"/>
        </w:rPr>
      </w:pPr>
      <w:r w:rsidRPr="00C706A6">
        <w:rPr>
          <w:rFonts w:cs="Times New Roman"/>
          <w:color w:val="000000" w:themeColor="text1"/>
          <w:lang w:val="nl-NL"/>
        </w:rPr>
        <w:t>Bãi bỏ thủ tục hành chính</w:t>
      </w:r>
      <w:r w:rsidR="00033DF8" w:rsidRPr="00C706A6">
        <w:rPr>
          <w:rFonts w:cs="Times New Roman"/>
          <w:color w:val="000000" w:themeColor="text1"/>
          <w:lang w:val="nl-NL"/>
        </w:rPr>
        <w:t>.</w:t>
      </w:r>
    </w:p>
    <w:p w:rsidR="00043DC3" w:rsidRPr="00C706A6" w:rsidRDefault="00043DC3" w:rsidP="00C706A6">
      <w:pPr>
        <w:spacing w:before="100" w:after="0" w:line="240" w:lineRule="auto"/>
        <w:ind w:firstLine="567"/>
        <w:jc w:val="both"/>
        <w:rPr>
          <w:color w:val="000000" w:themeColor="text1"/>
          <w:szCs w:val="28"/>
        </w:rPr>
      </w:pPr>
      <w:r w:rsidRPr="00C706A6">
        <w:rPr>
          <w:color w:val="000000" w:themeColor="text1"/>
          <w:szCs w:val="28"/>
        </w:rPr>
        <w:t xml:space="preserve">b) Kiến nghị thực thi: </w:t>
      </w:r>
    </w:p>
    <w:p w:rsidR="00043DC3" w:rsidRPr="00C706A6" w:rsidRDefault="00043DC3" w:rsidP="00C706A6">
      <w:pPr>
        <w:widowControl w:val="0"/>
        <w:spacing w:before="100" w:after="0" w:line="240" w:lineRule="auto"/>
        <w:ind w:firstLine="567"/>
        <w:jc w:val="both"/>
        <w:rPr>
          <w:rFonts w:cs="Times New Roman"/>
          <w:color w:val="000000" w:themeColor="text1"/>
          <w:spacing w:val="-2"/>
          <w:lang w:val="nl-NL"/>
        </w:rPr>
      </w:pPr>
      <w:r w:rsidRPr="00C706A6">
        <w:rPr>
          <w:rFonts w:cs="Times New Roman"/>
          <w:color w:val="000000" w:themeColor="text1"/>
          <w:spacing w:val="-2"/>
          <w:lang w:val="nl-NL"/>
        </w:rPr>
        <w:t xml:space="preserve">- Sửa đổi, bổ sung khoản 5 Điều 32 </w:t>
      </w:r>
      <w:r w:rsidRPr="00C706A6">
        <w:rPr>
          <w:rFonts w:cs="Times New Roman"/>
          <w:color w:val="000000" w:themeColor="text1"/>
        </w:rPr>
        <w:t>Nghị định số 147/2024/NĐ-CP</w:t>
      </w:r>
    </w:p>
    <w:p w:rsidR="00043DC3" w:rsidRPr="00C706A6" w:rsidRDefault="00043DC3" w:rsidP="00C706A6">
      <w:pPr>
        <w:widowControl w:val="0"/>
        <w:spacing w:before="100" w:after="0" w:line="240" w:lineRule="auto"/>
        <w:ind w:firstLine="567"/>
        <w:jc w:val="both"/>
        <w:rPr>
          <w:rFonts w:cs="Times New Roman"/>
          <w:color w:val="000000" w:themeColor="text1"/>
          <w:lang w:val="nl-NL"/>
        </w:rPr>
      </w:pPr>
      <w:r w:rsidRPr="00C706A6">
        <w:rPr>
          <w:rFonts w:cs="Times New Roman"/>
          <w:color w:val="000000" w:themeColor="text1"/>
          <w:lang w:val="nl-NL"/>
        </w:rPr>
        <w:t xml:space="preserve">- Lộ trình thực hiện: </w:t>
      </w:r>
      <w:r w:rsidR="00636753" w:rsidRPr="00C706A6">
        <w:rPr>
          <w:rFonts w:cs="Times New Roman"/>
          <w:color w:val="000000" w:themeColor="text1"/>
          <w:lang w:val="nl-NL"/>
        </w:rPr>
        <w:t>Năm 2025.</w:t>
      </w:r>
    </w:p>
    <w:p w:rsidR="00043DC3" w:rsidRPr="00C706A6" w:rsidRDefault="00043DC3" w:rsidP="00C706A6">
      <w:pPr>
        <w:spacing w:before="100" w:after="0" w:line="240" w:lineRule="auto"/>
        <w:ind w:firstLine="567"/>
        <w:jc w:val="both"/>
        <w:rPr>
          <w:color w:val="000000" w:themeColor="text1"/>
          <w:szCs w:val="28"/>
        </w:rPr>
      </w:pPr>
      <w:r w:rsidRPr="00C706A6">
        <w:rPr>
          <w:color w:val="000000" w:themeColor="text1"/>
          <w:szCs w:val="28"/>
        </w:rPr>
        <w:t>26. T</w:t>
      </w:r>
      <w:r w:rsidRPr="00C706A6">
        <w:rPr>
          <w:rFonts w:cs="Times New Roman"/>
          <w:color w:val="000000" w:themeColor="text1"/>
          <w:szCs w:val="28"/>
        </w:rPr>
        <w:t xml:space="preserve">hủ tục hành chính 29: </w:t>
      </w:r>
      <w:r w:rsidRPr="00C706A6">
        <w:rPr>
          <w:rFonts w:cs="Times New Roman"/>
          <w:color w:val="000000" w:themeColor="text1"/>
          <w:lang w:val="nl-NL"/>
        </w:rPr>
        <w:t>Thủ tục cấp lại giấy chứng nhận đủ điều kiện hoạt động điểm cung cấp dịch vụ trò chơi điện tử công cộng (MS:</w:t>
      </w:r>
      <w:r w:rsidRPr="00C706A6">
        <w:rPr>
          <w:rFonts w:cs="Times New Roman"/>
          <w:color w:val="000000" w:themeColor="text1"/>
        </w:rPr>
        <w:t xml:space="preserve"> </w:t>
      </w:r>
      <w:r w:rsidRPr="00C706A6">
        <w:rPr>
          <w:rFonts w:cs="Times New Roman"/>
          <w:color w:val="000000" w:themeColor="text1"/>
          <w:lang w:val="nl-NL"/>
        </w:rPr>
        <w:t>2.001786</w:t>
      </w:r>
      <w:r w:rsidRPr="00C706A6">
        <w:rPr>
          <w:rFonts w:cs="Times New Roman"/>
          <w:color w:val="000000" w:themeColor="text1"/>
        </w:rPr>
        <w:t>)</w:t>
      </w:r>
    </w:p>
    <w:p w:rsidR="00043DC3" w:rsidRPr="00C706A6" w:rsidRDefault="00043DC3" w:rsidP="00C706A6">
      <w:pPr>
        <w:spacing w:before="100" w:after="0" w:line="240" w:lineRule="auto"/>
        <w:ind w:firstLine="567"/>
        <w:jc w:val="both"/>
        <w:rPr>
          <w:color w:val="000000" w:themeColor="text1"/>
          <w:szCs w:val="28"/>
        </w:rPr>
      </w:pPr>
      <w:r w:rsidRPr="00C706A6">
        <w:rPr>
          <w:color w:val="000000" w:themeColor="text1"/>
          <w:szCs w:val="28"/>
        </w:rPr>
        <w:t xml:space="preserve">a) Nội dung đơn giản hoá: </w:t>
      </w:r>
    </w:p>
    <w:p w:rsidR="00043DC3" w:rsidRPr="00C706A6" w:rsidRDefault="00043DC3" w:rsidP="00C706A6">
      <w:pPr>
        <w:spacing w:before="100" w:after="0" w:line="240" w:lineRule="auto"/>
        <w:ind w:firstLine="567"/>
        <w:jc w:val="both"/>
        <w:rPr>
          <w:color w:val="000000" w:themeColor="text1"/>
          <w:szCs w:val="28"/>
        </w:rPr>
      </w:pPr>
      <w:r w:rsidRPr="00C706A6">
        <w:rPr>
          <w:rFonts w:cs="Times New Roman"/>
          <w:color w:val="000000" w:themeColor="text1"/>
          <w:lang w:val="nl-NL"/>
        </w:rPr>
        <w:t>Bãi bỏ thủ tục hành chính</w:t>
      </w:r>
      <w:r w:rsidR="00033DF8" w:rsidRPr="00C706A6">
        <w:rPr>
          <w:rFonts w:cs="Times New Roman"/>
          <w:color w:val="000000" w:themeColor="text1"/>
          <w:lang w:val="nl-NL"/>
        </w:rPr>
        <w:t>.</w:t>
      </w:r>
    </w:p>
    <w:p w:rsidR="00043DC3" w:rsidRPr="00C706A6" w:rsidRDefault="00043DC3" w:rsidP="00C706A6">
      <w:pPr>
        <w:spacing w:before="100" w:after="0" w:line="240" w:lineRule="auto"/>
        <w:ind w:firstLine="567"/>
        <w:jc w:val="both"/>
        <w:rPr>
          <w:color w:val="000000" w:themeColor="text1"/>
          <w:szCs w:val="28"/>
        </w:rPr>
      </w:pPr>
      <w:r w:rsidRPr="00C706A6">
        <w:rPr>
          <w:color w:val="000000" w:themeColor="text1"/>
          <w:szCs w:val="28"/>
        </w:rPr>
        <w:t xml:space="preserve">b) Kiến nghị thực thi: </w:t>
      </w:r>
    </w:p>
    <w:p w:rsidR="00043DC3" w:rsidRPr="00C706A6" w:rsidRDefault="00043DC3" w:rsidP="00C706A6">
      <w:pPr>
        <w:widowControl w:val="0"/>
        <w:spacing w:before="100" w:after="0" w:line="240" w:lineRule="auto"/>
        <w:ind w:firstLine="567"/>
        <w:jc w:val="both"/>
        <w:rPr>
          <w:rFonts w:cs="Times New Roman"/>
          <w:color w:val="000000" w:themeColor="text1"/>
        </w:rPr>
      </w:pPr>
      <w:r w:rsidRPr="00C706A6">
        <w:rPr>
          <w:rFonts w:cs="Times New Roman"/>
          <w:color w:val="000000" w:themeColor="text1"/>
          <w:spacing w:val="-2"/>
          <w:lang w:val="nl-NL"/>
        </w:rPr>
        <w:t xml:space="preserve">- Sửa đổi, bổ sung khoản 4 Điều 66 </w:t>
      </w:r>
      <w:r w:rsidRPr="00C706A6">
        <w:rPr>
          <w:rFonts w:cs="Times New Roman"/>
          <w:color w:val="000000" w:themeColor="text1"/>
        </w:rPr>
        <w:t xml:space="preserve">Nghị định số 147/2024/NĐ-CP. </w:t>
      </w:r>
    </w:p>
    <w:p w:rsidR="00043DC3" w:rsidRPr="00C706A6" w:rsidRDefault="00043DC3" w:rsidP="00C706A6">
      <w:pPr>
        <w:widowControl w:val="0"/>
        <w:spacing w:before="100" w:after="0" w:line="240" w:lineRule="auto"/>
        <w:ind w:firstLine="567"/>
        <w:jc w:val="both"/>
        <w:rPr>
          <w:rFonts w:cs="Times New Roman"/>
          <w:color w:val="000000" w:themeColor="text1"/>
          <w:lang w:val="nl-NL"/>
        </w:rPr>
      </w:pPr>
      <w:r w:rsidRPr="00C706A6">
        <w:rPr>
          <w:rFonts w:cs="Times New Roman"/>
          <w:color w:val="000000" w:themeColor="text1"/>
          <w:lang w:val="nl-NL"/>
        </w:rPr>
        <w:t xml:space="preserve">- Lộ trình thực hiện: </w:t>
      </w:r>
      <w:r w:rsidR="00636753" w:rsidRPr="00C706A6">
        <w:rPr>
          <w:rFonts w:cs="Times New Roman"/>
          <w:color w:val="000000" w:themeColor="text1"/>
          <w:lang w:val="nl-NL"/>
        </w:rPr>
        <w:t>Năm 2025.</w:t>
      </w:r>
    </w:p>
    <w:p w:rsidR="00043DC3" w:rsidRPr="00C706A6" w:rsidRDefault="00043DC3" w:rsidP="00C706A6">
      <w:pPr>
        <w:spacing w:before="100" w:after="0" w:line="240" w:lineRule="auto"/>
        <w:ind w:firstLine="567"/>
        <w:jc w:val="both"/>
        <w:rPr>
          <w:color w:val="000000" w:themeColor="text1"/>
          <w:szCs w:val="28"/>
        </w:rPr>
      </w:pPr>
      <w:r w:rsidRPr="00C706A6">
        <w:rPr>
          <w:color w:val="000000" w:themeColor="text1"/>
          <w:szCs w:val="28"/>
        </w:rPr>
        <w:t>27. T</w:t>
      </w:r>
      <w:r w:rsidRPr="00C706A6">
        <w:rPr>
          <w:rFonts w:cs="Times New Roman"/>
          <w:color w:val="000000" w:themeColor="text1"/>
          <w:szCs w:val="28"/>
        </w:rPr>
        <w:t xml:space="preserve">hủ tục hành chính 30: </w:t>
      </w:r>
      <w:r w:rsidRPr="00C706A6">
        <w:rPr>
          <w:rFonts w:cs="Times New Roman"/>
          <w:color w:val="000000" w:themeColor="text1"/>
          <w:lang w:val="nl-NL"/>
        </w:rPr>
        <w:t>Thủ tục cấp Giấy phép thiết lập trang thông tin điện tử tổng hợp (MS: 2.001082)</w:t>
      </w:r>
    </w:p>
    <w:p w:rsidR="00043DC3" w:rsidRPr="00523603" w:rsidRDefault="00043DC3" w:rsidP="00C706A6">
      <w:pPr>
        <w:spacing w:before="100" w:after="0" w:line="240" w:lineRule="auto"/>
        <w:ind w:firstLine="567"/>
        <w:jc w:val="both"/>
        <w:rPr>
          <w:color w:val="000000" w:themeColor="text1"/>
          <w:szCs w:val="28"/>
        </w:rPr>
      </w:pPr>
      <w:r w:rsidRPr="00523603">
        <w:rPr>
          <w:color w:val="000000" w:themeColor="text1"/>
          <w:szCs w:val="28"/>
        </w:rPr>
        <w:t xml:space="preserve">a) Nội dung đơn giản hoá: </w:t>
      </w:r>
    </w:p>
    <w:p w:rsidR="00043DC3" w:rsidRPr="00C706A6" w:rsidRDefault="00043DC3" w:rsidP="00C706A6">
      <w:pPr>
        <w:widowControl w:val="0"/>
        <w:spacing w:before="100" w:after="0" w:line="240" w:lineRule="auto"/>
        <w:ind w:firstLine="567"/>
        <w:jc w:val="both"/>
        <w:rPr>
          <w:rFonts w:cs="Times New Roman"/>
          <w:bCs/>
          <w:color w:val="000000" w:themeColor="text1"/>
          <w:spacing w:val="-6"/>
          <w:lang w:val="nl-NL"/>
        </w:rPr>
      </w:pPr>
      <w:r w:rsidRPr="00C706A6">
        <w:rPr>
          <w:rFonts w:cs="Times New Roman"/>
          <w:bCs/>
          <w:color w:val="000000" w:themeColor="text1"/>
          <w:spacing w:val="-6"/>
          <w:lang w:val="nl-NL"/>
        </w:rPr>
        <w:t>- Bãi bỏ 01 yêu cầ</w:t>
      </w:r>
      <w:r w:rsidR="00BB629A" w:rsidRPr="00C706A6">
        <w:rPr>
          <w:rFonts w:cs="Times New Roman"/>
          <w:bCs/>
          <w:color w:val="000000" w:themeColor="text1"/>
          <w:spacing w:val="-6"/>
          <w:lang w:val="nl-NL"/>
        </w:rPr>
        <w:t>u</w:t>
      </w:r>
      <w:r w:rsidRPr="00C706A6">
        <w:rPr>
          <w:rFonts w:cs="Times New Roman"/>
          <w:color w:val="000000" w:themeColor="text1"/>
          <w:spacing w:val="-6"/>
        </w:rPr>
        <w:t>:</w:t>
      </w:r>
      <w:r w:rsidRPr="00C706A6">
        <w:rPr>
          <w:rFonts w:cs="Times New Roman"/>
          <w:bCs/>
          <w:color w:val="000000" w:themeColor="text1"/>
          <w:spacing w:val="-6"/>
          <w:lang w:val="nl-NL"/>
        </w:rPr>
        <w:t xml:space="preserve"> “</w:t>
      </w:r>
      <w:r w:rsidRPr="00C706A6">
        <w:rPr>
          <w:rFonts w:cs="Times New Roman"/>
          <w:bCs/>
          <w:iCs/>
          <w:color w:val="000000" w:themeColor="text1"/>
          <w:spacing w:val="-6"/>
          <w:lang w:val="nl-NL"/>
        </w:rPr>
        <w:t>Có công cụ bằng phương tiện điện tử để tiếp nhận, xử lý khiếu nại của người sử dụng dịch vụ về nội dung, dịch vụ”.</w:t>
      </w:r>
    </w:p>
    <w:p w:rsidR="00043DC3" w:rsidRPr="00C706A6" w:rsidRDefault="00043DC3" w:rsidP="00C706A6">
      <w:pPr>
        <w:widowControl w:val="0"/>
        <w:spacing w:before="100" w:after="0" w:line="240" w:lineRule="auto"/>
        <w:ind w:firstLine="567"/>
        <w:jc w:val="both"/>
        <w:rPr>
          <w:rFonts w:cs="Times New Roman"/>
          <w:iCs/>
          <w:color w:val="000000" w:themeColor="text1"/>
          <w:spacing w:val="-4"/>
        </w:rPr>
      </w:pPr>
      <w:r w:rsidRPr="00C706A6">
        <w:rPr>
          <w:rFonts w:cs="Times New Roman"/>
          <w:bCs/>
          <w:color w:val="000000" w:themeColor="text1"/>
          <w:spacing w:val="-6"/>
          <w:lang w:val="nl-NL"/>
        </w:rPr>
        <w:t xml:space="preserve">- Bãi bỏ 01 </w:t>
      </w:r>
      <w:r w:rsidRPr="00C706A6">
        <w:rPr>
          <w:rFonts w:cs="Times New Roman"/>
          <w:color w:val="000000" w:themeColor="text1"/>
          <w:spacing w:val="-4"/>
        </w:rPr>
        <w:t>thành phần hồ sơ đối với đối tượng thực hiện thủ tục hành chính là doanh nghiệp: “</w:t>
      </w:r>
      <w:r w:rsidRPr="00C706A6">
        <w:rPr>
          <w:rFonts w:cs="Times New Roman"/>
          <w:iCs/>
          <w:color w:val="000000" w:themeColor="text1"/>
          <w:spacing w:val="-4"/>
        </w:rPr>
        <w:t>Bản sao hợp lệ cấp từ sổ gốc một trong các loại giấy tờ: Giấy chứng nhận đăng ký doanh nghiệp, Giấy chứng nhận đăng ký đầu tư (hoặc bản sao hợp lệ Giấy chứng nhận, giấy phép tương đương hợp lệ khác được cấp trước ngày có hiệu lực của Luật Đầu tư số 67/2014/QH13 và Luật doanh nghiệp số 68/2014/QH13”</w:t>
      </w:r>
      <w:r w:rsidR="00033DF8" w:rsidRPr="00C706A6">
        <w:rPr>
          <w:rFonts w:cs="Times New Roman"/>
          <w:iCs/>
          <w:color w:val="000000" w:themeColor="text1"/>
          <w:spacing w:val="-4"/>
        </w:rPr>
        <w:t>.</w:t>
      </w:r>
    </w:p>
    <w:p w:rsidR="00043DC3" w:rsidRPr="00523603" w:rsidRDefault="00043DC3" w:rsidP="00C706A6">
      <w:pPr>
        <w:spacing w:before="100" w:after="0" w:line="240" w:lineRule="auto"/>
        <w:ind w:firstLine="567"/>
        <w:jc w:val="both"/>
        <w:rPr>
          <w:color w:val="000000" w:themeColor="text1"/>
          <w:szCs w:val="28"/>
        </w:rPr>
      </w:pPr>
      <w:r w:rsidRPr="00523603">
        <w:rPr>
          <w:color w:val="000000" w:themeColor="text1"/>
          <w:szCs w:val="28"/>
        </w:rPr>
        <w:t xml:space="preserve">b) Kiến nghị thực thi: </w:t>
      </w:r>
    </w:p>
    <w:p w:rsidR="00BB629A" w:rsidRPr="00523603" w:rsidRDefault="00BB629A" w:rsidP="00C706A6">
      <w:pPr>
        <w:widowControl w:val="0"/>
        <w:spacing w:before="100" w:after="0" w:line="240" w:lineRule="auto"/>
        <w:ind w:firstLine="567"/>
        <w:jc w:val="both"/>
        <w:rPr>
          <w:rFonts w:cs="Times New Roman"/>
          <w:color w:val="000000" w:themeColor="text1"/>
          <w:spacing w:val="-2"/>
          <w:lang w:val="nl-NL"/>
        </w:rPr>
      </w:pPr>
      <w:r w:rsidRPr="00523603">
        <w:rPr>
          <w:rFonts w:cs="Times New Roman"/>
          <w:color w:val="000000" w:themeColor="text1"/>
          <w:spacing w:val="-2"/>
          <w:lang w:val="nl-NL"/>
        </w:rPr>
        <w:t xml:space="preserve">- Sửa đổi, bổ sung </w:t>
      </w:r>
      <w:r w:rsidRPr="00523603">
        <w:rPr>
          <w:rFonts w:cs="Times New Roman"/>
          <w:color w:val="000000" w:themeColor="text1"/>
          <w:spacing w:val="-6"/>
        </w:rPr>
        <w:t xml:space="preserve">c khoản 1 Điều 28 và </w:t>
      </w:r>
      <w:r w:rsidRPr="00523603">
        <w:rPr>
          <w:rFonts w:cs="Times New Roman"/>
          <w:color w:val="000000" w:themeColor="text1"/>
        </w:rPr>
        <w:t xml:space="preserve">điểm b khoản 1 Điều 29 Nghị định số 147/2024/NĐ-CP ngày </w:t>
      </w:r>
      <w:r w:rsidR="00C706A6">
        <w:rPr>
          <w:rFonts w:cs="Times New Roman"/>
          <w:color w:val="000000" w:themeColor="text1"/>
        </w:rPr>
        <w:t>0</w:t>
      </w:r>
      <w:r w:rsidRPr="00523603">
        <w:rPr>
          <w:rFonts w:cs="Times New Roman"/>
          <w:color w:val="000000" w:themeColor="text1"/>
        </w:rPr>
        <w:t xml:space="preserve">9/11/2024. </w:t>
      </w:r>
    </w:p>
    <w:p w:rsidR="00BB629A" w:rsidRPr="00523603" w:rsidRDefault="00BB629A" w:rsidP="00C706A6">
      <w:pPr>
        <w:widowControl w:val="0"/>
        <w:spacing w:before="10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Lộ trình thực hiện: </w:t>
      </w:r>
      <w:r w:rsidR="00636753" w:rsidRPr="00523603">
        <w:rPr>
          <w:rFonts w:cs="Times New Roman"/>
          <w:color w:val="000000" w:themeColor="text1"/>
          <w:lang w:val="nl-NL"/>
        </w:rPr>
        <w:t>Năm 2025.</w:t>
      </w:r>
    </w:p>
    <w:p w:rsidR="00043DC3" w:rsidRPr="00C706A6" w:rsidRDefault="00043DC3" w:rsidP="00C706A6">
      <w:pPr>
        <w:spacing w:before="100" w:after="0" w:line="240" w:lineRule="auto"/>
        <w:ind w:firstLine="567"/>
        <w:jc w:val="both"/>
        <w:rPr>
          <w:color w:val="000000" w:themeColor="text1"/>
          <w:szCs w:val="28"/>
        </w:rPr>
      </w:pPr>
      <w:r w:rsidRPr="00C706A6">
        <w:rPr>
          <w:color w:val="000000" w:themeColor="text1"/>
          <w:szCs w:val="28"/>
        </w:rPr>
        <w:t>28. T</w:t>
      </w:r>
      <w:r w:rsidRPr="00C706A6">
        <w:rPr>
          <w:rFonts w:cs="Times New Roman"/>
          <w:color w:val="000000" w:themeColor="text1"/>
          <w:szCs w:val="28"/>
        </w:rPr>
        <w:t xml:space="preserve">hủ tục hành chính 31: </w:t>
      </w:r>
      <w:r w:rsidR="00BB629A" w:rsidRPr="00C706A6">
        <w:rPr>
          <w:rFonts w:cs="Times New Roman"/>
          <w:color w:val="000000" w:themeColor="text1"/>
          <w:lang w:val="nl-NL"/>
        </w:rPr>
        <w:t>Thủ tục cấp Giấy phép cung cấp dịch vụ mạng xã hội (MS: 2.002181)</w:t>
      </w:r>
    </w:p>
    <w:p w:rsidR="00043DC3" w:rsidRPr="00523603" w:rsidRDefault="00043DC3" w:rsidP="00C706A6">
      <w:pPr>
        <w:spacing w:before="100" w:after="0" w:line="240" w:lineRule="auto"/>
        <w:ind w:firstLine="567"/>
        <w:jc w:val="both"/>
        <w:rPr>
          <w:color w:val="000000" w:themeColor="text1"/>
          <w:szCs w:val="28"/>
        </w:rPr>
      </w:pPr>
      <w:r w:rsidRPr="00523603">
        <w:rPr>
          <w:color w:val="000000" w:themeColor="text1"/>
          <w:szCs w:val="28"/>
        </w:rPr>
        <w:t xml:space="preserve">a) Nội dung đơn giản hoá: </w:t>
      </w:r>
    </w:p>
    <w:p w:rsidR="00BB629A" w:rsidRPr="00C706A6" w:rsidRDefault="00BB629A" w:rsidP="00C706A6">
      <w:pPr>
        <w:widowControl w:val="0"/>
        <w:spacing w:before="100" w:after="0" w:line="240" w:lineRule="auto"/>
        <w:ind w:firstLine="567"/>
        <w:jc w:val="both"/>
        <w:rPr>
          <w:rFonts w:cs="Times New Roman"/>
          <w:color w:val="000000" w:themeColor="text1"/>
        </w:rPr>
      </w:pPr>
      <w:r w:rsidRPr="00C706A6">
        <w:rPr>
          <w:rFonts w:cs="Times New Roman"/>
          <w:bCs/>
          <w:color w:val="000000" w:themeColor="text1"/>
          <w:spacing w:val="-6"/>
          <w:lang w:val="nl-NL"/>
        </w:rPr>
        <w:t xml:space="preserve">Bãi bỏ 01 </w:t>
      </w:r>
      <w:r w:rsidRPr="00C706A6">
        <w:rPr>
          <w:rFonts w:cs="Times New Roman"/>
          <w:color w:val="000000" w:themeColor="text1"/>
          <w:spacing w:val="-4"/>
        </w:rPr>
        <w:t>thành phần hồ sơ với đối tượng thực hiện thủ tục hành chính là doanh nghiệp: “</w:t>
      </w:r>
      <w:r w:rsidRPr="00C706A6">
        <w:rPr>
          <w:rFonts w:cs="Times New Roman"/>
          <w:iCs/>
          <w:color w:val="000000" w:themeColor="text1"/>
        </w:rPr>
        <w:t xml:space="preserve">Bản sao hợp lệ (bao gồm bản sao được cấp từ sổ gốc hoặc bản sao chứng thực hoặc bản sao chứng thực điện tử hoặc bản sao đối chiếu với bản gốc) một </w:t>
      </w:r>
      <w:r w:rsidRPr="00C706A6">
        <w:rPr>
          <w:rFonts w:cs="Times New Roman"/>
          <w:iCs/>
          <w:color w:val="000000" w:themeColor="text1"/>
        </w:rPr>
        <w:lastRenderedPageBreak/>
        <w:t>trong các loại giấy tờ: Giấy chứng nhận đăng ký doanh nghiệp, giấy chứng nhận đăng ký đầu tư (hoặc bản sao hợp lệ giấy chứng nhận, giấy phép tương đương hợp lệ khác được cấp trước ngày có hiệu lực của Luật Đầu tư số 67/2014/QH13 và Luật Doanh nghiệp số 59/2020/QH14)</w:t>
      </w:r>
      <w:r w:rsidRPr="00C706A6">
        <w:rPr>
          <w:rFonts w:cs="Times New Roman"/>
          <w:color w:val="000000" w:themeColor="text1"/>
        </w:rPr>
        <w:t>”.</w:t>
      </w:r>
    </w:p>
    <w:p w:rsidR="00043DC3" w:rsidRPr="00523603" w:rsidRDefault="00043DC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BB629A" w:rsidRPr="00523603" w:rsidRDefault="00BB629A" w:rsidP="00EC56B7">
      <w:pPr>
        <w:widowControl w:val="0"/>
        <w:spacing w:before="120" w:after="0" w:line="240" w:lineRule="auto"/>
        <w:ind w:firstLine="567"/>
        <w:jc w:val="both"/>
        <w:rPr>
          <w:rFonts w:cs="Times New Roman"/>
          <w:color w:val="000000" w:themeColor="text1"/>
          <w:spacing w:val="-2"/>
          <w:lang w:val="nl-NL"/>
        </w:rPr>
      </w:pPr>
      <w:r w:rsidRPr="00523603">
        <w:rPr>
          <w:rFonts w:cs="Times New Roman"/>
          <w:color w:val="000000" w:themeColor="text1"/>
          <w:spacing w:val="-2"/>
          <w:lang w:val="nl-NL"/>
        </w:rPr>
        <w:t xml:space="preserve">- Sửa đổi, bổ sung </w:t>
      </w:r>
      <w:r w:rsidRPr="00523603">
        <w:rPr>
          <w:rFonts w:cs="Times New Roman"/>
          <w:color w:val="000000" w:themeColor="text1"/>
        </w:rPr>
        <w:t xml:space="preserve">điểm b khoản 2 Điều 29 Nghị định số 147/2024/NĐ-CP ngày </w:t>
      </w:r>
      <w:r w:rsidR="00C706A6">
        <w:rPr>
          <w:rFonts w:cs="Times New Roman"/>
          <w:color w:val="000000" w:themeColor="text1"/>
        </w:rPr>
        <w:t>0</w:t>
      </w:r>
      <w:r w:rsidRPr="00523603">
        <w:rPr>
          <w:rFonts w:cs="Times New Roman"/>
          <w:color w:val="000000" w:themeColor="text1"/>
        </w:rPr>
        <w:t xml:space="preserve">9/11/2024. </w:t>
      </w:r>
    </w:p>
    <w:p w:rsidR="00BB629A" w:rsidRPr="00523603" w:rsidRDefault="00BB629A"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Lộ trình thực hiện: </w:t>
      </w:r>
      <w:r w:rsidR="00636753" w:rsidRPr="00523603">
        <w:rPr>
          <w:rFonts w:cs="Times New Roman"/>
          <w:color w:val="000000" w:themeColor="text1"/>
          <w:lang w:val="nl-NL"/>
        </w:rPr>
        <w:t>Năm 2025.</w:t>
      </w:r>
    </w:p>
    <w:p w:rsidR="00043DC3" w:rsidRPr="00C706A6" w:rsidRDefault="00043DC3" w:rsidP="00EC56B7">
      <w:pPr>
        <w:spacing w:before="120" w:after="0" w:line="240" w:lineRule="auto"/>
        <w:ind w:firstLine="567"/>
        <w:jc w:val="both"/>
        <w:rPr>
          <w:color w:val="000000" w:themeColor="text1"/>
          <w:szCs w:val="28"/>
        </w:rPr>
      </w:pPr>
      <w:r w:rsidRPr="00C706A6">
        <w:rPr>
          <w:color w:val="000000" w:themeColor="text1"/>
          <w:szCs w:val="28"/>
        </w:rPr>
        <w:t>29. T</w:t>
      </w:r>
      <w:r w:rsidRPr="00C706A6">
        <w:rPr>
          <w:rFonts w:cs="Times New Roman"/>
          <w:color w:val="000000" w:themeColor="text1"/>
          <w:szCs w:val="28"/>
        </w:rPr>
        <w:t xml:space="preserve">hủ tục hành chính 32: </w:t>
      </w:r>
      <w:r w:rsidR="00BB629A" w:rsidRPr="00C706A6">
        <w:rPr>
          <w:rFonts w:cs="Times New Roman"/>
          <w:color w:val="000000" w:themeColor="text1"/>
          <w:szCs w:val="28"/>
        </w:rPr>
        <w:t>Thủ tục cấp Giấy xác nhận thông báo cung cấp dịch vụ mạng xã hội (MS: 2.002735)</w:t>
      </w:r>
    </w:p>
    <w:p w:rsidR="00043DC3" w:rsidRPr="00523603" w:rsidRDefault="00043DC3"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BB629A" w:rsidRPr="00C706A6" w:rsidRDefault="00BB629A" w:rsidP="00EC56B7">
      <w:pPr>
        <w:widowControl w:val="0"/>
        <w:spacing w:before="120" w:after="0" w:line="240" w:lineRule="auto"/>
        <w:ind w:firstLine="567"/>
        <w:jc w:val="both"/>
        <w:rPr>
          <w:rFonts w:cs="Times New Roman"/>
          <w:color w:val="000000" w:themeColor="text1"/>
        </w:rPr>
      </w:pPr>
      <w:r w:rsidRPr="00C706A6">
        <w:rPr>
          <w:rFonts w:cs="Times New Roman"/>
          <w:bCs/>
          <w:color w:val="000000" w:themeColor="text1"/>
          <w:spacing w:val="-6"/>
          <w:lang w:val="nl-NL"/>
        </w:rPr>
        <w:t>Bãi bỏ</w:t>
      </w:r>
      <w:r w:rsidRPr="00C706A6">
        <w:rPr>
          <w:rFonts w:cs="Times New Roman"/>
          <w:color w:val="000000" w:themeColor="text1"/>
          <w:spacing w:val="-4"/>
        </w:rPr>
        <w:t xml:space="preserve"> 01 thành phần hồ sơ với đối tượng thực hiện thủ tục hành chính là doanh nghiệp: “</w:t>
      </w:r>
      <w:r w:rsidRPr="00C706A6">
        <w:rPr>
          <w:rFonts w:cs="Times New Roman"/>
          <w:iCs/>
          <w:color w:val="000000" w:themeColor="text1"/>
        </w:rPr>
        <w:t>bản sao hợp lệ (bao gồm bản sao được cấp từ sổ gốc hoặc bản sao chứng thực hoặc bản sao chứng thực điện tử hoặc bản sao đối chiếu với bản gốc) một trong các loại giấy tờ: Giấy chứng nhận đăng ký doanh nghiệp, giấy chứng nhận đăng ký đầu tư (hoặc bản sao hợp lệ giấy chứng nhận, giấy phép tương đương hợp lệ khác được cấp trước ngày có hiệu lực của Luật Đầu tư số 67/2014/QH13 và Luật Doanh nghiệp số 59/2020/QH14)”</w:t>
      </w:r>
      <w:r w:rsidR="00033DF8" w:rsidRPr="00C706A6">
        <w:rPr>
          <w:rFonts w:cs="Times New Roman"/>
          <w:iCs/>
          <w:color w:val="000000" w:themeColor="text1"/>
        </w:rPr>
        <w:t>.</w:t>
      </w:r>
    </w:p>
    <w:p w:rsidR="00043DC3" w:rsidRPr="00523603" w:rsidRDefault="00043DC3"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636753" w:rsidRPr="00523603" w:rsidRDefault="00636753" w:rsidP="00EC56B7">
      <w:pPr>
        <w:widowControl w:val="0"/>
        <w:spacing w:before="120" w:after="0" w:line="240" w:lineRule="auto"/>
        <w:ind w:firstLine="567"/>
        <w:jc w:val="both"/>
        <w:rPr>
          <w:color w:val="000000" w:themeColor="text1"/>
          <w:szCs w:val="28"/>
        </w:rPr>
      </w:pPr>
      <w:r w:rsidRPr="00523603">
        <w:rPr>
          <w:rFonts w:cs="Times New Roman"/>
          <w:color w:val="000000" w:themeColor="text1"/>
          <w:spacing w:val="-4"/>
          <w:lang w:val="nl-NL"/>
        </w:rPr>
        <w:t xml:space="preserve">- Sửa đổi, </w:t>
      </w:r>
      <w:r w:rsidRPr="00523603">
        <w:rPr>
          <w:color w:val="000000" w:themeColor="text1"/>
          <w:szCs w:val="28"/>
        </w:rPr>
        <w:t>bổ sung khoản 2 Điều 31 Nghị định số 147/2024/NĐ-CP.</w:t>
      </w:r>
    </w:p>
    <w:p w:rsidR="00636753" w:rsidRPr="00523603" w:rsidRDefault="00636753" w:rsidP="00EC56B7">
      <w:pPr>
        <w:widowControl w:val="0"/>
        <w:spacing w:before="120" w:after="0" w:line="240" w:lineRule="auto"/>
        <w:ind w:firstLine="567"/>
        <w:jc w:val="both"/>
        <w:rPr>
          <w:rFonts w:cs="Times New Roman"/>
          <w:color w:val="000000" w:themeColor="text1"/>
          <w:spacing w:val="-4"/>
        </w:rPr>
      </w:pPr>
      <w:r w:rsidRPr="00523603">
        <w:rPr>
          <w:color w:val="000000" w:themeColor="text1"/>
          <w:szCs w:val="28"/>
        </w:rPr>
        <w:t xml:space="preserve">- Sửa đổi, bổ sung Điều 22 Nghị định số 138/2025/NĐ-CP và khoản 17 </w:t>
      </w:r>
      <w:r w:rsidRPr="00F44D46">
        <w:rPr>
          <w:color w:val="000000" w:themeColor="text1"/>
          <w:szCs w:val="28"/>
        </w:rPr>
        <w:t xml:space="preserve">Phụ lục </w:t>
      </w:r>
      <w:r w:rsidR="00F44D46">
        <w:rPr>
          <w:color w:val="000000" w:themeColor="text1"/>
          <w:szCs w:val="28"/>
        </w:rPr>
        <w:t xml:space="preserve">kèm theo </w:t>
      </w:r>
      <w:r w:rsidRPr="00F44D46">
        <w:rPr>
          <w:color w:val="000000" w:themeColor="text1"/>
          <w:szCs w:val="28"/>
        </w:rPr>
        <w:t>Nghị định số 138/</w:t>
      </w:r>
      <w:r w:rsidRPr="00523603">
        <w:rPr>
          <w:color w:val="000000" w:themeColor="text1"/>
          <w:szCs w:val="28"/>
        </w:rPr>
        <w:t>2025/NĐ-CP.</w:t>
      </w:r>
    </w:p>
    <w:p w:rsidR="00BB629A" w:rsidRPr="00523603" w:rsidRDefault="00BB629A"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spacing w:val="-4"/>
        </w:rPr>
        <w:t xml:space="preserve">- Lộ trình thực hiện: </w:t>
      </w:r>
      <w:r w:rsidR="00636753" w:rsidRPr="00523603">
        <w:rPr>
          <w:rFonts w:cs="Times New Roman"/>
          <w:color w:val="000000" w:themeColor="text1"/>
          <w:lang w:val="nl-NL"/>
        </w:rPr>
        <w:t>Năm 2025.</w:t>
      </w:r>
    </w:p>
    <w:p w:rsidR="00BB629A" w:rsidRPr="00C706A6" w:rsidRDefault="00BB629A" w:rsidP="00EC56B7">
      <w:pPr>
        <w:spacing w:before="120" w:after="0" w:line="240" w:lineRule="auto"/>
        <w:ind w:firstLine="567"/>
        <w:jc w:val="both"/>
        <w:rPr>
          <w:color w:val="000000" w:themeColor="text1"/>
          <w:szCs w:val="28"/>
        </w:rPr>
      </w:pPr>
      <w:r w:rsidRPr="00C706A6">
        <w:rPr>
          <w:color w:val="000000" w:themeColor="text1"/>
          <w:szCs w:val="28"/>
        </w:rPr>
        <w:t>30. T</w:t>
      </w:r>
      <w:r w:rsidRPr="00C706A6">
        <w:rPr>
          <w:rFonts w:cs="Times New Roman"/>
          <w:color w:val="000000" w:themeColor="text1"/>
          <w:szCs w:val="28"/>
        </w:rPr>
        <w:t xml:space="preserve">hủ tục hành chính 33: </w:t>
      </w:r>
      <w:r w:rsidRPr="00C706A6">
        <w:rPr>
          <w:rFonts w:cs="Times New Roman"/>
          <w:color w:val="000000" w:themeColor="text1"/>
          <w:lang w:val="nl-NL"/>
        </w:rPr>
        <w:t>Thủ tục cấp Giấy phép cung cấp dịch vụ trò chơi điện tử G1 trên mạng (MS: 1.002044)</w:t>
      </w:r>
    </w:p>
    <w:p w:rsidR="00BB629A" w:rsidRPr="00523603" w:rsidRDefault="00BB629A"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BB629A" w:rsidRPr="00C706A6" w:rsidRDefault="00BB629A" w:rsidP="00EC56B7">
      <w:pPr>
        <w:widowControl w:val="0"/>
        <w:spacing w:before="120" w:after="0" w:line="240" w:lineRule="auto"/>
        <w:ind w:firstLine="567"/>
        <w:jc w:val="both"/>
        <w:rPr>
          <w:rFonts w:cs="Times New Roman"/>
          <w:color w:val="000000" w:themeColor="text1"/>
          <w:spacing w:val="-4"/>
        </w:rPr>
      </w:pPr>
      <w:r w:rsidRPr="00C706A6">
        <w:rPr>
          <w:rFonts w:cs="Times New Roman"/>
          <w:bCs/>
          <w:color w:val="000000" w:themeColor="text1"/>
          <w:spacing w:val="-6"/>
          <w:lang w:val="nl-NL"/>
        </w:rPr>
        <w:t>- Bãi bỏ 01 yêu cầu</w:t>
      </w:r>
      <w:r w:rsidRPr="00C706A6">
        <w:rPr>
          <w:rFonts w:cs="Times New Roman"/>
          <w:color w:val="000000" w:themeColor="text1"/>
          <w:spacing w:val="-4"/>
        </w:rPr>
        <w:t>:</w:t>
      </w:r>
      <w:r w:rsidRPr="00C706A6">
        <w:rPr>
          <w:rFonts w:cs="Times New Roman"/>
          <w:iCs/>
          <w:color w:val="000000" w:themeColor="text1"/>
          <w:spacing w:val="-4"/>
        </w:rPr>
        <w:t>“l) Có phương án dự phòng về thiết bị và kết nối, phương án sao lưu dữ liệu để bảo đảm an toàn hệ thống khi có sự cố xảy ra.”</w:t>
      </w:r>
    </w:p>
    <w:p w:rsidR="00BB629A" w:rsidRPr="00C706A6" w:rsidRDefault="00BB629A" w:rsidP="00EC56B7">
      <w:pPr>
        <w:widowControl w:val="0"/>
        <w:spacing w:before="120" w:after="0" w:line="240" w:lineRule="auto"/>
        <w:ind w:firstLine="567"/>
        <w:jc w:val="both"/>
        <w:rPr>
          <w:rFonts w:cs="Times New Roman"/>
          <w:color w:val="000000" w:themeColor="text1"/>
        </w:rPr>
      </w:pPr>
      <w:r w:rsidRPr="00C706A6">
        <w:rPr>
          <w:rFonts w:cs="Times New Roman"/>
          <w:bCs/>
          <w:color w:val="000000" w:themeColor="text1"/>
          <w:spacing w:val="-6"/>
          <w:lang w:val="nl-NL"/>
        </w:rPr>
        <w:t xml:space="preserve">- Bãi bỏ 01 </w:t>
      </w:r>
      <w:r w:rsidRPr="00C706A6">
        <w:rPr>
          <w:rFonts w:cs="Times New Roman"/>
          <w:color w:val="000000" w:themeColor="text1"/>
        </w:rPr>
        <w:t>thành phần hồ sơ “</w:t>
      </w:r>
      <w:r w:rsidRPr="00C706A6">
        <w:rPr>
          <w:rFonts w:cs="Times New Roman"/>
          <w:iCs/>
          <w:color w:val="000000" w:themeColor="text1"/>
        </w:rPr>
        <w:t xml:space="preserve">Bản sao hợp lệ (bao gồm bản sao được cấp từ sổ gốc hoặc bản sao chứng thực hoặc bản sao chứng thực điện tử hoặc bản sao đối chiếu với bản gốc) giấy chứng nhận đăng ký doanh nghiệp hoặc giấy chứng nhận đăng ký đầu tư, hoặc bản sao hợp lệ giấy chứng nhận, giấy phép tương đương hợp lệ khác được cấp trước ngày có hiệu lực của Luật Đầu tư số 67/2014/QH13 và Luật Doanh nghiệp số 59/2020/QH14.” </w:t>
      </w:r>
    </w:p>
    <w:p w:rsidR="00BB629A" w:rsidRPr="00523603" w:rsidRDefault="00BB629A"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BB629A" w:rsidRPr="00523603" w:rsidRDefault="00BB629A" w:rsidP="00EC56B7">
      <w:pPr>
        <w:widowControl w:val="0"/>
        <w:spacing w:before="120" w:after="0" w:line="240" w:lineRule="auto"/>
        <w:ind w:firstLine="567"/>
        <w:jc w:val="both"/>
        <w:rPr>
          <w:rFonts w:cs="Times New Roman"/>
          <w:color w:val="000000" w:themeColor="text1"/>
          <w:spacing w:val="-2"/>
          <w:lang w:val="nl-NL"/>
        </w:rPr>
      </w:pPr>
      <w:r w:rsidRPr="00523603">
        <w:rPr>
          <w:rFonts w:cs="Times New Roman"/>
          <w:color w:val="000000" w:themeColor="text1"/>
          <w:spacing w:val="-2"/>
          <w:lang w:val="nl-NL"/>
        </w:rPr>
        <w:t xml:space="preserve">- Sửa đổi, bổ sung </w:t>
      </w:r>
      <w:r w:rsidRPr="00523603">
        <w:rPr>
          <w:rFonts w:cs="Times New Roman"/>
          <w:color w:val="000000" w:themeColor="text1"/>
        </w:rPr>
        <w:t xml:space="preserve">khoản 2, 3 Điều 40 Nghị định số 147/2024/NĐ-CP. </w:t>
      </w:r>
    </w:p>
    <w:p w:rsidR="00BB629A" w:rsidRPr="00523603" w:rsidRDefault="00BB629A"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Lộ trình thực hiện: </w:t>
      </w:r>
      <w:r w:rsidR="00636753" w:rsidRPr="00523603">
        <w:rPr>
          <w:rFonts w:cs="Times New Roman"/>
          <w:color w:val="000000" w:themeColor="text1"/>
          <w:lang w:val="nl-NL"/>
        </w:rPr>
        <w:t>Năm 2025.</w:t>
      </w:r>
    </w:p>
    <w:p w:rsidR="00BB629A" w:rsidRPr="00C706A6" w:rsidRDefault="00BB629A" w:rsidP="00EC56B7">
      <w:pPr>
        <w:spacing w:before="120" w:after="0" w:line="240" w:lineRule="auto"/>
        <w:ind w:firstLine="567"/>
        <w:jc w:val="both"/>
        <w:rPr>
          <w:color w:val="000000" w:themeColor="text1"/>
          <w:szCs w:val="28"/>
        </w:rPr>
      </w:pPr>
      <w:r w:rsidRPr="00C706A6">
        <w:rPr>
          <w:color w:val="000000" w:themeColor="text1"/>
          <w:szCs w:val="28"/>
        </w:rPr>
        <w:lastRenderedPageBreak/>
        <w:t>31. T</w:t>
      </w:r>
      <w:r w:rsidRPr="00C706A6">
        <w:rPr>
          <w:rFonts w:cs="Times New Roman"/>
          <w:color w:val="000000" w:themeColor="text1"/>
          <w:szCs w:val="28"/>
        </w:rPr>
        <w:t xml:space="preserve">hủ tục hành chính 34: </w:t>
      </w:r>
      <w:r w:rsidRPr="00C706A6">
        <w:rPr>
          <w:rFonts w:cs="Times New Roman"/>
          <w:color w:val="000000" w:themeColor="text1"/>
          <w:lang w:val="nl-NL"/>
        </w:rPr>
        <w:t>Thủ tục cấp Quyết định phát hành trò chơi điện tử G1 trên mạng (MS: 2.001677)</w:t>
      </w:r>
    </w:p>
    <w:p w:rsidR="00BB629A" w:rsidRPr="00523603" w:rsidRDefault="00BB629A"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BB629A" w:rsidRPr="00C706A6" w:rsidRDefault="00BB629A" w:rsidP="00EC56B7">
      <w:pPr>
        <w:widowControl w:val="0"/>
        <w:spacing w:before="120" w:after="0" w:line="240" w:lineRule="auto"/>
        <w:ind w:firstLine="567"/>
        <w:jc w:val="both"/>
        <w:rPr>
          <w:rFonts w:cs="Times New Roman"/>
          <w:color w:val="000000" w:themeColor="text1"/>
          <w:spacing w:val="-4"/>
        </w:rPr>
      </w:pPr>
      <w:r w:rsidRPr="00C706A6">
        <w:rPr>
          <w:rFonts w:cs="Times New Roman"/>
          <w:bCs/>
          <w:color w:val="000000" w:themeColor="text1"/>
          <w:spacing w:val="-6"/>
          <w:lang w:val="nl-NL"/>
        </w:rPr>
        <w:t>Bãi bỏ 01</w:t>
      </w:r>
      <w:r w:rsidRPr="00C706A6">
        <w:rPr>
          <w:rFonts w:cs="Times New Roman"/>
          <w:bCs/>
          <w:color w:val="000000" w:themeColor="text1"/>
          <w:spacing w:val="-4"/>
          <w:lang w:val="nl-NL"/>
        </w:rPr>
        <w:t xml:space="preserve"> yêu cầu</w:t>
      </w:r>
      <w:r w:rsidRPr="00C706A6">
        <w:rPr>
          <w:rFonts w:cs="Times New Roman"/>
          <w:color w:val="000000" w:themeColor="text1"/>
          <w:spacing w:val="-4"/>
        </w:rPr>
        <w:t>:</w:t>
      </w:r>
      <w:r w:rsidR="00C706A6">
        <w:rPr>
          <w:rFonts w:cs="Times New Roman"/>
          <w:color w:val="000000" w:themeColor="text1"/>
          <w:spacing w:val="-4"/>
        </w:rPr>
        <w:t xml:space="preserve"> </w:t>
      </w:r>
      <w:r w:rsidRPr="00C706A6">
        <w:rPr>
          <w:rFonts w:cs="Times New Roman"/>
          <w:iCs/>
          <w:color w:val="000000" w:themeColor="text1"/>
          <w:spacing w:val="-4"/>
        </w:rPr>
        <w:t>“b) Thông tin chi tiết về phương thức, phạm vi cung cấp dịch vụ gồm: Tên miền và địa chỉ IP của trang thông tin điện tử giới thiệu, cung cấp trò chơi, ứng dụng trò chơi; tên kho ứng dụng phân phối trò chơ</w:t>
      </w:r>
      <w:r w:rsidR="00033DF8" w:rsidRPr="00C706A6">
        <w:rPr>
          <w:rFonts w:cs="Times New Roman"/>
          <w:iCs/>
          <w:color w:val="000000" w:themeColor="text1"/>
          <w:spacing w:val="-4"/>
        </w:rPr>
        <w:t>i”.</w:t>
      </w:r>
    </w:p>
    <w:p w:rsidR="00BB629A" w:rsidRPr="00523603" w:rsidRDefault="00BB629A"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BB629A" w:rsidRPr="00523603" w:rsidRDefault="00BB629A" w:rsidP="00EC56B7">
      <w:pPr>
        <w:widowControl w:val="0"/>
        <w:spacing w:before="120" w:after="0" w:line="240" w:lineRule="auto"/>
        <w:ind w:firstLine="567"/>
        <w:jc w:val="both"/>
        <w:rPr>
          <w:rFonts w:cs="Times New Roman"/>
          <w:color w:val="000000" w:themeColor="text1"/>
          <w:spacing w:val="-2"/>
          <w:lang w:val="nl-NL"/>
        </w:rPr>
      </w:pPr>
      <w:r w:rsidRPr="00523603">
        <w:rPr>
          <w:rFonts w:cs="Times New Roman"/>
          <w:color w:val="000000" w:themeColor="text1"/>
          <w:spacing w:val="-2"/>
          <w:lang w:val="nl-NL"/>
        </w:rPr>
        <w:t xml:space="preserve">- Sửa đổi, bổ sung </w:t>
      </w:r>
      <w:r w:rsidRPr="00523603">
        <w:rPr>
          <w:rFonts w:cs="Times New Roman"/>
          <w:color w:val="000000" w:themeColor="text1"/>
          <w:spacing w:val="-4"/>
        </w:rPr>
        <w:t xml:space="preserve">điểm b khoản 2 Điều 44 </w:t>
      </w:r>
      <w:r w:rsidRPr="00523603">
        <w:rPr>
          <w:rFonts w:cs="Times New Roman"/>
          <w:color w:val="000000" w:themeColor="text1"/>
        </w:rPr>
        <w:t xml:space="preserve">Nghị định số 147/2024/NĐ-CP. </w:t>
      </w:r>
    </w:p>
    <w:p w:rsidR="00237467" w:rsidRPr="00523603" w:rsidRDefault="00BB629A"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Lộ trình thực hiện: </w:t>
      </w:r>
      <w:r w:rsidR="00636753" w:rsidRPr="00523603">
        <w:rPr>
          <w:rFonts w:cs="Times New Roman"/>
          <w:color w:val="000000" w:themeColor="text1"/>
          <w:lang w:val="nl-NL"/>
        </w:rPr>
        <w:t>Năm 2025.</w:t>
      </w:r>
    </w:p>
    <w:p w:rsidR="00BB629A" w:rsidRPr="00523603" w:rsidRDefault="007C7805" w:rsidP="00EC56B7">
      <w:pPr>
        <w:pStyle w:val="ListParagraph"/>
        <w:tabs>
          <w:tab w:val="left" w:pos="709"/>
        </w:tabs>
        <w:spacing w:before="120" w:after="0" w:line="240" w:lineRule="auto"/>
        <w:ind w:left="0" w:firstLine="567"/>
        <w:contextualSpacing w:val="0"/>
        <w:jc w:val="both"/>
        <w:rPr>
          <w:rFonts w:cs="Times New Roman"/>
          <w:b/>
          <w:color w:val="000000" w:themeColor="text1"/>
          <w:szCs w:val="28"/>
        </w:rPr>
      </w:pPr>
      <w:r w:rsidRPr="00F44D46">
        <w:rPr>
          <w:rFonts w:cs="Times New Roman"/>
          <w:b/>
          <w:color w:val="000000" w:themeColor="text1"/>
          <w:szCs w:val="28"/>
        </w:rPr>
        <w:t>X. LĨNH</w:t>
      </w:r>
      <w:r w:rsidRPr="00523603">
        <w:rPr>
          <w:rFonts w:cs="Times New Roman"/>
          <w:b/>
          <w:color w:val="000000" w:themeColor="text1"/>
          <w:szCs w:val="28"/>
        </w:rPr>
        <w:t xml:space="preserve"> VỰC DI SẢN VĂN HÓA</w:t>
      </w:r>
    </w:p>
    <w:p w:rsidR="00BB629A" w:rsidRPr="00C706A6" w:rsidRDefault="007C7805" w:rsidP="00EC56B7">
      <w:pPr>
        <w:spacing w:before="120" w:after="0" w:line="240" w:lineRule="auto"/>
        <w:ind w:firstLine="567"/>
        <w:jc w:val="both"/>
        <w:rPr>
          <w:color w:val="000000" w:themeColor="text1"/>
          <w:szCs w:val="28"/>
        </w:rPr>
      </w:pPr>
      <w:r w:rsidRPr="00C706A6">
        <w:rPr>
          <w:color w:val="000000" w:themeColor="text1"/>
          <w:szCs w:val="28"/>
        </w:rPr>
        <w:t>1</w:t>
      </w:r>
      <w:r w:rsidR="00BB629A" w:rsidRPr="00C706A6">
        <w:rPr>
          <w:color w:val="000000" w:themeColor="text1"/>
          <w:szCs w:val="28"/>
        </w:rPr>
        <w:t>. T</w:t>
      </w:r>
      <w:r w:rsidR="00BB629A" w:rsidRPr="00C706A6">
        <w:rPr>
          <w:rFonts w:cs="Times New Roman"/>
          <w:color w:val="000000" w:themeColor="text1"/>
          <w:szCs w:val="28"/>
        </w:rPr>
        <w:t xml:space="preserve">hủ tục hành chính </w:t>
      </w:r>
      <w:r w:rsidRPr="00C706A6">
        <w:rPr>
          <w:rFonts w:cs="Times New Roman"/>
          <w:color w:val="000000" w:themeColor="text1"/>
          <w:szCs w:val="28"/>
        </w:rPr>
        <w:t>1</w:t>
      </w:r>
      <w:r w:rsidR="00BB629A" w:rsidRPr="00C706A6">
        <w:rPr>
          <w:rFonts w:cs="Times New Roman"/>
          <w:color w:val="000000" w:themeColor="text1"/>
          <w:szCs w:val="28"/>
        </w:rPr>
        <w:t xml:space="preserve">: </w:t>
      </w:r>
      <w:r w:rsidRPr="00C706A6">
        <w:rPr>
          <w:rFonts w:cs="Times New Roman"/>
          <w:color w:val="000000" w:themeColor="text1"/>
          <w:lang w:val="nl-NL"/>
        </w:rPr>
        <w:t>Thủ tục cấp giấy phép hoạt động bảo tàng ngoài công lập</w:t>
      </w:r>
      <w:r w:rsidRPr="00C706A6">
        <w:rPr>
          <w:rFonts w:ascii="Arial" w:hAnsi="Arial" w:cs="Arial"/>
          <w:color w:val="000000" w:themeColor="text1"/>
          <w:sz w:val="27"/>
          <w:szCs w:val="27"/>
          <w:shd w:val="clear" w:color="auto" w:fill="FFFFFF"/>
        </w:rPr>
        <w:t xml:space="preserve"> </w:t>
      </w:r>
      <w:r w:rsidRPr="00C706A6">
        <w:rPr>
          <w:rFonts w:cs="Times New Roman"/>
          <w:color w:val="000000" w:themeColor="text1"/>
          <w:lang w:val="nl-NL"/>
        </w:rPr>
        <w:t>(MS: 1.003793)</w:t>
      </w:r>
    </w:p>
    <w:p w:rsidR="00BB629A" w:rsidRPr="00C706A6" w:rsidRDefault="00BB629A" w:rsidP="00EC56B7">
      <w:pPr>
        <w:spacing w:before="120" w:after="0" w:line="240" w:lineRule="auto"/>
        <w:ind w:firstLine="567"/>
        <w:jc w:val="both"/>
        <w:rPr>
          <w:color w:val="000000" w:themeColor="text1"/>
          <w:szCs w:val="28"/>
        </w:rPr>
      </w:pPr>
      <w:r w:rsidRPr="00C706A6">
        <w:rPr>
          <w:color w:val="000000" w:themeColor="text1"/>
          <w:szCs w:val="28"/>
        </w:rPr>
        <w:t xml:space="preserve">a) Nội dung đơn giản hoá: </w:t>
      </w:r>
    </w:p>
    <w:p w:rsidR="007C7805" w:rsidRPr="00C706A6" w:rsidRDefault="007C7805" w:rsidP="00EC56B7">
      <w:pPr>
        <w:widowControl w:val="0"/>
        <w:spacing w:before="120" w:after="0" w:line="240" w:lineRule="auto"/>
        <w:ind w:firstLine="567"/>
        <w:jc w:val="both"/>
        <w:rPr>
          <w:rFonts w:cs="Times New Roman"/>
          <w:color w:val="000000" w:themeColor="text1"/>
          <w:lang w:val="nl-NL"/>
        </w:rPr>
      </w:pPr>
      <w:r w:rsidRPr="00C706A6">
        <w:rPr>
          <w:rFonts w:cs="Times New Roman"/>
          <w:color w:val="000000" w:themeColor="text1"/>
          <w:lang w:val="nl-NL"/>
        </w:rPr>
        <w:t>Giảm thời gian giải quyết từ 30 ngày xuống còn 15 ngày làm việc.</w:t>
      </w:r>
    </w:p>
    <w:p w:rsidR="00BB629A" w:rsidRPr="00C706A6" w:rsidRDefault="00BB629A" w:rsidP="00EC56B7">
      <w:pPr>
        <w:spacing w:before="120" w:after="0" w:line="240" w:lineRule="auto"/>
        <w:ind w:firstLine="567"/>
        <w:jc w:val="both"/>
        <w:rPr>
          <w:color w:val="000000" w:themeColor="text1"/>
          <w:szCs w:val="28"/>
        </w:rPr>
      </w:pPr>
      <w:r w:rsidRPr="00C706A6">
        <w:rPr>
          <w:color w:val="000000" w:themeColor="text1"/>
          <w:szCs w:val="28"/>
        </w:rPr>
        <w:t xml:space="preserve">b) Kiến nghị thực thi: </w:t>
      </w:r>
    </w:p>
    <w:p w:rsidR="007C7805" w:rsidRPr="00C706A6" w:rsidRDefault="007C7805" w:rsidP="00EC56B7">
      <w:pPr>
        <w:widowControl w:val="0"/>
        <w:spacing w:before="120" w:after="0" w:line="240" w:lineRule="auto"/>
        <w:ind w:firstLine="567"/>
        <w:jc w:val="both"/>
        <w:rPr>
          <w:rFonts w:cs="Times New Roman"/>
          <w:color w:val="000000" w:themeColor="text1"/>
          <w:lang w:val="nl-NL"/>
        </w:rPr>
      </w:pPr>
      <w:r w:rsidRPr="00C706A6">
        <w:rPr>
          <w:rFonts w:cs="Times New Roman"/>
          <w:color w:val="000000" w:themeColor="text1"/>
          <w:lang w:val="nl-NL"/>
        </w:rPr>
        <w:t>- Sửa đổi, bổ sung điểm b khoản 1 Điều 50 Luật Di sản văn hóa (được sửa đổi tại điểm c khoản 25 Điều 1 Luật sửa đổi, bổ sung một số điều của Luật Di sản văn hóa).</w:t>
      </w:r>
    </w:p>
    <w:p w:rsidR="007C7805" w:rsidRPr="00C706A6" w:rsidRDefault="007C7805" w:rsidP="00EC56B7">
      <w:pPr>
        <w:widowControl w:val="0"/>
        <w:spacing w:before="120" w:after="0" w:line="240" w:lineRule="auto"/>
        <w:ind w:firstLine="567"/>
        <w:jc w:val="both"/>
        <w:rPr>
          <w:rFonts w:cs="Times New Roman"/>
          <w:color w:val="000000" w:themeColor="text1"/>
          <w:spacing w:val="-4"/>
          <w:lang w:val="nl-NL"/>
        </w:rPr>
      </w:pPr>
      <w:r w:rsidRPr="00C706A6">
        <w:rPr>
          <w:rFonts w:cs="Times New Roman"/>
          <w:color w:val="000000" w:themeColor="text1"/>
          <w:spacing w:val="-4"/>
          <w:lang w:val="nl-NL"/>
        </w:rPr>
        <w:t xml:space="preserve">- Sửa đổi, bổ sung khoản 2, khoản 3 Điều 4 Nghị định số 98/2010/NĐ-CP. </w:t>
      </w:r>
    </w:p>
    <w:p w:rsidR="007C7805" w:rsidRPr="00C706A6" w:rsidRDefault="007C7805" w:rsidP="00EC56B7">
      <w:pPr>
        <w:widowControl w:val="0"/>
        <w:spacing w:before="120" w:after="0" w:line="240" w:lineRule="auto"/>
        <w:ind w:firstLine="567"/>
        <w:jc w:val="both"/>
        <w:rPr>
          <w:rFonts w:cs="Times New Roman"/>
          <w:color w:val="000000" w:themeColor="text1"/>
          <w:lang w:val="nl-NL"/>
        </w:rPr>
      </w:pPr>
      <w:r w:rsidRPr="00C706A6">
        <w:rPr>
          <w:rFonts w:cs="Times New Roman"/>
          <w:color w:val="000000" w:themeColor="text1"/>
          <w:lang w:val="nl-NL"/>
        </w:rPr>
        <w:t>- Lộ trình thực hiện: Năm 2025.</w:t>
      </w:r>
    </w:p>
    <w:p w:rsidR="00BB629A" w:rsidRPr="00C706A6" w:rsidRDefault="00BB629A" w:rsidP="00EC56B7">
      <w:pPr>
        <w:spacing w:before="120" w:after="0" w:line="240" w:lineRule="auto"/>
        <w:ind w:firstLine="567"/>
        <w:jc w:val="both"/>
        <w:rPr>
          <w:color w:val="000000" w:themeColor="text1"/>
          <w:szCs w:val="28"/>
        </w:rPr>
      </w:pPr>
      <w:r w:rsidRPr="00C706A6">
        <w:rPr>
          <w:color w:val="000000" w:themeColor="text1"/>
          <w:szCs w:val="28"/>
        </w:rPr>
        <w:t>2. T</w:t>
      </w:r>
      <w:r w:rsidRPr="00C706A6">
        <w:rPr>
          <w:rFonts w:cs="Times New Roman"/>
          <w:color w:val="000000" w:themeColor="text1"/>
          <w:szCs w:val="28"/>
        </w:rPr>
        <w:t xml:space="preserve">hủ tục hành chính </w:t>
      </w:r>
      <w:r w:rsidR="007C7805" w:rsidRPr="00C706A6">
        <w:rPr>
          <w:rFonts w:cs="Times New Roman"/>
          <w:color w:val="000000" w:themeColor="text1"/>
          <w:szCs w:val="28"/>
        </w:rPr>
        <w:t>2</w:t>
      </w:r>
      <w:r w:rsidRPr="00C706A6">
        <w:rPr>
          <w:rFonts w:cs="Times New Roman"/>
          <w:color w:val="000000" w:themeColor="text1"/>
          <w:szCs w:val="28"/>
        </w:rPr>
        <w:t xml:space="preserve">: </w:t>
      </w:r>
      <w:r w:rsidR="007C7805" w:rsidRPr="00C706A6">
        <w:rPr>
          <w:rFonts w:cs="Times New Roman"/>
          <w:color w:val="000000" w:themeColor="text1"/>
          <w:lang w:val="nl-NL"/>
        </w:rPr>
        <w:t xml:space="preserve">Thủ tục xác nhận đủ điều kiện được cấp giấy phép hoạt động bảo tàng ngoài công lập </w:t>
      </w:r>
      <w:r w:rsidR="007C7805" w:rsidRPr="00C706A6">
        <w:rPr>
          <w:rFonts w:cs="Times New Roman"/>
          <w:color w:val="000000" w:themeColor="text1"/>
          <w:spacing w:val="-4"/>
          <w:lang w:val="nl-NL"/>
        </w:rPr>
        <w:t>(MS: 2.001613)</w:t>
      </w:r>
    </w:p>
    <w:p w:rsidR="00BB629A" w:rsidRPr="00523603" w:rsidRDefault="00BB629A"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7C7805" w:rsidRPr="00523603" w:rsidRDefault="007C7805" w:rsidP="00EC56B7">
      <w:pPr>
        <w:spacing w:before="120" w:after="0" w:line="240" w:lineRule="auto"/>
        <w:ind w:firstLine="567"/>
        <w:jc w:val="both"/>
        <w:rPr>
          <w:color w:val="000000" w:themeColor="text1"/>
          <w:szCs w:val="28"/>
        </w:rPr>
      </w:pPr>
      <w:r w:rsidRPr="00523603">
        <w:rPr>
          <w:rFonts w:cs="Times New Roman"/>
          <w:color w:val="000000" w:themeColor="text1"/>
          <w:lang w:val="nl-NL"/>
        </w:rPr>
        <w:t>Bãi bỏ thủ tục hành chính</w:t>
      </w:r>
      <w:r w:rsidR="00033DF8" w:rsidRPr="00523603">
        <w:rPr>
          <w:rFonts w:cs="Times New Roman"/>
          <w:color w:val="000000" w:themeColor="text1"/>
          <w:lang w:val="nl-NL"/>
        </w:rPr>
        <w:t>.</w:t>
      </w:r>
    </w:p>
    <w:p w:rsidR="00BB629A" w:rsidRPr="00523603" w:rsidRDefault="00BB629A"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Sửa đổi, bổ sung điểm b khoản 1 Điều 50 Luật Di sản văn hóa (được sửa đổi tại điểm c khoản 25 Điều 1 Luật sửa đổi, bổ sung một số điều của Luật Di sả</w:t>
      </w:r>
      <w:r w:rsidR="00033DF8" w:rsidRPr="00523603">
        <w:rPr>
          <w:rFonts w:cs="Times New Roman"/>
          <w:color w:val="000000" w:themeColor="text1"/>
          <w:lang w:val="nl-NL"/>
        </w:rPr>
        <w:t>n văn hóa).</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Sửa đổi, bổ sung khoản 2 Điều 28 Nghị định số 98/2010/NĐ-CP. </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Năm 2025.</w:t>
      </w:r>
    </w:p>
    <w:p w:rsidR="00BB629A" w:rsidRPr="00C706A6" w:rsidRDefault="00BB629A" w:rsidP="00EC56B7">
      <w:pPr>
        <w:spacing w:before="120" w:after="0" w:line="240" w:lineRule="auto"/>
        <w:ind w:firstLine="567"/>
        <w:jc w:val="both"/>
        <w:rPr>
          <w:color w:val="000000" w:themeColor="text1"/>
        </w:rPr>
      </w:pPr>
      <w:r w:rsidRPr="00C706A6">
        <w:rPr>
          <w:color w:val="000000" w:themeColor="text1"/>
          <w:szCs w:val="28"/>
        </w:rPr>
        <w:t>3. T</w:t>
      </w:r>
      <w:r w:rsidRPr="00C706A6">
        <w:rPr>
          <w:rFonts w:cs="Times New Roman"/>
          <w:color w:val="000000" w:themeColor="text1"/>
          <w:szCs w:val="28"/>
        </w:rPr>
        <w:t xml:space="preserve">hủ tục hành chính 3: </w:t>
      </w:r>
      <w:r w:rsidR="007C7805" w:rsidRPr="00C706A6">
        <w:rPr>
          <w:rFonts w:cs="Times New Roman"/>
          <w:color w:val="000000" w:themeColor="text1"/>
          <w:lang w:val="nl-NL"/>
        </w:rPr>
        <w:t xml:space="preserve">Thủ tục cấp chứng chỉ hành nghề mua bán di vật, cổ vật, bảo vật quốc gia </w:t>
      </w:r>
      <w:r w:rsidR="007C7805" w:rsidRPr="00C706A6">
        <w:rPr>
          <w:color w:val="000000" w:themeColor="text1"/>
          <w:szCs w:val="28"/>
        </w:rPr>
        <w:t>(MS: 1.003738)</w:t>
      </w:r>
    </w:p>
    <w:p w:rsidR="00BB629A" w:rsidRPr="00523603" w:rsidRDefault="00BB629A"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Giảm thời gian giải quyết: từ 30 ngày xuống còn </w:t>
      </w:r>
      <w:r w:rsidR="00CE2263" w:rsidRPr="00523603">
        <w:rPr>
          <w:rFonts w:cs="Times New Roman"/>
          <w:color w:val="000000" w:themeColor="text1"/>
          <w:lang w:val="nl-NL"/>
        </w:rPr>
        <w:t>10</w:t>
      </w:r>
      <w:r w:rsidRPr="00523603">
        <w:rPr>
          <w:rFonts w:cs="Times New Roman"/>
          <w:color w:val="000000" w:themeColor="text1"/>
          <w:lang w:val="nl-NL"/>
        </w:rPr>
        <w:t xml:space="preserve"> ngày làm việc.</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Bãi bỏ 02 yêu cầu, điều kiện thực hiện </w:t>
      </w:r>
      <w:r w:rsidRPr="00523603">
        <w:rPr>
          <w:rFonts w:cs="Times New Roman"/>
          <w:color w:val="000000" w:themeColor="text1"/>
          <w:spacing w:val="-4"/>
        </w:rPr>
        <w:t>thủ tục hành chính</w:t>
      </w:r>
    </w:p>
    <w:p w:rsidR="007C7805" w:rsidRPr="00C706A6" w:rsidRDefault="007C7805" w:rsidP="00EC56B7">
      <w:pPr>
        <w:spacing w:before="120" w:after="0" w:line="240" w:lineRule="auto"/>
        <w:ind w:firstLine="567"/>
        <w:jc w:val="both"/>
        <w:rPr>
          <w:rFonts w:cs="Times New Roman"/>
          <w:color w:val="000000" w:themeColor="text1"/>
          <w:spacing w:val="-6"/>
          <w:lang w:val="vi-VN"/>
        </w:rPr>
      </w:pPr>
      <w:r w:rsidRPr="00C706A6">
        <w:rPr>
          <w:rFonts w:cs="Times New Roman"/>
          <w:color w:val="000000" w:themeColor="text1"/>
        </w:rPr>
        <w:lastRenderedPageBreak/>
        <w:t>“</w:t>
      </w:r>
      <w:r w:rsidRPr="00C706A6">
        <w:rPr>
          <w:rFonts w:cs="Times New Roman"/>
          <w:color w:val="000000" w:themeColor="text1"/>
          <w:spacing w:val="-6"/>
          <w:lang w:val="vi-VN"/>
        </w:rPr>
        <w:t>(</w:t>
      </w:r>
      <w:r w:rsidRPr="00C706A6">
        <w:rPr>
          <w:rFonts w:cs="Times New Roman"/>
          <w:color w:val="000000" w:themeColor="text1"/>
          <w:spacing w:val="-6"/>
        </w:rPr>
        <w:t>1</w:t>
      </w:r>
      <w:r w:rsidRPr="00C706A6">
        <w:rPr>
          <w:rFonts w:cs="Times New Roman"/>
          <w:color w:val="000000" w:themeColor="text1"/>
          <w:spacing w:val="-6"/>
          <w:lang w:val="vi-VN"/>
        </w:rPr>
        <w:t>) Không đang trong thời gian bị cấm hành nghề hoặc làm công việc liên quan đến di sản văn hóa theo quyết định của tòa án, không đang bị truy cứu trách nhiệm hình sự, không đang trong thời gian bị quản chế hình sự hoặc quản chế hành chính;</w:t>
      </w:r>
    </w:p>
    <w:p w:rsidR="007C7805" w:rsidRPr="00C706A6" w:rsidRDefault="007C7805" w:rsidP="00EC56B7">
      <w:pPr>
        <w:widowControl w:val="0"/>
        <w:spacing w:before="120" w:after="0" w:line="240" w:lineRule="auto"/>
        <w:ind w:firstLine="567"/>
        <w:jc w:val="both"/>
        <w:rPr>
          <w:rFonts w:cs="Times New Roman"/>
          <w:color w:val="000000" w:themeColor="text1"/>
        </w:rPr>
      </w:pPr>
      <w:r w:rsidRPr="00C706A6">
        <w:rPr>
          <w:rFonts w:cs="Times New Roman"/>
          <w:color w:val="000000" w:themeColor="text1"/>
          <w:spacing w:val="-6"/>
          <w:lang w:val="vi-VN"/>
        </w:rPr>
        <w:t>(</w:t>
      </w:r>
      <w:r w:rsidRPr="00C706A6">
        <w:rPr>
          <w:rFonts w:cs="Times New Roman"/>
          <w:color w:val="000000" w:themeColor="text1"/>
          <w:spacing w:val="-6"/>
        </w:rPr>
        <w:t>2</w:t>
      </w:r>
      <w:r w:rsidRPr="00C706A6">
        <w:rPr>
          <w:rFonts w:cs="Times New Roman"/>
          <w:color w:val="000000" w:themeColor="text1"/>
          <w:spacing w:val="-6"/>
          <w:lang w:val="vi-VN"/>
        </w:rPr>
        <w:t>) Cán bộ, công chức, viên chức đang công tác trong ngành di sản văn hóa không được phép mở cửa hàng mua bán di vật, cổ vật, bảo vật quốc gia.</w:t>
      </w:r>
      <w:r w:rsidRPr="00C706A6">
        <w:rPr>
          <w:rFonts w:cs="Times New Roman"/>
          <w:color w:val="000000" w:themeColor="text1"/>
          <w:spacing w:val="-6"/>
        </w:rPr>
        <w:t>”</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Bổ sung hình thức nộp hồ sơ qua dịch vụ công trực tuyến.</w:t>
      </w:r>
    </w:p>
    <w:p w:rsidR="00BB629A" w:rsidRPr="00523603" w:rsidRDefault="00BB629A"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Bãi bỏ khoản 1 Điều 26 Nghị định số 98/2010/NĐ-CP.</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Sửa đổi, bổ sung khoản 3 Điều 26 Nghị định số 98/2010/NĐ-CP. </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Sửa đổi, bổ sung điểm d khoản 3 Điều 2 Nghị định số 01/2012/NĐ-CP. </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Năm 2025.</w:t>
      </w:r>
    </w:p>
    <w:p w:rsidR="00BB629A" w:rsidRPr="00C706A6" w:rsidRDefault="007C7805" w:rsidP="00EC56B7">
      <w:pPr>
        <w:spacing w:before="120" w:after="0" w:line="240" w:lineRule="auto"/>
        <w:ind w:firstLine="567"/>
        <w:jc w:val="both"/>
        <w:rPr>
          <w:color w:val="000000" w:themeColor="text1"/>
          <w:szCs w:val="28"/>
        </w:rPr>
      </w:pPr>
      <w:r w:rsidRPr="00C706A6">
        <w:rPr>
          <w:color w:val="000000" w:themeColor="text1"/>
          <w:szCs w:val="28"/>
        </w:rPr>
        <w:t>4</w:t>
      </w:r>
      <w:r w:rsidR="00BB629A" w:rsidRPr="00C706A6">
        <w:rPr>
          <w:color w:val="000000" w:themeColor="text1"/>
          <w:szCs w:val="28"/>
        </w:rPr>
        <w:t>. T</w:t>
      </w:r>
      <w:r w:rsidR="00BB629A" w:rsidRPr="00C706A6">
        <w:rPr>
          <w:rFonts w:cs="Times New Roman"/>
          <w:color w:val="000000" w:themeColor="text1"/>
          <w:szCs w:val="28"/>
        </w:rPr>
        <w:t xml:space="preserve">hủ tục hành chính </w:t>
      </w:r>
      <w:r w:rsidRPr="00C706A6">
        <w:rPr>
          <w:rFonts w:cs="Times New Roman"/>
          <w:color w:val="000000" w:themeColor="text1"/>
          <w:szCs w:val="28"/>
        </w:rPr>
        <w:t>4</w:t>
      </w:r>
      <w:r w:rsidR="00BB629A" w:rsidRPr="00C706A6">
        <w:rPr>
          <w:rFonts w:cs="Times New Roman"/>
          <w:color w:val="000000" w:themeColor="text1"/>
          <w:szCs w:val="28"/>
        </w:rPr>
        <w:t xml:space="preserve">: </w:t>
      </w:r>
      <w:r w:rsidRPr="00C706A6">
        <w:rPr>
          <w:rFonts w:cs="Times New Roman"/>
          <w:color w:val="000000" w:themeColor="text1"/>
          <w:lang w:val="nl-NL"/>
        </w:rPr>
        <w:t xml:space="preserve">Thủ tục cấp giấy chứng nhận đủ điều kiện kinh doanh giám định cổ vật </w:t>
      </w:r>
      <w:r w:rsidRPr="00C706A6">
        <w:rPr>
          <w:color w:val="000000" w:themeColor="text1"/>
          <w:szCs w:val="28"/>
        </w:rPr>
        <w:t>(MS: 1.001106)</w:t>
      </w:r>
    </w:p>
    <w:p w:rsidR="00BB629A" w:rsidRPr="00523603" w:rsidRDefault="00BB629A"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7C7805" w:rsidRPr="00523603" w:rsidRDefault="007C7805" w:rsidP="00EC56B7">
      <w:pPr>
        <w:widowControl w:val="0"/>
        <w:spacing w:before="120" w:after="0" w:line="240" w:lineRule="auto"/>
        <w:ind w:firstLine="567"/>
        <w:jc w:val="both"/>
        <w:rPr>
          <w:rFonts w:cs="Times New Roman"/>
          <w:color w:val="000000" w:themeColor="text1"/>
          <w:spacing w:val="-6"/>
          <w:lang w:val="nl-NL"/>
        </w:rPr>
      </w:pPr>
      <w:r w:rsidRPr="00523603">
        <w:rPr>
          <w:rFonts w:cs="Times New Roman"/>
          <w:color w:val="000000" w:themeColor="text1"/>
          <w:spacing w:val="-6"/>
          <w:lang w:val="nl-NL"/>
        </w:rPr>
        <w:t>- Giảm thời gian giải quyết</w:t>
      </w:r>
      <w:r w:rsidR="00237467" w:rsidRPr="00523603">
        <w:rPr>
          <w:rFonts w:cs="Times New Roman"/>
          <w:color w:val="000000" w:themeColor="text1"/>
          <w:spacing w:val="-6"/>
          <w:lang w:val="nl-NL"/>
        </w:rPr>
        <w:t>:</w:t>
      </w:r>
      <w:r w:rsidRPr="00523603">
        <w:rPr>
          <w:rFonts w:cs="Times New Roman"/>
          <w:color w:val="000000" w:themeColor="text1"/>
          <w:spacing w:val="-6"/>
          <w:lang w:val="nl-NL"/>
        </w:rPr>
        <w:t xml:space="preserve"> từ 15 ngày làm việc xuống còn 09 ngày làm việc.</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Bổ sung hình thức nộp hồ sơ qua dịch vụ công trực tuyến.</w:t>
      </w:r>
    </w:p>
    <w:p w:rsidR="00BB629A" w:rsidRPr="00523603" w:rsidRDefault="00BB629A"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7C7805" w:rsidRPr="00523603" w:rsidRDefault="007C7805" w:rsidP="00EC56B7">
      <w:pPr>
        <w:widowControl w:val="0"/>
        <w:spacing w:before="120" w:after="0" w:line="240" w:lineRule="auto"/>
        <w:ind w:firstLine="567"/>
        <w:jc w:val="both"/>
        <w:rPr>
          <w:rFonts w:cs="Times New Roman"/>
          <w:color w:val="000000" w:themeColor="text1"/>
          <w:spacing w:val="-4"/>
          <w:lang w:val="nl-NL"/>
        </w:rPr>
      </w:pPr>
      <w:r w:rsidRPr="00523603">
        <w:rPr>
          <w:rFonts w:cs="Times New Roman"/>
          <w:color w:val="000000" w:themeColor="text1"/>
          <w:spacing w:val="-4"/>
          <w:lang w:val="nl-NL"/>
        </w:rPr>
        <w:t xml:space="preserve">- Sửa đổi, bổ sung khoản 1, khoản 2 Điều 6 Nghị định số 61/2016/NĐ-CP. </w:t>
      </w:r>
    </w:p>
    <w:p w:rsidR="007C7805" w:rsidRPr="00523603" w:rsidRDefault="007C780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Năm 2025.</w:t>
      </w:r>
    </w:p>
    <w:p w:rsidR="007C7805" w:rsidRPr="00C706A6" w:rsidRDefault="007C7805" w:rsidP="00EC56B7">
      <w:pPr>
        <w:spacing w:before="120" w:after="0" w:line="240" w:lineRule="auto"/>
        <w:ind w:firstLine="567"/>
        <w:jc w:val="both"/>
        <w:rPr>
          <w:color w:val="000000" w:themeColor="text1"/>
          <w:szCs w:val="28"/>
        </w:rPr>
      </w:pPr>
      <w:r w:rsidRPr="00C706A6">
        <w:rPr>
          <w:color w:val="000000" w:themeColor="text1"/>
          <w:szCs w:val="28"/>
        </w:rPr>
        <w:t>5. T</w:t>
      </w:r>
      <w:r w:rsidRPr="00C706A6">
        <w:rPr>
          <w:rFonts w:cs="Times New Roman"/>
          <w:color w:val="000000" w:themeColor="text1"/>
          <w:szCs w:val="28"/>
        </w:rPr>
        <w:t xml:space="preserve">hủ tục hành chính 5: </w:t>
      </w:r>
      <w:r w:rsidRPr="00C706A6">
        <w:rPr>
          <w:rFonts w:cs="Times New Roman"/>
          <w:color w:val="000000" w:themeColor="text1"/>
          <w:lang w:val="nl-NL"/>
        </w:rPr>
        <w:t>Thủ tục cấp Chứng chỉ hành nghề tu bổ di tích</w:t>
      </w:r>
      <w:r w:rsidR="00D303C5" w:rsidRPr="00C706A6">
        <w:rPr>
          <w:rFonts w:cs="Times New Roman"/>
          <w:color w:val="000000" w:themeColor="text1"/>
          <w:lang w:val="nl-NL"/>
        </w:rPr>
        <w:t xml:space="preserve"> </w:t>
      </w:r>
      <w:r w:rsidR="00D303C5" w:rsidRPr="00C706A6">
        <w:rPr>
          <w:color w:val="000000" w:themeColor="text1"/>
          <w:szCs w:val="28"/>
        </w:rPr>
        <w:t>(MS: 1.001822)</w:t>
      </w:r>
    </w:p>
    <w:p w:rsidR="007C7805" w:rsidRPr="00523603" w:rsidRDefault="007C7805"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D303C5" w:rsidRPr="00523603" w:rsidRDefault="00D303C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Giảm thời gian kiểm tra và yêu cầu bổ sung hồ sơ nếu thiếu hoặc không hợp lệ từ 05 ngày làm việc xuống còn 03 ngày làm việc.</w:t>
      </w:r>
    </w:p>
    <w:p w:rsidR="00D303C5" w:rsidRPr="00523603" w:rsidRDefault="00D303C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Gộp yêu cầu điều kiện thực hiện </w:t>
      </w:r>
      <w:r w:rsidRPr="00523603">
        <w:rPr>
          <w:rFonts w:cs="Times New Roman"/>
          <w:color w:val="000000" w:themeColor="text1"/>
          <w:spacing w:val="-4"/>
        </w:rPr>
        <w:t>thủ tục hành chính</w:t>
      </w:r>
      <w:r w:rsidRPr="00523603">
        <w:rPr>
          <w:rFonts w:cs="Times New Roman"/>
          <w:color w:val="000000" w:themeColor="text1"/>
          <w:lang w:val="nl-NL"/>
        </w:rPr>
        <w:t>, giảm từ 08 điều kiện còn 06 điều kiện.</w:t>
      </w:r>
    </w:p>
    <w:p w:rsidR="00D303C5" w:rsidRPr="00523603" w:rsidRDefault="00D303C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Bổ sung hình thức nộp hồ sơ qua dịch vụ công trực tuyến.</w:t>
      </w:r>
    </w:p>
    <w:p w:rsidR="007C7805" w:rsidRPr="00523603" w:rsidRDefault="007C7805"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D303C5" w:rsidRPr="00523603" w:rsidRDefault="00D303C5" w:rsidP="00EC56B7">
      <w:pPr>
        <w:widowControl w:val="0"/>
        <w:spacing w:before="120" w:after="0" w:line="240" w:lineRule="auto"/>
        <w:ind w:firstLine="567"/>
        <w:jc w:val="both"/>
        <w:rPr>
          <w:rFonts w:cs="Times New Roman"/>
          <w:color w:val="000000" w:themeColor="text1"/>
          <w:spacing w:val="-4"/>
          <w:lang w:val="nl-NL"/>
        </w:rPr>
      </w:pPr>
      <w:r w:rsidRPr="00523603">
        <w:rPr>
          <w:rFonts w:cs="Times New Roman"/>
          <w:color w:val="000000" w:themeColor="text1"/>
          <w:spacing w:val="-4"/>
          <w:lang w:val="nl-NL"/>
        </w:rPr>
        <w:t xml:space="preserve">- Sửa đổi, bổ sung khoản 1, khoản 2 Điều 11 Nghị định số 61/2016/NĐ-CP. </w:t>
      </w:r>
    </w:p>
    <w:p w:rsidR="00D303C5" w:rsidRPr="00523603" w:rsidRDefault="00D303C5" w:rsidP="00EC56B7">
      <w:pPr>
        <w:spacing w:before="120" w:after="0" w:line="240" w:lineRule="auto"/>
        <w:ind w:firstLine="567"/>
        <w:jc w:val="both"/>
        <w:rPr>
          <w:color w:val="000000" w:themeColor="text1"/>
          <w:szCs w:val="28"/>
        </w:rPr>
      </w:pPr>
      <w:r w:rsidRPr="00523603">
        <w:rPr>
          <w:rFonts w:cs="Times New Roman"/>
          <w:color w:val="000000" w:themeColor="text1"/>
          <w:lang w:val="nl-NL"/>
        </w:rPr>
        <w:t>- Lộ trình thực hiện: 2025</w:t>
      </w:r>
      <w:r w:rsidR="00033DF8" w:rsidRPr="00523603">
        <w:rPr>
          <w:rFonts w:cs="Times New Roman"/>
          <w:color w:val="000000" w:themeColor="text1"/>
          <w:lang w:val="nl-NL"/>
        </w:rPr>
        <w:t>.</w:t>
      </w:r>
    </w:p>
    <w:p w:rsidR="007C7805" w:rsidRPr="00C706A6" w:rsidRDefault="007C7805" w:rsidP="00EC56B7">
      <w:pPr>
        <w:spacing w:before="120" w:after="0" w:line="240" w:lineRule="auto"/>
        <w:ind w:firstLine="567"/>
        <w:jc w:val="both"/>
        <w:rPr>
          <w:color w:val="000000" w:themeColor="text1"/>
          <w:szCs w:val="28"/>
        </w:rPr>
      </w:pPr>
      <w:r w:rsidRPr="00C706A6">
        <w:rPr>
          <w:color w:val="000000" w:themeColor="text1"/>
          <w:szCs w:val="28"/>
        </w:rPr>
        <w:t>6. T</w:t>
      </w:r>
      <w:r w:rsidRPr="00C706A6">
        <w:rPr>
          <w:rFonts w:cs="Times New Roman"/>
          <w:color w:val="000000" w:themeColor="text1"/>
          <w:szCs w:val="28"/>
        </w:rPr>
        <w:t xml:space="preserve">hủ tục hành chính 6: </w:t>
      </w:r>
      <w:r w:rsidR="00D303C5" w:rsidRPr="00C706A6">
        <w:rPr>
          <w:rFonts w:cs="Times New Roman"/>
          <w:color w:val="000000" w:themeColor="text1"/>
          <w:lang w:val="nl-NL"/>
        </w:rPr>
        <w:t xml:space="preserve">Thủ tục cấp Giấy chứng nhận đủ điều kiện hành nghề tu bổ di tích </w:t>
      </w:r>
      <w:r w:rsidR="00D303C5" w:rsidRPr="00C706A6">
        <w:rPr>
          <w:rFonts w:cs="Times New Roman"/>
          <w:color w:val="000000" w:themeColor="text1"/>
          <w:spacing w:val="-4"/>
          <w:lang w:val="nl-NL"/>
        </w:rPr>
        <w:t>(MS: 1.003901)</w:t>
      </w:r>
    </w:p>
    <w:p w:rsidR="007C7805" w:rsidRPr="00523603" w:rsidRDefault="007C7805"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D303C5" w:rsidRPr="00523603" w:rsidRDefault="00D303C5" w:rsidP="00EC56B7">
      <w:pPr>
        <w:widowControl w:val="0"/>
        <w:spacing w:before="120" w:after="0" w:line="240" w:lineRule="auto"/>
        <w:ind w:firstLine="567"/>
        <w:jc w:val="both"/>
        <w:rPr>
          <w:rFonts w:cs="Times New Roman"/>
          <w:color w:val="000000" w:themeColor="text1"/>
          <w:lang w:val="nl-NL"/>
        </w:rPr>
      </w:pPr>
      <w:r w:rsidRPr="00523603">
        <w:rPr>
          <w:rFonts w:cs="Times New Roman"/>
          <w:color w:val="000000" w:themeColor="text1"/>
          <w:lang w:val="nl-NL"/>
        </w:rPr>
        <w:t>- Giảm thời gian kiểm tra và yêu cầu bổ sung hồ sơ nếu thiếu hoặc không hợp lệ từ 05 ngày làm việc xuống còn 03 ngày làm việc.</w:t>
      </w:r>
    </w:p>
    <w:p w:rsidR="00D303C5" w:rsidRPr="00523603" w:rsidRDefault="00D303C5" w:rsidP="00C706A6">
      <w:pPr>
        <w:widowControl w:val="0"/>
        <w:spacing w:before="140" w:after="0" w:line="240" w:lineRule="auto"/>
        <w:ind w:firstLine="567"/>
        <w:jc w:val="both"/>
        <w:rPr>
          <w:rFonts w:cs="Times New Roman"/>
          <w:color w:val="000000" w:themeColor="text1"/>
          <w:lang w:val="nl-NL"/>
        </w:rPr>
      </w:pPr>
      <w:r w:rsidRPr="00523603">
        <w:rPr>
          <w:rFonts w:cs="Times New Roman"/>
          <w:color w:val="000000" w:themeColor="text1"/>
          <w:lang w:val="nl-NL"/>
        </w:rPr>
        <w:lastRenderedPageBreak/>
        <w:t>- Giảm thời gian xem xét, quyết định cấp giấy chứng nhận từ 10 ngày làm việc xuống còn 07 ngày làm việc.</w:t>
      </w:r>
    </w:p>
    <w:p w:rsidR="00D303C5" w:rsidRPr="00523603" w:rsidRDefault="00D303C5" w:rsidP="00C706A6">
      <w:pPr>
        <w:widowControl w:val="0"/>
        <w:spacing w:before="14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Gộp yêu cầu điều kiện thực hiện </w:t>
      </w:r>
      <w:r w:rsidRPr="00523603">
        <w:rPr>
          <w:rFonts w:cs="Times New Roman"/>
          <w:color w:val="000000" w:themeColor="text1"/>
          <w:spacing w:val="-4"/>
        </w:rPr>
        <w:t>thủ tục hành chính</w:t>
      </w:r>
      <w:r w:rsidRPr="00523603">
        <w:rPr>
          <w:rFonts w:cs="Times New Roman"/>
          <w:color w:val="000000" w:themeColor="text1"/>
          <w:lang w:val="nl-NL"/>
        </w:rPr>
        <w:t>, giảm từ 12 điều kiện còn 10 điều kiện:</w:t>
      </w:r>
    </w:p>
    <w:p w:rsidR="00D303C5" w:rsidRPr="00523603" w:rsidRDefault="00D303C5" w:rsidP="00C706A6">
      <w:pPr>
        <w:widowControl w:val="0"/>
        <w:spacing w:before="140" w:after="0" w:line="240" w:lineRule="auto"/>
        <w:ind w:firstLine="567"/>
        <w:jc w:val="both"/>
        <w:rPr>
          <w:rFonts w:cs="Times New Roman"/>
          <w:color w:val="000000" w:themeColor="text1"/>
          <w:lang w:val="nl-NL"/>
        </w:rPr>
      </w:pPr>
      <w:r w:rsidRPr="00523603">
        <w:rPr>
          <w:rFonts w:cs="Times New Roman"/>
          <w:color w:val="000000" w:themeColor="text1"/>
          <w:lang w:val="nl-NL"/>
        </w:rPr>
        <w:t>- Bổ sung hình thức nộp hồ sơ qua dịch vụ công trực tuyến.</w:t>
      </w:r>
    </w:p>
    <w:p w:rsidR="007C7805" w:rsidRPr="00523603" w:rsidRDefault="007C7805" w:rsidP="00C706A6">
      <w:pPr>
        <w:spacing w:before="140" w:after="0" w:line="240" w:lineRule="auto"/>
        <w:ind w:firstLine="567"/>
        <w:jc w:val="both"/>
        <w:rPr>
          <w:color w:val="000000" w:themeColor="text1"/>
          <w:szCs w:val="28"/>
        </w:rPr>
      </w:pPr>
      <w:r w:rsidRPr="00523603">
        <w:rPr>
          <w:color w:val="000000" w:themeColor="text1"/>
          <w:szCs w:val="28"/>
        </w:rPr>
        <w:t xml:space="preserve">b) Kiến nghị thực thi: </w:t>
      </w:r>
    </w:p>
    <w:p w:rsidR="00D303C5" w:rsidRPr="00523603" w:rsidRDefault="00D303C5" w:rsidP="00C706A6">
      <w:pPr>
        <w:widowControl w:val="0"/>
        <w:spacing w:before="140" w:after="0" w:line="240" w:lineRule="auto"/>
        <w:ind w:firstLine="567"/>
        <w:jc w:val="both"/>
        <w:rPr>
          <w:rFonts w:cs="Times New Roman"/>
          <w:color w:val="000000" w:themeColor="text1"/>
          <w:spacing w:val="-4"/>
          <w:lang w:val="nl-NL"/>
        </w:rPr>
      </w:pPr>
      <w:r w:rsidRPr="00523603">
        <w:rPr>
          <w:rFonts w:cs="Times New Roman"/>
          <w:color w:val="000000" w:themeColor="text1"/>
          <w:spacing w:val="-4"/>
          <w:lang w:val="nl-NL"/>
        </w:rPr>
        <w:t xml:space="preserve">- Sửa đổi, bổ sung khoản 1, khoản 2 Điều 16 Nghị định số 61/2016/NĐ-CP. </w:t>
      </w:r>
    </w:p>
    <w:p w:rsidR="00D303C5" w:rsidRPr="00523603" w:rsidRDefault="00D303C5" w:rsidP="00C706A6">
      <w:pPr>
        <w:widowControl w:val="0"/>
        <w:spacing w:before="140" w:after="0" w:line="240" w:lineRule="auto"/>
        <w:ind w:firstLine="567"/>
        <w:jc w:val="both"/>
        <w:rPr>
          <w:rFonts w:cs="Times New Roman"/>
          <w:color w:val="000000" w:themeColor="text1"/>
          <w:lang w:val="nl-NL"/>
        </w:rPr>
      </w:pPr>
      <w:r w:rsidRPr="00523603">
        <w:rPr>
          <w:rFonts w:cs="Times New Roman"/>
          <w:color w:val="000000" w:themeColor="text1"/>
          <w:lang w:val="nl-NL"/>
        </w:rPr>
        <w:t>- Lộ trình thực hiện: 2025.</w:t>
      </w:r>
    </w:p>
    <w:p w:rsidR="00D303C5" w:rsidRPr="00523603" w:rsidRDefault="00D303C5" w:rsidP="00C706A6">
      <w:pPr>
        <w:pStyle w:val="ListParagraph"/>
        <w:tabs>
          <w:tab w:val="left" w:pos="709"/>
        </w:tabs>
        <w:spacing w:before="140" w:after="0" w:line="240" w:lineRule="auto"/>
        <w:ind w:left="0" w:firstLine="567"/>
        <w:contextualSpacing w:val="0"/>
        <w:jc w:val="both"/>
        <w:rPr>
          <w:rFonts w:cs="Times New Roman"/>
          <w:b/>
          <w:color w:val="000000" w:themeColor="text1"/>
          <w:szCs w:val="28"/>
        </w:rPr>
      </w:pPr>
      <w:r w:rsidRPr="00F44D46">
        <w:rPr>
          <w:rFonts w:cs="Times New Roman"/>
          <w:b/>
          <w:color w:val="000000" w:themeColor="text1"/>
          <w:szCs w:val="28"/>
        </w:rPr>
        <w:t>X</w:t>
      </w:r>
      <w:r w:rsidR="00F44D46" w:rsidRPr="00F44D46">
        <w:rPr>
          <w:rFonts w:cs="Times New Roman"/>
          <w:b/>
          <w:color w:val="000000" w:themeColor="text1"/>
          <w:szCs w:val="28"/>
        </w:rPr>
        <w:t>I</w:t>
      </w:r>
      <w:r w:rsidRPr="00F44D46">
        <w:rPr>
          <w:rFonts w:cs="Times New Roman"/>
          <w:b/>
          <w:color w:val="000000" w:themeColor="text1"/>
          <w:szCs w:val="28"/>
        </w:rPr>
        <w:t>.</w:t>
      </w:r>
      <w:bookmarkStart w:id="3" w:name="_GoBack"/>
      <w:bookmarkEnd w:id="3"/>
      <w:r w:rsidRPr="00523603">
        <w:rPr>
          <w:rFonts w:cs="Times New Roman"/>
          <w:b/>
          <w:color w:val="000000" w:themeColor="text1"/>
          <w:szCs w:val="28"/>
        </w:rPr>
        <w:t xml:space="preserve"> LĨNH VỰC THỂ DỤC THỂ THAO</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color w:val="000000" w:themeColor="text1"/>
          <w:szCs w:val="28"/>
        </w:rPr>
        <w:t>1</w:t>
      </w:r>
      <w:r w:rsidR="007C7805" w:rsidRPr="00C706A6">
        <w:rPr>
          <w:color w:val="000000" w:themeColor="text1"/>
          <w:szCs w:val="28"/>
        </w:rPr>
        <w:t xml:space="preserve">. </w:t>
      </w:r>
      <w:r w:rsidRPr="00C706A6">
        <w:rPr>
          <w:rFonts w:cs="Times New Roman"/>
          <w:color w:val="000000" w:themeColor="text1"/>
          <w:lang w:val="nl-NL"/>
        </w:rPr>
        <w:t xml:space="preserve">Các thủ tục hành chính: </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rPr>
        <w:t xml:space="preserve">- Thủ tục hành chính </w:t>
      </w:r>
      <w:r w:rsidRPr="00C706A6">
        <w:rPr>
          <w:rFonts w:cs="Times New Roman"/>
          <w:color w:val="000000" w:themeColor="text1"/>
          <w:lang w:val="vi-VN"/>
        </w:rPr>
        <w:t>1</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hoạt động thể thao đối với môn Yoga </w:t>
      </w:r>
      <w:r w:rsidRPr="00C706A6">
        <w:rPr>
          <w:rFonts w:cs="Times New Roman"/>
          <w:color w:val="000000" w:themeColor="text1"/>
          <w:szCs w:val="28"/>
          <w:lang w:val="nl-NL"/>
        </w:rPr>
        <w:t xml:space="preserve">(MS: </w:t>
      </w:r>
      <w:r w:rsidRPr="00C706A6">
        <w:rPr>
          <w:rFonts w:cs="Times New Roman"/>
          <w:color w:val="000000" w:themeColor="text1"/>
          <w:szCs w:val="28"/>
          <w:shd w:val="clear" w:color="auto" w:fill="FFFFFF"/>
        </w:rPr>
        <w:t>1.000953)</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rPr>
        <w:t xml:space="preserve">- Thủ tục hành chính </w:t>
      </w:r>
      <w:r w:rsidRPr="00C706A6">
        <w:rPr>
          <w:rFonts w:cs="Times New Roman"/>
          <w:color w:val="000000" w:themeColor="text1"/>
          <w:lang w:val="vi-VN"/>
        </w:rPr>
        <w:t>2</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hoạt động thể thao đối với môn Golf </w:t>
      </w:r>
      <w:r w:rsidRPr="00C706A6">
        <w:rPr>
          <w:rFonts w:cs="Times New Roman"/>
          <w:color w:val="000000" w:themeColor="text1"/>
          <w:szCs w:val="28"/>
          <w:shd w:val="clear" w:color="auto" w:fill="FFFFFF"/>
        </w:rPr>
        <w:t>(MS: 1.000936)</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rPr>
        <w:t xml:space="preserve">- Thủ tục hành chính </w:t>
      </w:r>
      <w:r w:rsidRPr="00C706A6">
        <w:rPr>
          <w:rFonts w:cs="Times New Roman"/>
          <w:color w:val="000000" w:themeColor="text1"/>
          <w:lang w:val="vi-VN"/>
        </w:rPr>
        <w:t>3</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hoạt động thể thao đối với môn Cầu lông (MS</w:t>
      </w:r>
      <w:r w:rsidRPr="00C706A6">
        <w:rPr>
          <w:rFonts w:cs="Times New Roman"/>
          <w:color w:val="000000" w:themeColor="text1"/>
          <w:szCs w:val="28"/>
          <w:shd w:val="clear" w:color="auto" w:fill="FFFFFF"/>
        </w:rPr>
        <w:t>: 1.000920)</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rPr>
        <w:t xml:space="preserve">- Thủ tục hành chính </w:t>
      </w:r>
      <w:r w:rsidRPr="00C706A6">
        <w:rPr>
          <w:rFonts w:cs="Times New Roman"/>
          <w:color w:val="000000" w:themeColor="text1"/>
          <w:lang w:val="vi-VN"/>
        </w:rPr>
        <w:t>4</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w:t>
      </w:r>
      <w:r w:rsidRPr="00C706A6">
        <w:rPr>
          <w:rFonts w:cs="Times New Roman"/>
          <w:color w:val="000000" w:themeColor="text1"/>
          <w:spacing w:val="-4"/>
          <w:lang w:val="nl-NL"/>
        </w:rPr>
        <w:t xml:space="preserve">hoạt động thể thao đối với môn Billards &amp; Snooker </w:t>
      </w:r>
      <w:r w:rsidRPr="00C706A6">
        <w:rPr>
          <w:rFonts w:cs="Times New Roman"/>
          <w:color w:val="000000" w:themeColor="text1"/>
          <w:spacing w:val="-4"/>
          <w:szCs w:val="28"/>
          <w:shd w:val="clear" w:color="auto" w:fill="FFFFFF"/>
        </w:rPr>
        <w:t>(MS: 1.000863)</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rPr>
        <w:t xml:space="preserve">- Thủ tục hành chính </w:t>
      </w:r>
      <w:r w:rsidRPr="00C706A6">
        <w:rPr>
          <w:rFonts w:cs="Times New Roman"/>
          <w:color w:val="000000" w:themeColor="text1"/>
          <w:lang w:val="vi-VN"/>
        </w:rPr>
        <w:t>5</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hoạt động thể thao đối với môn Bóng bàn (</w:t>
      </w:r>
      <w:r w:rsidRPr="00C706A6">
        <w:rPr>
          <w:rFonts w:cs="Times New Roman"/>
          <w:color w:val="000000" w:themeColor="text1"/>
          <w:szCs w:val="28"/>
          <w:shd w:val="clear" w:color="auto" w:fill="FFFFFF"/>
        </w:rPr>
        <w:t>MS: 1.000847)</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rPr>
        <w:t xml:space="preserve">- Thủ tục hành chính </w:t>
      </w:r>
      <w:r w:rsidRPr="00C706A6">
        <w:rPr>
          <w:rFonts w:cs="Times New Roman"/>
          <w:color w:val="000000" w:themeColor="text1"/>
          <w:lang w:val="vi-VN"/>
        </w:rPr>
        <w:t>6</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hoạt động thể thao đối với môn Khiêu vũ thể thao (</w:t>
      </w:r>
      <w:r w:rsidRPr="00C706A6">
        <w:rPr>
          <w:rFonts w:cs="Times New Roman"/>
          <w:color w:val="000000" w:themeColor="text1"/>
          <w:szCs w:val="28"/>
          <w:shd w:val="clear" w:color="auto" w:fill="FFFFFF"/>
        </w:rPr>
        <w:t>MS: 1.000814)</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rPr>
        <w:t xml:space="preserve">- Thủ tục hành chính </w:t>
      </w:r>
      <w:r w:rsidRPr="00C706A6">
        <w:rPr>
          <w:rFonts w:cs="Times New Roman"/>
          <w:color w:val="000000" w:themeColor="text1"/>
          <w:lang w:val="vi-VN"/>
        </w:rPr>
        <w:t>7</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hoạt động thể thao đối với môn Thể dục thẩm mỹ (</w:t>
      </w:r>
      <w:r w:rsidRPr="00C706A6">
        <w:rPr>
          <w:rFonts w:cs="Times New Roman"/>
          <w:color w:val="000000" w:themeColor="text1"/>
          <w:szCs w:val="28"/>
          <w:shd w:val="clear" w:color="auto" w:fill="FFFFFF"/>
        </w:rPr>
        <w:t>MS: 1.000644)</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lang w:val="vi-VN"/>
        </w:rPr>
        <w:t xml:space="preserve"> </w:t>
      </w:r>
      <w:r w:rsidRPr="00C706A6">
        <w:rPr>
          <w:rFonts w:cs="Times New Roman"/>
          <w:color w:val="000000" w:themeColor="text1"/>
        </w:rPr>
        <w:t xml:space="preserve">- Thủ tục hành chính </w:t>
      </w:r>
      <w:r w:rsidRPr="00C706A6">
        <w:rPr>
          <w:rFonts w:cs="Times New Roman"/>
          <w:color w:val="000000" w:themeColor="text1"/>
          <w:lang w:val="vi-VN"/>
        </w:rPr>
        <w:t>8</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hoạt động thể thao đối với môn Thể dục thể hình và Fitness (M</w:t>
      </w:r>
      <w:r w:rsidRPr="00C706A6">
        <w:rPr>
          <w:rFonts w:cs="Times New Roman"/>
          <w:color w:val="000000" w:themeColor="text1"/>
          <w:szCs w:val="28"/>
          <w:shd w:val="clear" w:color="auto" w:fill="FFFFFF"/>
        </w:rPr>
        <w:t>S: 1.005163)</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lang w:val="vi-VN"/>
        </w:rPr>
        <w:t xml:space="preserve"> </w:t>
      </w:r>
      <w:r w:rsidRPr="00C706A6">
        <w:rPr>
          <w:rFonts w:cs="Times New Roman"/>
          <w:color w:val="000000" w:themeColor="text1"/>
        </w:rPr>
        <w:t xml:space="preserve">- Thủ tục hành chính </w:t>
      </w:r>
      <w:r w:rsidRPr="00C706A6">
        <w:rPr>
          <w:rFonts w:cs="Times New Roman"/>
          <w:color w:val="000000" w:themeColor="text1"/>
          <w:lang w:val="vi-VN"/>
        </w:rPr>
        <w:t>9</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hoạt động thể thao đối với môn Vũ đạo thể thao giải trí (M</w:t>
      </w:r>
      <w:r w:rsidRPr="00C706A6">
        <w:rPr>
          <w:rFonts w:cs="Times New Roman"/>
          <w:color w:val="000000" w:themeColor="text1"/>
          <w:szCs w:val="28"/>
          <w:shd w:val="clear" w:color="auto" w:fill="FFFFFF"/>
        </w:rPr>
        <w:t>S: 1.000594)</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rPr>
        <w:t xml:space="preserve">- Thủ tục hành chính </w:t>
      </w:r>
      <w:r w:rsidRPr="00C706A6">
        <w:rPr>
          <w:rFonts w:cs="Times New Roman"/>
          <w:color w:val="000000" w:themeColor="text1"/>
          <w:lang w:val="vi-VN"/>
        </w:rPr>
        <w:t>10</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hoạt động thể thao đối với môn Bóng đá (</w:t>
      </w:r>
      <w:r w:rsidRPr="00C706A6">
        <w:rPr>
          <w:rFonts w:cs="Times New Roman"/>
          <w:color w:val="000000" w:themeColor="text1"/>
          <w:szCs w:val="28"/>
          <w:shd w:val="clear" w:color="auto" w:fill="FFFFFF"/>
        </w:rPr>
        <w:t>MS:</w:t>
      </w:r>
      <w:r w:rsidR="00324C51" w:rsidRPr="00C706A6">
        <w:rPr>
          <w:rFonts w:cs="Times New Roman"/>
          <w:color w:val="000000" w:themeColor="text1"/>
          <w:szCs w:val="28"/>
          <w:shd w:val="clear" w:color="auto" w:fill="FFFFFF"/>
        </w:rPr>
        <w:t xml:space="preserve"> 1.000518)</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rPr>
        <w:t xml:space="preserve">- Thủ tục hành chính </w:t>
      </w:r>
      <w:r w:rsidRPr="00C706A6">
        <w:rPr>
          <w:rFonts w:cs="Times New Roman"/>
          <w:color w:val="000000" w:themeColor="text1"/>
          <w:lang w:val="vi-VN"/>
        </w:rPr>
        <w:t>11</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hoạt động thể thao đối với môn Quần vợt (</w:t>
      </w:r>
      <w:r w:rsidRPr="00C706A6">
        <w:rPr>
          <w:rFonts w:cs="Times New Roman"/>
          <w:color w:val="000000" w:themeColor="text1"/>
          <w:szCs w:val="28"/>
          <w:shd w:val="clear" w:color="auto" w:fill="FFFFFF"/>
        </w:rPr>
        <w:t>MS:</w:t>
      </w:r>
      <w:r w:rsidR="00324C51" w:rsidRPr="00C706A6">
        <w:rPr>
          <w:rFonts w:cs="Times New Roman"/>
          <w:color w:val="000000" w:themeColor="text1"/>
          <w:szCs w:val="28"/>
          <w:shd w:val="clear" w:color="auto" w:fill="FFFFFF"/>
        </w:rPr>
        <w:t xml:space="preserve"> 1.000501)</w:t>
      </w:r>
    </w:p>
    <w:p w:rsidR="00D303C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rPr>
        <w:t xml:space="preserve">- Thủ tục hành chính </w:t>
      </w:r>
      <w:r w:rsidRPr="00C706A6">
        <w:rPr>
          <w:rFonts w:cs="Times New Roman"/>
          <w:color w:val="000000" w:themeColor="text1"/>
          <w:lang w:val="vi-VN"/>
        </w:rPr>
        <w:t>12</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w:t>
      </w:r>
      <w:r w:rsidR="00324C51" w:rsidRPr="00C706A6">
        <w:rPr>
          <w:rFonts w:cs="Times New Roman"/>
          <w:color w:val="000000" w:themeColor="text1"/>
          <w:lang w:val="nl-NL"/>
        </w:rPr>
        <w:t xml:space="preserve">n </w:t>
      </w:r>
      <w:r w:rsidRPr="00C706A6">
        <w:rPr>
          <w:rFonts w:cs="Times New Roman"/>
          <w:color w:val="000000" w:themeColor="text1"/>
          <w:lang w:val="nl-NL"/>
        </w:rPr>
        <w:t>kinh doanh hoạt động thể thao đối với môn Bóng ném (</w:t>
      </w:r>
      <w:r w:rsidRPr="00C706A6">
        <w:rPr>
          <w:rFonts w:cs="Times New Roman"/>
          <w:color w:val="000000" w:themeColor="text1"/>
          <w:szCs w:val="28"/>
          <w:shd w:val="clear" w:color="auto" w:fill="FFFFFF"/>
        </w:rPr>
        <w:t>MS:</w:t>
      </w:r>
      <w:r w:rsidR="00324C51" w:rsidRPr="00C706A6">
        <w:rPr>
          <w:rFonts w:cs="Times New Roman"/>
          <w:color w:val="000000" w:themeColor="text1"/>
          <w:szCs w:val="28"/>
          <w:shd w:val="clear" w:color="auto" w:fill="FFFFFF"/>
        </w:rPr>
        <w:t xml:space="preserve"> 1.001500)</w:t>
      </w:r>
    </w:p>
    <w:p w:rsidR="007C7805" w:rsidRPr="00C706A6" w:rsidRDefault="00D303C5" w:rsidP="00C706A6">
      <w:pPr>
        <w:widowControl w:val="0"/>
        <w:spacing w:before="140" w:after="0" w:line="240" w:lineRule="auto"/>
        <w:ind w:firstLine="567"/>
        <w:jc w:val="both"/>
        <w:rPr>
          <w:rFonts w:cs="Times New Roman"/>
          <w:color w:val="000000" w:themeColor="text1"/>
          <w:lang w:val="nl-NL"/>
        </w:rPr>
      </w:pPr>
      <w:r w:rsidRPr="00C706A6">
        <w:rPr>
          <w:rFonts w:cs="Times New Roman"/>
          <w:color w:val="000000" w:themeColor="text1"/>
        </w:rPr>
        <w:t xml:space="preserve">- Thủ tục hành chính </w:t>
      </w:r>
      <w:r w:rsidRPr="00C706A6">
        <w:rPr>
          <w:rFonts w:cs="Times New Roman"/>
          <w:color w:val="000000" w:themeColor="text1"/>
          <w:lang w:val="vi-VN"/>
        </w:rPr>
        <w:t>13</w:t>
      </w:r>
      <w:r w:rsidRPr="00C706A6">
        <w:rPr>
          <w:rFonts w:cs="Times New Roman"/>
          <w:color w:val="000000" w:themeColor="text1"/>
        </w:rPr>
        <w:t>:</w:t>
      </w:r>
      <w:r w:rsidRPr="00C706A6">
        <w:rPr>
          <w:rFonts w:cs="Times New Roman"/>
          <w:color w:val="000000" w:themeColor="text1"/>
          <w:lang w:val="nl-NL"/>
        </w:rPr>
        <w:t xml:space="preserve"> Thủ tục cấp giấy chứng nhận đủ điều kiện kinh doanh hoạt động thể thao đối với môn Bóng rổ (</w:t>
      </w:r>
      <w:r w:rsidRPr="00C706A6">
        <w:rPr>
          <w:rFonts w:cs="Times New Roman"/>
          <w:color w:val="000000" w:themeColor="text1"/>
          <w:szCs w:val="28"/>
          <w:shd w:val="clear" w:color="auto" w:fill="FFFFFF"/>
        </w:rPr>
        <w:t>MS:</w:t>
      </w:r>
      <w:r w:rsidR="00324C51" w:rsidRPr="00C706A6">
        <w:rPr>
          <w:rFonts w:cs="Times New Roman"/>
          <w:color w:val="000000" w:themeColor="text1"/>
          <w:szCs w:val="28"/>
          <w:shd w:val="clear" w:color="auto" w:fill="FFFFFF"/>
        </w:rPr>
        <w:t xml:space="preserve"> 1.001527)</w:t>
      </w:r>
    </w:p>
    <w:p w:rsidR="007C7805" w:rsidRPr="00523603" w:rsidRDefault="007C7805" w:rsidP="00C706A6">
      <w:pPr>
        <w:spacing w:before="160" w:after="0" w:line="240" w:lineRule="auto"/>
        <w:ind w:firstLine="567"/>
        <w:jc w:val="both"/>
        <w:rPr>
          <w:color w:val="000000" w:themeColor="text1"/>
          <w:szCs w:val="28"/>
        </w:rPr>
      </w:pPr>
      <w:r w:rsidRPr="00523603">
        <w:rPr>
          <w:color w:val="000000" w:themeColor="text1"/>
          <w:szCs w:val="28"/>
        </w:rPr>
        <w:lastRenderedPageBreak/>
        <w:t xml:space="preserve">a) Nội dung đơn giản hoá: </w:t>
      </w:r>
    </w:p>
    <w:p w:rsidR="00324C51" w:rsidRPr="00523603" w:rsidRDefault="00324C51" w:rsidP="00C706A6">
      <w:pPr>
        <w:spacing w:before="160" w:after="0" w:line="240" w:lineRule="auto"/>
        <w:ind w:firstLine="567"/>
        <w:jc w:val="both"/>
        <w:rPr>
          <w:color w:val="000000" w:themeColor="text1"/>
          <w:szCs w:val="28"/>
        </w:rPr>
      </w:pPr>
      <w:r w:rsidRPr="00523603">
        <w:rPr>
          <w:rFonts w:cs="Times New Roman"/>
          <w:color w:val="000000" w:themeColor="text1"/>
          <w:lang w:val="nl-NL"/>
        </w:rPr>
        <w:t>Bãi bỏ các thủ tục hành chính</w:t>
      </w:r>
      <w:r w:rsidR="00033DF8" w:rsidRPr="00523603">
        <w:rPr>
          <w:rFonts w:cs="Times New Roman"/>
          <w:color w:val="000000" w:themeColor="text1"/>
          <w:lang w:val="nl-NL"/>
        </w:rPr>
        <w:t>.</w:t>
      </w:r>
    </w:p>
    <w:p w:rsidR="007C7805" w:rsidRPr="00523603" w:rsidRDefault="007C7805" w:rsidP="00C706A6">
      <w:pPr>
        <w:spacing w:before="160" w:after="0" w:line="240" w:lineRule="auto"/>
        <w:ind w:firstLine="567"/>
        <w:jc w:val="both"/>
        <w:rPr>
          <w:color w:val="000000" w:themeColor="text1"/>
          <w:szCs w:val="28"/>
        </w:rPr>
      </w:pPr>
      <w:r w:rsidRPr="00523603">
        <w:rPr>
          <w:color w:val="000000" w:themeColor="text1"/>
          <w:szCs w:val="28"/>
        </w:rPr>
        <w:t xml:space="preserve">b) Kiến nghị thực thi: </w:t>
      </w:r>
    </w:p>
    <w:p w:rsidR="00324C51" w:rsidRPr="00523603" w:rsidRDefault="00324C51" w:rsidP="00C706A6">
      <w:pPr>
        <w:widowControl w:val="0"/>
        <w:spacing w:before="160" w:after="0" w:line="240" w:lineRule="auto"/>
        <w:ind w:firstLine="567"/>
        <w:jc w:val="both"/>
        <w:rPr>
          <w:rFonts w:cs="Times New Roman"/>
          <w:color w:val="000000" w:themeColor="text1"/>
          <w:lang w:val="nl-NL"/>
        </w:rPr>
      </w:pPr>
      <w:r w:rsidRPr="00523603">
        <w:rPr>
          <w:rFonts w:cs="Times New Roman"/>
          <w:color w:val="000000" w:themeColor="text1"/>
          <w:lang w:val="nl-NL"/>
        </w:rPr>
        <w:t>- Sửa đổi, bổ sung Luật Thể dục thể thao.</w:t>
      </w:r>
    </w:p>
    <w:p w:rsidR="00324C51" w:rsidRPr="00523603" w:rsidRDefault="00324C51" w:rsidP="00C706A6">
      <w:pPr>
        <w:widowControl w:val="0"/>
        <w:spacing w:before="160" w:after="0" w:line="240" w:lineRule="auto"/>
        <w:ind w:firstLine="567"/>
        <w:jc w:val="both"/>
        <w:rPr>
          <w:rFonts w:cs="Times New Roman"/>
          <w:color w:val="000000" w:themeColor="text1"/>
          <w:lang w:val="nl-NL"/>
        </w:rPr>
      </w:pPr>
      <w:r w:rsidRPr="00523603">
        <w:rPr>
          <w:rFonts w:cs="Times New Roman"/>
          <w:color w:val="000000" w:themeColor="text1"/>
          <w:lang w:val="nl-NL"/>
        </w:rPr>
        <w:t>- Sửa đổi, bổ sung Nghị định số 36/2019/NĐ-CP.</w:t>
      </w:r>
    </w:p>
    <w:p w:rsidR="00324C51" w:rsidRPr="00523603" w:rsidRDefault="00324C51" w:rsidP="00C706A6">
      <w:pPr>
        <w:widowControl w:val="0"/>
        <w:spacing w:before="160" w:after="0" w:line="240" w:lineRule="auto"/>
        <w:ind w:firstLine="567"/>
        <w:jc w:val="both"/>
        <w:rPr>
          <w:rFonts w:cs="Times New Roman"/>
          <w:color w:val="000000" w:themeColor="text1"/>
          <w:lang w:val="nl-NL"/>
        </w:rPr>
      </w:pPr>
      <w:r w:rsidRPr="00523603">
        <w:rPr>
          <w:rFonts w:cs="Times New Roman"/>
          <w:color w:val="000000" w:themeColor="text1"/>
          <w:lang w:val="nl-NL"/>
        </w:rPr>
        <w:t xml:space="preserve">- Lộ trình thực hiện: </w:t>
      </w:r>
      <w:r w:rsidRPr="00523603">
        <w:rPr>
          <w:rFonts w:cs="Times New Roman"/>
          <w:color w:val="000000" w:themeColor="text1"/>
          <w:szCs w:val="28"/>
        </w:rPr>
        <w:t>Năm 2025.</w:t>
      </w:r>
    </w:p>
    <w:p w:rsidR="007C7805" w:rsidRPr="00C706A6" w:rsidRDefault="00324C51" w:rsidP="00C706A6">
      <w:pPr>
        <w:spacing w:before="160" w:after="0" w:line="240" w:lineRule="auto"/>
        <w:ind w:firstLine="567"/>
        <w:jc w:val="both"/>
        <w:rPr>
          <w:color w:val="000000" w:themeColor="text1"/>
          <w:szCs w:val="28"/>
        </w:rPr>
      </w:pPr>
      <w:r w:rsidRPr="00C706A6">
        <w:rPr>
          <w:color w:val="000000" w:themeColor="text1"/>
          <w:szCs w:val="28"/>
        </w:rPr>
        <w:t>2</w:t>
      </w:r>
      <w:r w:rsidR="007C7805" w:rsidRPr="00C706A6">
        <w:rPr>
          <w:color w:val="000000" w:themeColor="text1"/>
          <w:szCs w:val="28"/>
        </w:rPr>
        <w:t>. T</w:t>
      </w:r>
      <w:r w:rsidR="007C7805" w:rsidRPr="00C706A6">
        <w:rPr>
          <w:rFonts w:cs="Times New Roman"/>
          <w:color w:val="000000" w:themeColor="text1"/>
          <w:szCs w:val="28"/>
        </w:rPr>
        <w:t xml:space="preserve">hủ tục hành chính </w:t>
      </w:r>
      <w:r w:rsidR="002732FC" w:rsidRPr="00C706A6">
        <w:rPr>
          <w:rFonts w:cs="Times New Roman"/>
          <w:color w:val="000000" w:themeColor="text1"/>
          <w:szCs w:val="28"/>
        </w:rPr>
        <w:t>14</w:t>
      </w:r>
      <w:r w:rsidR="007C7805" w:rsidRPr="00C706A6">
        <w:rPr>
          <w:rFonts w:cs="Times New Roman"/>
          <w:color w:val="000000" w:themeColor="text1"/>
          <w:szCs w:val="28"/>
        </w:rPr>
        <w:t xml:space="preserve">: </w:t>
      </w:r>
      <w:r w:rsidRPr="00C706A6">
        <w:rPr>
          <w:rFonts w:cs="Times New Roman"/>
          <w:color w:val="000000" w:themeColor="text1"/>
          <w:szCs w:val="28"/>
          <w:lang w:val="nl-NL"/>
        </w:rPr>
        <w:t xml:space="preserve">Cấp giấy chứng nhận đủ điều kiện kinh doanh hoạt động thể thao đối với môn Taekwondo (MS: </w:t>
      </w:r>
      <w:r w:rsidRPr="00C706A6">
        <w:rPr>
          <w:rFonts w:cs="Times New Roman"/>
          <w:color w:val="000000" w:themeColor="text1"/>
          <w:sz w:val="27"/>
          <w:szCs w:val="27"/>
          <w:shd w:val="clear" w:color="auto" w:fill="FFFFFF"/>
        </w:rPr>
        <w:t>1.001195)</w:t>
      </w:r>
    </w:p>
    <w:p w:rsidR="007C7805" w:rsidRPr="00C706A6" w:rsidRDefault="007C7805" w:rsidP="00C706A6">
      <w:pPr>
        <w:spacing w:before="160" w:after="0" w:line="240" w:lineRule="auto"/>
        <w:ind w:firstLine="567"/>
        <w:jc w:val="both"/>
        <w:rPr>
          <w:color w:val="000000" w:themeColor="text1"/>
          <w:szCs w:val="28"/>
        </w:rPr>
      </w:pPr>
      <w:r w:rsidRPr="00C706A6">
        <w:rPr>
          <w:color w:val="000000" w:themeColor="text1"/>
          <w:szCs w:val="28"/>
        </w:rPr>
        <w:t xml:space="preserve">a) Nội dung đơn giản hoá: </w:t>
      </w:r>
    </w:p>
    <w:p w:rsidR="00324C51" w:rsidRPr="00C706A6" w:rsidRDefault="00324C51" w:rsidP="00C706A6">
      <w:pPr>
        <w:widowControl w:val="0"/>
        <w:spacing w:before="160" w:after="0" w:line="240" w:lineRule="auto"/>
        <w:ind w:firstLine="567"/>
        <w:jc w:val="both"/>
        <w:rPr>
          <w:rFonts w:cs="Times New Roman"/>
          <w:color w:val="000000" w:themeColor="text1"/>
          <w:szCs w:val="28"/>
        </w:rPr>
      </w:pPr>
      <w:r w:rsidRPr="00C706A6">
        <w:rPr>
          <w:rFonts w:cs="Times New Roman"/>
          <w:color w:val="000000" w:themeColor="text1"/>
          <w:szCs w:val="28"/>
          <w:lang w:val="nl-NL"/>
        </w:rPr>
        <w:t>Bãi</w:t>
      </w:r>
      <w:r w:rsidRPr="00C706A6">
        <w:rPr>
          <w:rFonts w:cs="Times New Roman"/>
          <w:color w:val="000000" w:themeColor="text1"/>
          <w:szCs w:val="28"/>
          <w:lang w:val="vi-VN"/>
        </w:rPr>
        <w:t xml:space="preserve"> bỏ 02 yêu cầu</w:t>
      </w:r>
      <w:r w:rsidRPr="00C706A6">
        <w:rPr>
          <w:color w:val="000000" w:themeColor="text1"/>
          <w:szCs w:val="28"/>
          <w:lang w:val="vi-VN"/>
        </w:rPr>
        <w:t>: “Có khu vực thay đồ, cất giữ đồ, nhà vệ sinh”; “Có bảng nội quy bao gồm những nội dung chủ yếu sau: Đối tượng tham gia tập luyện, trang phục tập luyện, giờ tập luyện, biện pháp bảo đảm an toàn khi tập luyện”</w:t>
      </w:r>
      <w:r w:rsidR="00033DF8" w:rsidRPr="00C706A6">
        <w:rPr>
          <w:color w:val="000000" w:themeColor="text1"/>
          <w:szCs w:val="28"/>
        </w:rPr>
        <w:t>.</w:t>
      </w:r>
    </w:p>
    <w:p w:rsidR="007C7805" w:rsidRPr="00C706A6" w:rsidRDefault="007C7805" w:rsidP="00C706A6">
      <w:pPr>
        <w:spacing w:before="160" w:after="0" w:line="240" w:lineRule="auto"/>
        <w:ind w:firstLine="567"/>
        <w:jc w:val="both"/>
        <w:rPr>
          <w:color w:val="000000" w:themeColor="text1"/>
          <w:szCs w:val="28"/>
        </w:rPr>
      </w:pPr>
      <w:r w:rsidRPr="00C706A6">
        <w:rPr>
          <w:color w:val="000000" w:themeColor="text1"/>
          <w:szCs w:val="28"/>
        </w:rPr>
        <w:t xml:space="preserve">b) Kiến nghị thực thi: </w:t>
      </w:r>
    </w:p>
    <w:p w:rsidR="00324C51" w:rsidRPr="00C706A6" w:rsidRDefault="00324C51" w:rsidP="00C706A6">
      <w:pPr>
        <w:widowControl w:val="0"/>
        <w:spacing w:before="160" w:after="0" w:line="240" w:lineRule="auto"/>
        <w:ind w:firstLine="567"/>
        <w:jc w:val="both"/>
        <w:rPr>
          <w:rFonts w:cs="Times New Roman"/>
          <w:color w:val="000000" w:themeColor="text1"/>
          <w:szCs w:val="28"/>
        </w:rPr>
      </w:pPr>
      <w:r w:rsidRPr="00C706A6">
        <w:rPr>
          <w:rFonts w:cs="Times New Roman"/>
          <w:color w:val="000000" w:themeColor="text1"/>
          <w:szCs w:val="28"/>
          <w:lang w:val="nl-NL"/>
        </w:rPr>
        <w:t>- Bãi</w:t>
      </w:r>
      <w:r w:rsidRPr="00C706A6">
        <w:rPr>
          <w:rFonts w:cs="Times New Roman"/>
          <w:color w:val="000000" w:themeColor="text1"/>
          <w:szCs w:val="28"/>
          <w:lang w:val="vi-VN"/>
        </w:rPr>
        <w:t xml:space="preserve"> bỏ khoản 4, khoản 6 Điều 3</w:t>
      </w:r>
      <w:r w:rsidRPr="00C706A6">
        <w:rPr>
          <w:rFonts w:cs="Times New Roman"/>
          <w:color w:val="000000" w:themeColor="text1"/>
          <w:szCs w:val="28"/>
          <w:lang w:val="nl-NL"/>
        </w:rPr>
        <w:t xml:space="preserve"> Thông</w:t>
      </w:r>
      <w:r w:rsidRPr="00C706A6">
        <w:rPr>
          <w:rFonts w:cs="Times New Roman"/>
          <w:color w:val="000000" w:themeColor="text1"/>
          <w:szCs w:val="28"/>
          <w:lang w:val="vi-VN"/>
        </w:rPr>
        <w:t xml:space="preserve"> tư </w:t>
      </w:r>
      <w:r w:rsidR="002732FC" w:rsidRPr="00C706A6">
        <w:rPr>
          <w:rFonts w:cs="Times New Roman"/>
          <w:color w:val="000000" w:themeColor="text1"/>
          <w:szCs w:val="28"/>
        </w:rPr>
        <w:t xml:space="preserve">số </w:t>
      </w:r>
      <w:r w:rsidRPr="00C706A6">
        <w:rPr>
          <w:rFonts w:cs="Times New Roman"/>
          <w:color w:val="000000" w:themeColor="text1"/>
          <w:szCs w:val="28"/>
          <w:lang w:val="vi-VN"/>
        </w:rPr>
        <w:t>10/2017/TT-BVHTDL</w:t>
      </w:r>
      <w:r w:rsidR="00033DF8" w:rsidRPr="00C706A6">
        <w:rPr>
          <w:rFonts w:cs="Times New Roman"/>
          <w:color w:val="000000" w:themeColor="text1"/>
          <w:szCs w:val="28"/>
        </w:rPr>
        <w:t>.</w:t>
      </w:r>
    </w:p>
    <w:p w:rsidR="00324C51" w:rsidRPr="00C706A6" w:rsidRDefault="00324C51" w:rsidP="00C706A6">
      <w:pPr>
        <w:widowControl w:val="0"/>
        <w:spacing w:before="160" w:after="0" w:line="240" w:lineRule="auto"/>
        <w:ind w:firstLine="567"/>
        <w:jc w:val="both"/>
        <w:rPr>
          <w:rFonts w:cs="Times New Roman"/>
          <w:color w:val="000000" w:themeColor="text1"/>
          <w:szCs w:val="28"/>
          <w:lang w:val="nl-NL"/>
        </w:rPr>
      </w:pPr>
      <w:r w:rsidRPr="00C706A6">
        <w:rPr>
          <w:rFonts w:cs="Times New Roman"/>
          <w:color w:val="000000" w:themeColor="text1"/>
          <w:szCs w:val="28"/>
          <w:lang w:val="nl-NL"/>
        </w:rPr>
        <w:t xml:space="preserve">- Lộ trình thực hiện: </w:t>
      </w:r>
      <w:r w:rsidRPr="00C706A6">
        <w:rPr>
          <w:rFonts w:cs="Times New Roman"/>
          <w:color w:val="000000" w:themeColor="text1"/>
          <w:szCs w:val="28"/>
        </w:rPr>
        <w:t>Năm 2025.</w:t>
      </w:r>
    </w:p>
    <w:p w:rsidR="007C7805" w:rsidRPr="00C706A6" w:rsidRDefault="00324C51" w:rsidP="00C706A6">
      <w:pPr>
        <w:spacing w:before="160" w:after="0" w:line="240" w:lineRule="auto"/>
        <w:ind w:firstLine="567"/>
        <w:jc w:val="both"/>
        <w:rPr>
          <w:color w:val="000000" w:themeColor="text1"/>
          <w:szCs w:val="28"/>
        </w:rPr>
      </w:pPr>
      <w:r w:rsidRPr="00C706A6">
        <w:rPr>
          <w:color w:val="000000" w:themeColor="text1"/>
          <w:szCs w:val="28"/>
        </w:rPr>
        <w:t>3</w:t>
      </w:r>
      <w:r w:rsidR="007C7805" w:rsidRPr="00C706A6">
        <w:rPr>
          <w:color w:val="000000" w:themeColor="text1"/>
          <w:szCs w:val="28"/>
        </w:rPr>
        <w:t>. T</w:t>
      </w:r>
      <w:r w:rsidR="007C7805" w:rsidRPr="00C706A6">
        <w:rPr>
          <w:rFonts w:cs="Times New Roman"/>
          <w:color w:val="000000" w:themeColor="text1"/>
          <w:szCs w:val="28"/>
        </w:rPr>
        <w:t xml:space="preserve">hủ tục hành chính </w:t>
      </w:r>
      <w:r w:rsidR="002732FC" w:rsidRPr="00C706A6">
        <w:rPr>
          <w:rFonts w:cs="Times New Roman"/>
          <w:color w:val="000000" w:themeColor="text1"/>
          <w:szCs w:val="28"/>
        </w:rPr>
        <w:t>15</w:t>
      </w:r>
      <w:r w:rsidR="007C7805" w:rsidRPr="00C706A6">
        <w:rPr>
          <w:rFonts w:cs="Times New Roman"/>
          <w:color w:val="000000" w:themeColor="text1"/>
          <w:szCs w:val="28"/>
        </w:rPr>
        <w:t xml:space="preserve">: </w:t>
      </w:r>
      <w:r w:rsidRPr="00C706A6">
        <w:rPr>
          <w:rFonts w:cs="Times New Roman"/>
          <w:color w:val="000000" w:themeColor="text1"/>
          <w:szCs w:val="28"/>
          <w:lang w:val="nl-NL"/>
        </w:rPr>
        <w:t>Cấp giấy chứng nhận đủ điều kiện kinh doanh hoạt động thể thao đối với môn Karate (MS: 1.000904)</w:t>
      </w:r>
    </w:p>
    <w:p w:rsidR="007C7805" w:rsidRPr="00523603" w:rsidRDefault="007C7805" w:rsidP="00C706A6">
      <w:pPr>
        <w:spacing w:before="160" w:after="0" w:line="240" w:lineRule="auto"/>
        <w:ind w:firstLine="567"/>
        <w:jc w:val="both"/>
        <w:rPr>
          <w:color w:val="000000" w:themeColor="text1"/>
          <w:szCs w:val="28"/>
        </w:rPr>
      </w:pPr>
      <w:r w:rsidRPr="00523603">
        <w:rPr>
          <w:color w:val="000000" w:themeColor="text1"/>
          <w:szCs w:val="28"/>
        </w:rPr>
        <w:t xml:space="preserve">a) Nội dung đơn giản hoá: </w:t>
      </w:r>
    </w:p>
    <w:p w:rsidR="00324C51" w:rsidRPr="00523603" w:rsidRDefault="00324C51" w:rsidP="00C706A6">
      <w:pPr>
        <w:widowControl w:val="0"/>
        <w:spacing w:before="160" w:after="0" w:line="240" w:lineRule="auto"/>
        <w:ind w:firstLine="567"/>
        <w:jc w:val="both"/>
        <w:rPr>
          <w:rFonts w:cs="Times New Roman"/>
          <w:color w:val="000000" w:themeColor="text1"/>
          <w:szCs w:val="28"/>
        </w:rPr>
      </w:pPr>
      <w:r w:rsidRPr="00523603">
        <w:rPr>
          <w:rFonts w:cs="Times New Roman"/>
          <w:color w:val="000000" w:themeColor="text1"/>
          <w:szCs w:val="28"/>
          <w:lang w:val="nl-NL"/>
        </w:rPr>
        <w:t>Bãi</w:t>
      </w:r>
      <w:r w:rsidRPr="00523603">
        <w:rPr>
          <w:rFonts w:cs="Times New Roman"/>
          <w:color w:val="000000" w:themeColor="text1"/>
          <w:szCs w:val="28"/>
          <w:lang w:val="vi-VN"/>
        </w:rPr>
        <w:t xml:space="preserve"> bỏ 02 yêu cầu: “</w:t>
      </w:r>
      <w:r w:rsidRPr="00523603">
        <w:rPr>
          <w:color w:val="000000" w:themeColor="text1"/>
          <w:szCs w:val="28"/>
        </w:rPr>
        <w:t>Có khu vực thay đồ, cất giữ đồ, nhà vệ sinh; có túi sơ cứu theo quy định của Bộ Y tế</w:t>
      </w:r>
      <w:r w:rsidRPr="00523603">
        <w:rPr>
          <w:color w:val="000000" w:themeColor="text1"/>
          <w:szCs w:val="28"/>
          <w:lang w:val="vi-VN"/>
        </w:rPr>
        <w:t>”; “Có bảng nội quy bao gồm những nội dung chủ yếu sau: Đối tượng tham gia tập luyện, trang phục tập luyện, giờ tập luyện, biện pháp bảo đảm an toàn khi tập luyện.”</w:t>
      </w:r>
    </w:p>
    <w:p w:rsidR="007C7805" w:rsidRPr="00523603" w:rsidRDefault="007C7805" w:rsidP="00C706A6">
      <w:pPr>
        <w:spacing w:before="160" w:after="0" w:line="240" w:lineRule="auto"/>
        <w:ind w:firstLine="567"/>
        <w:jc w:val="both"/>
        <w:rPr>
          <w:color w:val="000000" w:themeColor="text1"/>
          <w:szCs w:val="28"/>
        </w:rPr>
      </w:pPr>
      <w:r w:rsidRPr="00523603">
        <w:rPr>
          <w:color w:val="000000" w:themeColor="text1"/>
          <w:szCs w:val="28"/>
        </w:rPr>
        <w:t xml:space="preserve">b) Kiến nghị thực thi: </w:t>
      </w:r>
    </w:p>
    <w:p w:rsidR="00324C51" w:rsidRPr="00C706A6" w:rsidRDefault="00324C51" w:rsidP="00C706A6">
      <w:pPr>
        <w:widowControl w:val="0"/>
        <w:spacing w:before="160" w:after="0" w:line="240" w:lineRule="auto"/>
        <w:ind w:firstLine="567"/>
        <w:jc w:val="both"/>
        <w:rPr>
          <w:rFonts w:cs="Times New Roman"/>
          <w:color w:val="000000" w:themeColor="text1"/>
          <w:spacing w:val="-12"/>
          <w:szCs w:val="28"/>
        </w:rPr>
      </w:pPr>
      <w:r w:rsidRPr="00C706A6">
        <w:rPr>
          <w:rFonts w:cs="Times New Roman"/>
          <w:color w:val="000000" w:themeColor="text1"/>
          <w:spacing w:val="-12"/>
          <w:szCs w:val="28"/>
          <w:lang w:val="nl-NL"/>
        </w:rPr>
        <w:t>- Bãi</w:t>
      </w:r>
      <w:r w:rsidRPr="00C706A6">
        <w:rPr>
          <w:rFonts w:cs="Times New Roman"/>
          <w:color w:val="000000" w:themeColor="text1"/>
          <w:spacing w:val="-12"/>
          <w:szCs w:val="28"/>
          <w:lang w:val="vi-VN"/>
        </w:rPr>
        <w:t xml:space="preserve"> bỏ điểm c khoản 1, điểm b khoản 2 Điều 3</w:t>
      </w:r>
      <w:r w:rsidRPr="00C706A6">
        <w:rPr>
          <w:rFonts w:cs="Times New Roman"/>
          <w:color w:val="000000" w:themeColor="text1"/>
          <w:spacing w:val="-12"/>
          <w:szCs w:val="28"/>
          <w:lang w:val="nl-NL"/>
        </w:rPr>
        <w:t xml:space="preserve"> Thông</w:t>
      </w:r>
      <w:r w:rsidRPr="00C706A6">
        <w:rPr>
          <w:rFonts w:cs="Times New Roman"/>
          <w:color w:val="000000" w:themeColor="text1"/>
          <w:spacing w:val="-12"/>
          <w:szCs w:val="28"/>
          <w:lang w:val="vi-VN"/>
        </w:rPr>
        <w:t xml:space="preserve"> tư </w:t>
      </w:r>
      <w:r w:rsidR="002732FC" w:rsidRPr="00C706A6">
        <w:rPr>
          <w:rFonts w:cs="Times New Roman"/>
          <w:color w:val="000000" w:themeColor="text1"/>
          <w:spacing w:val="-12"/>
          <w:szCs w:val="28"/>
        </w:rPr>
        <w:t>số</w:t>
      </w:r>
      <w:r w:rsidRPr="00C706A6">
        <w:rPr>
          <w:rFonts w:cs="Times New Roman"/>
          <w:color w:val="000000" w:themeColor="text1"/>
          <w:spacing w:val="-12"/>
          <w:szCs w:val="28"/>
          <w:lang w:val="vi-VN"/>
        </w:rPr>
        <w:t>12/2016/TT-BVHTDL</w:t>
      </w:r>
      <w:r w:rsidR="002732FC" w:rsidRPr="00C706A6">
        <w:rPr>
          <w:rFonts w:cs="Times New Roman"/>
          <w:color w:val="000000" w:themeColor="text1"/>
          <w:spacing w:val="-12"/>
          <w:szCs w:val="28"/>
        </w:rPr>
        <w:t>.</w:t>
      </w:r>
    </w:p>
    <w:p w:rsidR="00324C51" w:rsidRPr="00523603" w:rsidRDefault="00324C51" w:rsidP="00C706A6">
      <w:pPr>
        <w:widowControl w:val="0"/>
        <w:spacing w:before="160" w:after="0" w:line="240" w:lineRule="auto"/>
        <w:ind w:firstLine="567"/>
        <w:jc w:val="both"/>
        <w:rPr>
          <w:rFonts w:cs="Times New Roman"/>
          <w:color w:val="000000" w:themeColor="text1"/>
          <w:szCs w:val="28"/>
          <w:lang w:val="nl-NL"/>
        </w:rPr>
      </w:pPr>
      <w:r w:rsidRPr="00523603">
        <w:rPr>
          <w:rFonts w:cs="Times New Roman"/>
          <w:color w:val="000000" w:themeColor="text1"/>
          <w:szCs w:val="28"/>
          <w:lang w:val="nl-NL"/>
        </w:rPr>
        <w:t xml:space="preserve">- Lộ trình thực hiện: </w:t>
      </w:r>
      <w:r w:rsidRPr="00523603">
        <w:rPr>
          <w:rFonts w:cs="Times New Roman"/>
          <w:color w:val="000000" w:themeColor="text1"/>
          <w:szCs w:val="28"/>
        </w:rPr>
        <w:t>Năm</w:t>
      </w:r>
      <w:r w:rsidR="009C2BE2" w:rsidRPr="00523603">
        <w:rPr>
          <w:rFonts w:cs="Times New Roman"/>
          <w:color w:val="000000" w:themeColor="text1"/>
          <w:szCs w:val="28"/>
        </w:rPr>
        <w:t xml:space="preserve"> 2025</w:t>
      </w:r>
      <w:r w:rsidRPr="00523603">
        <w:rPr>
          <w:rFonts w:cs="Times New Roman"/>
          <w:color w:val="000000" w:themeColor="text1"/>
          <w:szCs w:val="28"/>
        </w:rPr>
        <w:t>.</w:t>
      </w:r>
    </w:p>
    <w:p w:rsidR="00324C51" w:rsidRPr="00C706A6" w:rsidRDefault="00324C51" w:rsidP="00C706A6">
      <w:pPr>
        <w:spacing w:before="160" w:after="0" w:line="240" w:lineRule="auto"/>
        <w:ind w:firstLine="567"/>
        <w:jc w:val="both"/>
        <w:rPr>
          <w:color w:val="000000" w:themeColor="text1"/>
          <w:szCs w:val="28"/>
        </w:rPr>
      </w:pPr>
      <w:r w:rsidRPr="00C706A6">
        <w:rPr>
          <w:color w:val="000000" w:themeColor="text1"/>
          <w:szCs w:val="28"/>
        </w:rPr>
        <w:t>4. T</w:t>
      </w:r>
      <w:r w:rsidRPr="00C706A6">
        <w:rPr>
          <w:rFonts w:cs="Times New Roman"/>
          <w:color w:val="000000" w:themeColor="text1"/>
          <w:szCs w:val="28"/>
        </w:rPr>
        <w:t xml:space="preserve">hủ tục hành chính </w:t>
      </w:r>
      <w:r w:rsidR="002732FC" w:rsidRPr="00C706A6">
        <w:rPr>
          <w:rFonts w:cs="Times New Roman"/>
          <w:color w:val="000000" w:themeColor="text1"/>
          <w:szCs w:val="28"/>
        </w:rPr>
        <w:t>16</w:t>
      </w:r>
      <w:r w:rsidRPr="00C706A6">
        <w:rPr>
          <w:rFonts w:cs="Times New Roman"/>
          <w:color w:val="000000" w:themeColor="text1"/>
          <w:szCs w:val="28"/>
        </w:rPr>
        <w:t xml:space="preserve">: </w:t>
      </w:r>
      <w:r w:rsidRPr="00C706A6">
        <w:rPr>
          <w:rFonts w:cs="Times New Roman"/>
          <w:color w:val="000000" w:themeColor="text1"/>
          <w:szCs w:val="28"/>
          <w:lang w:val="nl-NL"/>
        </w:rPr>
        <w:t xml:space="preserve">Cấp giấy chứng nhận đủ điều kiện kinh doanh hoạt động thể thao đối với môn Judo </w:t>
      </w:r>
      <w:r w:rsidRPr="00C706A6">
        <w:rPr>
          <w:rFonts w:cs="Times New Roman"/>
          <w:color w:val="000000" w:themeColor="text1"/>
          <w:szCs w:val="28"/>
          <w:lang w:val="vi-VN"/>
        </w:rPr>
        <w:t>(MS: 1.000842)</w:t>
      </w:r>
    </w:p>
    <w:p w:rsidR="00324C51" w:rsidRPr="00523603" w:rsidRDefault="00324C51" w:rsidP="00C706A6">
      <w:pPr>
        <w:spacing w:before="160" w:after="0" w:line="240" w:lineRule="auto"/>
        <w:ind w:firstLine="567"/>
        <w:jc w:val="both"/>
        <w:rPr>
          <w:color w:val="000000" w:themeColor="text1"/>
          <w:szCs w:val="28"/>
        </w:rPr>
      </w:pPr>
      <w:r w:rsidRPr="00523603">
        <w:rPr>
          <w:color w:val="000000" w:themeColor="text1"/>
          <w:szCs w:val="28"/>
        </w:rPr>
        <w:t xml:space="preserve">a) Nội dung đơn giản hoá: </w:t>
      </w:r>
    </w:p>
    <w:p w:rsidR="00324C51" w:rsidRPr="00523603" w:rsidRDefault="00324C51" w:rsidP="00C706A6">
      <w:pPr>
        <w:widowControl w:val="0"/>
        <w:spacing w:before="160" w:after="0" w:line="240" w:lineRule="auto"/>
        <w:ind w:firstLine="567"/>
        <w:jc w:val="both"/>
        <w:rPr>
          <w:rFonts w:cs="Times New Roman"/>
          <w:color w:val="000000" w:themeColor="text1"/>
          <w:szCs w:val="28"/>
        </w:rPr>
      </w:pPr>
      <w:r w:rsidRPr="00523603">
        <w:rPr>
          <w:rFonts w:cs="Times New Roman"/>
          <w:color w:val="000000" w:themeColor="text1"/>
          <w:szCs w:val="28"/>
          <w:lang w:val="nl-NL"/>
        </w:rPr>
        <w:t>Bãi</w:t>
      </w:r>
      <w:r w:rsidRPr="00523603">
        <w:rPr>
          <w:rFonts w:cs="Times New Roman"/>
          <w:color w:val="000000" w:themeColor="text1"/>
          <w:szCs w:val="28"/>
          <w:lang w:val="vi-VN"/>
        </w:rPr>
        <w:t xml:space="preserve"> bỏ 02 yêu cầu</w:t>
      </w:r>
      <w:r w:rsidRPr="00523603">
        <w:rPr>
          <w:rFonts w:cs="Times New Roman"/>
          <w:color w:val="000000" w:themeColor="text1"/>
          <w:szCs w:val="28"/>
          <w:lang w:val="nl-NL"/>
        </w:rPr>
        <w:t>: “Có khu vực thay đồ, nơi cất giữ đồ, nhà vệ sinh”</w:t>
      </w:r>
      <w:r w:rsidRPr="00523603">
        <w:rPr>
          <w:rFonts w:cs="Times New Roman"/>
          <w:color w:val="000000" w:themeColor="text1"/>
          <w:szCs w:val="28"/>
          <w:lang w:val="vi-VN"/>
        </w:rPr>
        <w:t xml:space="preserve">; </w:t>
      </w:r>
      <w:r w:rsidR="00924B4D">
        <w:rPr>
          <w:color w:val="000000" w:themeColor="text1"/>
          <w:szCs w:val="28"/>
        </w:rPr>
        <w:t>c</w:t>
      </w:r>
      <w:r w:rsidRPr="00523603">
        <w:rPr>
          <w:color w:val="000000" w:themeColor="text1"/>
          <w:szCs w:val="28"/>
          <w:lang w:val="vi-VN"/>
        </w:rPr>
        <w:t>ó bảng nội quy bao gồm những nội dung chủ yếu sau: Đối tượng tham gia tập luyện, trang phục tập luyện, giờ tập luyện, biện pháp bảo đảm an toàn khi tập luyện.</w:t>
      </w:r>
    </w:p>
    <w:p w:rsidR="00324C51" w:rsidRPr="00523603" w:rsidRDefault="00324C51" w:rsidP="00C706A6">
      <w:pPr>
        <w:spacing w:before="160" w:after="0" w:line="240" w:lineRule="auto"/>
        <w:ind w:firstLine="567"/>
        <w:jc w:val="both"/>
        <w:rPr>
          <w:color w:val="000000" w:themeColor="text1"/>
          <w:szCs w:val="28"/>
        </w:rPr>
      </w:pPr>
      <w:r w:rsidRPr="00523603">
        <w:rPr>
          <w:color w:val="000000" w:themeColor="text1"/>
          <w:szCs w:val="28"/>
        </w:rPr>
        <w:t xml:space="preserve">b) Kiến nghị thực thi: </w:t>
      </w:r>
    </w:p>
    <w:p w:rsidR="00324C51" w:rsidRPr="00523603" w:rsidRDefault="00324C51" w:rsidP="00C706A6">
      <w:pPr>
        <w:widowControl w:val="0"/>
        <w:spacing w:before="160" w:after="0" w:line="240" w:lineRule="auto"/>
        <w:ind w:firstLine="567"/>
        <w:jc w:val="both"/>
        <w:rPr>
          <w:rFonts w:cs="Times New Roman"/>
          <w:color w:val="000000" w:themeColor="text1"/>
          <w:szCs w:val="28"/>
          <w:lang w:val="vi-VN"/>
        </w:rPr>
      </w:pPr>
      <w:r w:rsidRPr="00523603">
        <w:rPr>
          <w:rFonts w:cs="Times New Roman"/>
          <w:color w:val="000000" w:themeColor="text1"/>
          <w:szCs w:val="28"/>
          <w:lang w:val="nl-NL"/>
        </w:rPr>
        <w:t>- Bãi</w:t>
      </w:r>
      <w:r w:rsidRPr="00523603">
        <w:rPr>
          <w:rFonts w:cs="Times New Roman"/>
          <w:color w:val="000000" w:themeColor="text1"/>
          <w:szCs w:val="28"/>
          <w:lang w:val="vi-VN"/>
        </w:rPr>
        <w:t xml:space="preserve"> bỏ khoản 4, khoản 7 Điều 3</w:t>
      </w:r>
      <w:r w:rsidRPr="00523603">
        <w:rPr>
          <w:rFonts w:cs="Times New Roman"/>
          <w:color w:val="000000" w:themeColor="text1"/>
          <w:szCs w:val="28"/>
          <w:lang w:val="nl-NL"/>
        </w:rPr>
        <w:t xml:space="preserve"> Thông</w:t>
      </w:r>
      <w:r w:rsidRPr="00523603">
        <w:rPr>
          <w:rFonts w:cs="Times New Roman"/>
          <w:color w:val="000000" w:themeColor="text1"/>
          <w:szCs w:val="28"/>
          <w:lang w:val="vi-VN"/>
        </w:rPr>
        <w:t xml:space="preserve"> tư </w:t>
      </w:r>
      <w:r w:rsidR="002732FC" w:rsidRPr="00523603">
        <w:rPr>
          <w:rFonts w:cs="Times New Roman"/>
          <w:color w:val="000000" w:themeColor="text1"/>
          <w:szCs w:val="28"/>
        </w:rPr>
        <w:t xml:space="preserve">số </w:t>
      </w:r>
      <w:r w:rsidRPr="00523603">
        <w:rPr>
          <w:rFonts w:cs="Times New Roman"/>
          <w:color w:val="000000" w:themeColor="text1"/>
          <w:szCs w:val="28"/>
          <w:lang w:val="vi-VN"/>
        </w:rPr>
        <w:t>09/2018/TT-BVHTDL</w:t>
      </w:r>
    </w:p>
    <w:p w:rsidR="00324C51" w:rsidRPr="00523603" w:rsidRDefault="00324C51" w:rsidP="00C706A6">
      <w:pPr>
        <w:widowControl w:val="0"/>
        <w:spacing w:before="160" w:after="0" w:line="240" w:lineRule="auto"/>
        <w:ind w:firstLine="567"/>
        <w:jc w:val="both"/>
        <w:rPr>
          <w:rFonts w:cs="Times New Roman"/>
          <w:color w:val="000000" w:themeColor="text1"/>
          <w:szCs w:val="28"/>
          <w:lang w:val="nl-NL"/>
        </w:rPr>
      </w:pPr>
      <w:r w:rsidRPr="00523603">
        <w:rPr>
          <w:rFonts w:cs="Times New Roman"/>
          <w:color w:val="000000" w:themeColor="text1"/>
          <w:szCs w:val="28"/>
          <w:lang w:val="nl-NL"/>
        </w:rPr>
        <w:lastRenderedPageBreak/>
        <w:t xml:space="preserve">- Lộ trình thực hiện: </w:t>
      </w:r>
      <w:r w:rsidR="009C2BE2" w:rsidRPr="00523603">
        <w:rPr>
          <w:rFonts w:cs="Times New Roman"/>
          <w:color w:val="000000" w:themeColor="text1"/>
          <w:szCs w:val="28"/>
        </w:rPr>
        <w:t>Năm 2025</w:t>
      </w:r>
      <w:r w:rsidRPr="00523603">
        <w:rPr>
          <w:rFonts w:cs="Times New Roman"/>
          <w:color w:val="000000" w:themeColor="text1"/>
          <w:szCs w:val="28"/>
        </w:rPr>
        <w:t>.</w:t>
      </w:r>
    </w:p>
    <w:p w:rsidR="00324C51" w:rsidRPr="00C706A6" w:rsidRDefault="00324C51" w:rsidP="00C706A6">
      <w:pPr>
        <w:spacing w:before="160" w:after="0" w:line="240" w:lineRule="auto"/>
        <w:ind w:firstLine="567"/>
        <w:jc w:val="both"/>
        <w:rPr>
          <w:color w:val="000000" w:themeColor="text1"/>
          <w:szCs w:val="28"/>
        </w:rPr>
      </w:pPr>
      <w:r w:rsidRPr="00C706A6">
        <w:rPr>
          <w:color w:val="000000" w:themeColor="text1"/>
          <w:szCs w:val="28"/>
        </w:rPr>
        <w:t>5. T</w:t>
      </w:r>
      <w:r w:rsidRPr="00C706A6">
        <w:rPr>
          <w:rFonts w:cs="Times New Roman"/>
          <w:color w:val="000000" w:themeColor="text1"/>
          <w:szCs w:val="28"/>
        </w:rPr>
        <w:t xml:space="preserve">hủ tục hành chính </w:t>
      </w:r>
      <w:r w:rsidR="002732FC" w:rsidRPr="00C706A6">
        <w:rPr>
          <w:rFonts w:cs="Times New Roman"/>
          <w:color w:val="000000" w:themeColor="text1"/>
          <w:szCs w:val="28"/>
        </w:rPr>
        <w:t>17</w:t>
      </w:r>
      <w:r w:rsidRPr="00C706A6">
        <w:rPr>
          <w:rFonts w:cs="Times New Roman"/>
          <w:color w:val="000000" w:themeColor="text1"/>
          <w:szCs w:val="28"/>
        </w:rPr>
        <w:t xml:space="preserve">: </w:t>
      </w:r>
      <w:r w:rsidRPr="00C706A6">
        <w:rPr>
          <w:rFonts w:cs="Times New Roman"/>
          <w:color w:val="000000" w:themeColor="text1"/>
          <w:szCs w:val="28"/>
          <w:lang w:val="nl-NL"/>
        </w:rPr>
        <w:t>Cấp giấy chứng nhận đủ điều kiện kinh doanh hoạt động thể thao đối với môn Lân</w:t>
      </w:r>
      <w:r w:rsidRPr="00C706A6">
        <w:rPr>
          <w:rFonts w:cs="Times New Roman"/>
          <w:color w:val="000000" w:themeColor="text1"/>
          <w:szCs w:val="28"/>
          <w:lang w:val="vi-VN"/>
        </w:rPr>
        <w:t xml:space="preserve"> Sư Rồng</w:t>
      </w:r>
      <w:r w:rsidRPr="00C706A6">
        <w:rPr>
          <w:rFonts w:cs="Times New Roman"/>
          <w:color w:val="000000" w:themeColor="text1"/>
          <w:szCs w:val="28"/>
        </w:rPr>
        <w:t xml:space="preserve"> </w:t>
      </w:r>
      <w:r w:rsidRPr="00C706A6">
        <w:rPr>
          <w:color w:val="000000" w:themeColor="text1"/>
          <w:szCs w:val="28"/>
        </w:rPr>
        <w:t>(MS: 2.002188)</w:t>
      </w:r>
    </w:p>
    <w:p w:rsidR="00324C51" w:rsidRPr="00523603" w:rsidRDefault="00324C51" w:rsidP="00C706A6">
      <w:pPr>
        <w:spacing w:before="160" w:after="0" w:line="240" w:lineRule="auto"/>
        <w:ind w:firstLine="567"/>
        <w:jc w:val="both"/>
        <w:rPr>
          <w:color w:val="000000" w:themeColor="text1"/>
          <w:szCs w:val="28"/>
        </w:rPr>
      </w:pPr>
      <w:r w:rsidRPr="00523603">
        <w:rPr>
          <w:color w:val="000000" w:themeColor="text1"/>
          <w:szCs w:val="28"/>
        </w:rPr>
        <w:t xml:space="preserve">a) Nội dung đơn giản hoá: </w:t>
      </w:r>
    </w:p>
    <w:p w:rsidR="00324C51" w:rsidRPr="00523603" w:rsidRDefault="00324C51" w:rsidP="00C706A6">
      <w:pPr>
        <w:widowControl w:val="0"/>
        <w:spacing w:before="160" w:after="0" w:line="240" w:lineRule="auto"/>
        <w:ind w:firstLine="567"/>
        <w:jc w:val="both"/>
        <w:rPr>
          <w:rFonts w:cs="Times New Roman"/>
          <w:color w:val="000000" w:themeColor="text1"/>
          <w:szCs w:val="28"/>
        </w:rPr>
      </w:pPr>
      <w:r w:rsidRPr="00523603">
        <w:rPr>
          <w:rFonts w:cs="Times New Roman"/>
          <w:color w:val="000000" w:themeColor="text1"/>
          <w:szCs w:val="28"/>
          <w:lang w:val="nl-NL"/>
        </w:rPr>
        <w:t>Bãi bỏ 0</w:t>
      </w:r>
      <w:r w:rsidRPr="00523603">
        <w:rPr>
          <w:rFonts w:cs="Times New Roman"/>
          <w:color w:val="000000" w:themeColor="text1"/>
          <w:szCs w:val="28"/>
          <w:lang w:val="vi-VN"/>
        </w:rPr>
        <w:t>4</w:t>
      </w:r>
      <w:r w:rsidRPr="00523603">
        <w:rPr>
          <w:rFonts w:cs="Times New Roman"/>
          <w:color w:val="000000" w:themeColor="text1"/>
          <w:szCs w:val="28"/>
          <w:lang w:val="nl-NL"/>
        </w:rPr>
        <w:t xml:space="preserve"> yêu cầu: “Có khu vực vệ sinh, thay đồ, nơi để đồ dùng cá nhân cho người tập”</w:t>
      </w:r>
      <w:r w:rsidRPr="00523603">
        <w:rPr>
          <w:rFonts w:cs="Times New Roman"/>
          <w:color w:val="000000" w:themeColor="text1"/>
          <w:szCs w:val="28"/>
          <w:lang w:val="vi-VN"/>
        </w:rPr>
        <w:t xml:space="preserve">; </w:t>
      </w:r>
      <w:r w:rsidR="00924B4D">
        <w:rPr>
          <w:color w:val="000000" w:themeColor="text1"/>
          <w:szCs w:val="28"/>
        </w:rPr>
        <w:t>c</w:t>
      </w:r>
      <w:r w:rsidRPr="00523603">
        <w:rPr>
          <w:color w:val="000000" w:themeColor="text1"/>
          <w:szCs w:val="28"/>
        </w:rPr>
        <w:t>ó bảng nội quy quy định những nội dung chủ yếu sau: Giờ tập luyện, đối tượng tham gia tập luyện, các đối tượng không được tham gia tập luyện, trang phục khi tham gia tập luyện, các biện pháp bảo đảm an toàn khi tập luyện.</w:t>
      </w:r>
      <w:r w:rsidRPr="00523603">
        <w:rPr>
          <w:rFonts w:cs="Times New Roman"/>
          <w:color w:val="000000" w:themeColor="text1"/>
          <w:szCs w:val="28"/>
          <w:lang w:val="nl-NL"/>
        </w:rPr>
        <w:t xml:space="preserve"> (trong sân tập và để biểu diễn)</w:t>
      </w:r>
      <w:r w:rsidR="002732FC" w:rsidRPr="00523603">
        <w:rPr>
          <w:rFonts w:cs="Times New Roman"/>
          <w:color w:val="000000" w:themeColor="text1"/>
          <w:szCs w:val="28"/>
          <w:lang w:val="nl-NL"/>
        </w:rPr>
        <w:t>.</w:t>
      </w:r>
    </w:p>
    <w:p w:rsidR="00324C51" w:rsidRPr="00523603" w:rsidRDefault="00324C51" w:rsidP="00C706A6">
      <w:pPr>
        <w:spacing w:before="160" w:after="0" w:line="240" w:lineRule="auto"/>
        <w:ind w:firstLine="567"/>
        <w:jc w:val="both"/>
        <w:rPr>
          <w:color w:val="000000" w:themeColor="text1"/>
          <w:szCs w:val="28"/>
        </w:rPr>
      </w:pPr>
      <w:r w:rsidRPr="00523603">
        <w:rPr>
          <w:color w:val="000000" w:themeColor="text1"/>
          <w:szCs w:val="28"/>
        </w:rPr>
        <w:t xml:space="preserve">b) Kiến nghị thực thi: </w:t>
      </w:r>
    </w:p>
    <w:p w:rsidR="00324C51" w:rsidRPr="00523603" w:rsidRDefault="00324C51" w:rsidP="00C706A6">
      <w:pPr>
        <w:widowControl w:val="0"/>
        <w:spacing w:before="160" w:after="0" w:line="240" w:lineRule="auto"/>
        <w:ind w:firstLine="567"/>
        <w:jc w:val="both"/>
        <w:rPr>
          <w:rFonts w:cs="Times New Roman"/>
          <w:color w:val="000000" w:themeColor="text1"/>
          <w:szCs w:val="28"/>
        </w:rPr>
      </w:pPr>
      <w:r w:rsidRPr="00523603">
        <w:rPr>
          <w:rFonts w:cs="Times New Roman"/>
          <w:color w:val="000000" w:themeColor="text1"/>
          <w:szCs w:val="28"/>
          <w:lang w:val="nl-NL"/>
        </w:rPr>
        <w:t>- Bãi</w:t>
      </w:r>
      <w:r w:rsidRPr="00523603">
        <w:rPr>
          <w:rFonts w:cs="Times New Roman"/>
          <w:color w:val="000000" w:themeColor="text1"/>
          <w:szCs w:val="28"/>
          <w:lang w:val="vi-VN"/>
        </w:rPr>
        <w:t xml:space="preserve"> bỏ điểm đ, e khoản 1 Điều 3</w:t>
      </w:r>
      <w:r w:rsidRPr="00523603">
        <w:rPr>
          <w:rFonts w:cs="Times New Roman"/>
          <w:color w:val="000000" w:themeColor="text1"/>
          <w:szCs w:val="28"/>
          <w:lang w:val="nl-NL"/>
        </w:rPr>
        <w:t xml:space="preserve"> Thông</w:t>
      </w:r>
      <w:r w:rsidRPr="00523603">
        <w:rPr>
          <w:rFonts w:cs="Times New Roman"/>
          <w:color w:val="000000" w:themeColor="text1"/>
          <w:szCs w:val="28"/>
          <w:lang w:val="vi-VN"/>
        </w:rPr>
        <w:t xml:space="preserve"> tư </w:t>
      </w:r>
      <w:r w:rsidR="002732FC" w:rsidRPr="00523603">
        <w:rPr>
          <w:rFonts w:cs="Times New Roman"/>
          <w:color w:val="000000" w:themeColor="text1"/>
          <w:szCs w:val="28"/>
        </w:rPr>
        <w:t xml:space="preserve">số </w:t>
      </w:r>
      <w:r w:rsidRPr="00523603">
        <w:rPr>
          <w:rFonts w:cs="Times New Roman"/>
          <w:color w:val="000000" w:themeColor="text1"/>
          <w:szCs w:val="28"/>
          <w:lang w:val="vi-VN"/>
        </w:rPr>
        <w:t>11/2018/TT-BVHTDL</w:t>
      </w:r>
      <w:r w:rsidR="002732FC" w:rsidRPr="00523603">
        <w:rPr>
          <w:rFonts w:cs="Times New Roman"/>
          <w:color w:val="000000" w:themeColor="text1"/>
          <w:szCs w:val="28"/>
        </w:rPr>
        <w:t>.</w:t>
      </w:r>
    </w:p>
    <w:p w:rsidR="00324C51" w:rsidRPr="00523603" w:rsidRDefault="00324C51" w:rsidP="00C706A6">
      <w:pPr>
        <w:widowControl w:val="0"/>
        <w:spacing w:before="160" w:after="0" w:line="240" w:lineRule="auto"/>
        <w:ind w:firstLine="567"/>
        <w:jc w:val="both"/>
        <w:rPr>
          <w:rFonts w:cs="Times New Roman"/>
          <w:color w:val="000000" w:themeColor="text1"/>
          <w:szCs w:val="28"/>
        </w:rPr>
      </w:pPr>
      <w:r w:rsidRPr="00523603">
        <w:rPr>
          <w:rFonts w:cs="Times New Roman"/>
          <w:color w:val="000000" w:themeColor="text1"/>
          <w:szCs w:val="28"/>
          <w:lang w:val="vi-VN"/>
        </w:rPr>
        <w:t>- Sửa đổi, bổ sung khoản 2 Điều 3</w:t>
      </w:r>
      <w:r w:rsidRPr="00523603">
        <w:rPr>
          <w:rFonts w:cs="Times New Roman"/>
          <w:color w:val="000000" w:themeColor="text1"/>
          <w:szCs w:val="28"/>
          <w:lang w:val="nl-NL"/>
        </w:rPr>
        <w:t xml:space="preserve"> Thông</w:t>
      </w:r>
      <w:r w:rsidRPr="00523603">
        <w:rPr>
          <w:rFonts w:cs="Times New Roman"/>
          <w:color w:val="000000" w:themeColor="text1"/>
          <w:szCs w:val="28"/>
          <w:lang w:val="vi-VN"/>
        </w:rPr>
        <w:t xml:space="preserve"> tư </w:t>
      </w:r>
      <w:r w:rsidR="002732FC" w:rsidRPr="00523603">
        <w:rPr>
          <w:rFonts w:cs="Times New Roman"/>
          <w:color w:val="000000" w:themeColor="text1"/>
          <w:szCs w:val="28"/>
        </w:rPr>
        <w:t xml:space="preserve">số </w:t>
      </w:r>
      <w:r w:rsidRPr="00523603">
        <w:rPr>
          <w:rFonts w:cs="Times New Roman"/>
          <w:color w:val="000000" w:themeColor="text1"/>
          <w:szCs w:val="28"/>
          <w:lang w:val="vi-VN"/>
        </w:rPr>
        <w:t>11/2018/TT-BVHTDL</w:t>
      </w:r>
      <w:r w:rsidR="002732FC" w:rsidRPr="00523603">
        <w:rPr>
          <w:rFonts w:cs="Times New Roman"/>
          <w:color w:val="000000" w:themeColor="text1"/>
          <w:szCs w:val="28"/>
        </w:rPr>
        <w:t>.</w:t>
      </w:r>
    </w:p>
    <w:p w:rsidR="00324C51" w:rsidRPr="00523603" w:rsidRDefault="00324C51" w:rsidP="00C706A6">
      <w:pPr>
        <w:widowControl w:val="0"/>
        <w:spacing w:before="160" w:after="0" w:line="240" w:lineRule="auto"/>
        <w:ind w:firstLine="567"/>
        <w:jc w:val="both"/>
        <w:rPr>
          <w:rFonts w:cs="Times New Roman"/>
          <w:color w:val="000000" w:themeColor="text1"/>
          <w:szCs w:val="28"/>
          <w:lang w:val="nl-NL"/>
        </w:rPr>
      </w:pPr>
      <w:r w:rsidRPr="00523603">
        <w:rPr>
          <w:rFonts w:cs="Times New Roman"/>
          <w:color w:val="000000" w:themeColor="text1"/>
          <w:szCs w:val="28"/>
          <w:lang w:val="nl-NL"/>
        </w:rPr>
        <w:t xml:space="preserve">- Lộ trình thực hiện: </w:t>
      </w:r>
      <w:r w:rsidRPr="00523603">
        <w:rPr>
          <w:rFonts w:cs="Times New Roman"/>
          <w:color w:val="000000" w:themeColor="text1"/>
          <w:szCs w:val="28"/>
        </w:rPr>
        <w:t>Năm 2025.</w:t>
      </w:r>
    </w:p>
    <w:p w:rsidR="00324C51" w:rsidRPr="00C706A6" w:rsidRDefault="00324C51" w:rsidP="00C706A6">
      <w:pPr>
        <w:spacing w:before="160" w:after="0" w:line="240" w:lineRule="auto"/>
        <w:ind w:firstLine="567"/>
        <w:jc w:val="both"/>
        <w:rPr>
          <w:color w:val="000000" w:themeColor="text1"/>
          <w:szCs w:val="28"/>
        </w:rPr>
      </w:pPr>
      <w:r w:rsidRPr="00C706A6">
        <w:rPr>
          <w:color w:val="000000" w:themeColor="text1"/>
          <w:szCs w:val="28"/>
        </w:rPr>
        <w:t>6. T</w:t>
      </w:r>
      <w:r w:rsidRPr="00C706A6">
        <w:rPr>
          <w:rFonts w:cs="Times New Roman"/>
          <w:color w:val="000000" w:themeColor="text1"/>
          <w:szCs w:val="28"/>
        </w:rPr>
        <w:t xml:space="preserve">hủ tục hành chính </w:t>
      </w:r>
      <w:r w:rsidR="002732FC" w:rsidRPr="00C706A6">
        <w:rPr>
          <w:rFonts w:cs="Times New Roman"/>
          <w:color w:val="000000" w:themeColor="text1"/>
          <w:szCs w:val="28"/>
        </w:rPr>
        <w:t>18</w:t>
      </w:r>
      <w:r w:rsidRPr="00C706A6">
        <w:rPr>
          <w:rFonts w:cs="Times New Roman"/>
          <w:color w:val="000000" w:themeColor="text1"/>
          <w:szCs w:val="28"/>
        </w:rPr>
        <w:t xml:space="preserve">: </w:t>
      </w:r>
      <w:r w:rsidRPr="00C706A6">
        <w:rPr>
          <w:rFonts w:cs="Times New Roman"/>
          <w:color w:val="000000" w:themeColor="text1"/>
          <w:szCs w:val="28"/>
          <w:lang w:val="nl-NL"/>
        </w:rPr>
        <w:t>Cấp giấy chứng nhận đủ điều kiện kinh doanh hoạt động thể thao đối với môn Quyền anh</w:t>
      </w:r>
      <w:r w:rsidRPr="00C706A6">
        <w:rPr>
          <w:color w:val="000000" w:themeColor="text1"/>
          <w:szCs w:val="28"/>
        </w:rPr>
        <w:t xml:space="preserve"> (</w:t>
      </w:r>
      <w:r w:rsidRPr="00C706A6">
        <w:rPr>
          <w:rFonts w:cs="Times New Roman"/>
          <w:color w:val="000000" w:themeColor="text1"/>
          <w:szCs w:val="28"/>
          <w:lang w:val="vi-VN"/>
        </w:rPr>
        <w:t>MS: 1.000560)</w:t>
      </w:r>
    </w:p>
    <w:p w:rsidR="00324C51" w:rsidRPr="00C706A6" w:rsidRDefault="00324C51" w:rsidP="00C706A6">
      <w:pPr>
        <w:spacing w:before="160" w:after="0" w:line="240" w:lineRule="auto"/>
        <w:ind w:firstLine="567"/>
        <w:jc w:val="both"/>
        <w:rPr>
          <w:color w:val="000000" w:themeColor="text1"/>
          <w:szCs w:val="28"/>
        </w:rPr>
      </w:pPr>
      <w:r w:rsidRPr="00C706A6">
        <w:rPr>
          <w:color w:val="000000" w:themeColor="text1"/>
          <w:szCs w:val="28"/>
        </w:rPr>
        <w:t xml:space="preserve">a) Nội dung đơn giản hoá: </w:t>
      </w:r>
    </w:p>
    <w:p w:rsidR="00324C51" w:rsidRPr="00C706A6" w:rsidRDefault="00324C51" w:rsidP="00C706A6">
      <w:pPr>
        <w:spacing w:before="160" w:after="0" w:line="240" w:lineRule="auto"/>
        <w:ind w:firstLine="567"/>
        <w:jc w:val="both"/>
        <w:rPr>
          <w:color w:val="000000" w:themeColor="text1"/>
          <w:szCs w:val="28"/>
        </w:rPr>
      </w:pPr>
      <w:r w:rsidRPr="00C706A6">
        <w:rPr>
          <w:rFonts w:cs="Times New Roman"/>
          <w:color w:val="000000" w:themeColor="text1"/>
          <w:szCs w:val="28"/>
          <w:lang w:val="nl-NL"/>
        </w:rPr>
        <w:t>Bãi bỏ 0</w:t>
      </w:r>
      <w:r w:rsidRPr="00C706A6">
        <w:rPr>
          <w:rFonts w:cs="Times New Roman"/>
          <w:color w:val="000000" w:themeColor="text1"/>
          <w:szCs w:val="28"/>
          <w:lang w:val="vi-VN"/>
        </w:rPr>
        <w:t>2</w:t>
      </w:r>
      <w:r w:rsidRPr="00C706A6">
        <w:rPr>
          <w:rFonts w:cs="Times New Roman"/>
          <w:color w:val="000000" w:themeColor="text1"/>
          <w:szCs w:val="28"/>
          <w:lang w:val="nl-NL"/>
        </w:rPr>
        <w:t xml:space="preserve"> yêu cầu: “Có khu vực thay đồ, gửi đồ và nhà vệ sinh”</w:t>
      </w:r>
      <w:r w:rsidRPr="00C706A6">
        <w:rPr>
          <w:rFonts w:cs="Times New Roman"/>
          <w:color w:val="000000" w:themeColor="text1"/>
          <w:szCs w:val="28"/>
          <w:lang w:val="vi-VN"/>
        </w:rPr>
        <w:t xml:space="preserve">; </w:t>
      </w:r>
      <w:r w:rsidR="00924B4D">
        <w:rPr>
          <w:color w:val="000000" w:themeColor="text1"/>
          <w:szCs w:val="28"/>
          <w:lang w:val="nl-NL"/>
        </w:rPr>
        <w:t>c</w:t>
      </w:r>
      <w:r w:rsidRPr="00C706A6">
        <w:rPr>
          <w:color w:val="000000" w:themeColor="text1"/>
          <w:szCs w:val="28"/>
          <w:lang w:val="nl-NL"/>
        </w:rPr>
        <w:t>ó bảng nội quy bao gồm những nội dung  chủ yếu sau: Đối tượng tham gia tập luyện, trang phục tập luyện, giờ tập luyện, biện pháp bảo đảm an toàn khi tập luyện</w:t>
      </w:r>
      <w:r w:rsidR="002732FC" w:rsidRPr="00C706A6">
        <w:rPr>
          <w:color w:val="000000" w:themeColor="text1"/>
          <w:szCs w:val="28"/>
          <w:lang w:val="nl-NL"/>
        </w:rPr>
        <w:t>.</w:t>
      </w:r>
    </w:p>
    <w:p w:rsidR="00324C51" w:rsidRPr="00C706A6" w:rsidRDefault="00324C51" w:rsidP="00C706A6">
      <w:pPr>
        <w:spacing w:before="160" w:after="0" w:line="240" w:lineRule="auto"/>
        <w:ind w:firstLine="567"/>
        <w:jc w:val="both"/>
        <w:rPr>
          <w:color w:val="000000" w:themeColor="text1"/>
          <w:szCs w:val="28"/>
        </w:rPr>
      </w:pPr>
      <w:r w:rsidRPr="00C706A6">
        <w:rPr>
          <w:color w:val="000000" w:themeColor="text1"/>
          <w:szCs w:val="28"/>
        </w:rPr>
        <w:t xml:space="preserve">b) Kiến nghị thực thi: </w:t>
      </w:r>
    </w:p>
    <w:p w:rsidR="00324C51" w:rsidRPr="00C706A6" w:rsidRDefault="00324C51" w:rsidP="00C706A6">
      <w:pPr>
        <w:widowControl w:val="0"/>
        <w:spacing w:before="160" w:after="0" w:line="240" w:lineRule="auto"/>
        <w:ind w:firstLine="567"/>
        <w:jc w:val="both"/>
        <w:rPr>
          <w:rFonts w:cs="Times New Roman"/>
          <w:color w:val="000000" w:themeColor="text1"/>
          <w:szCs w:val="28"/>
        </w:rPr>
      </w:pPr>
      <w:r w:rsidRPr="00C706A6">
        <w:rPr>
          <w:rFonts w:cs="Times New Roman"/>
          <w:color w:val="000000" w:themeColor="text1"/>
          <w:szCs w:val="28"/>
          <w:lang w:val="nl-NL"/>
        </w:rPr>
        <w:t>- Bãi</w:t>
      </w:r>
      <w:r w:rsidRPr="00C706A6">
        <w:rPr>
          <w:rFonts w:cs="Times New Roman"/>
          <w:color w:val="000000" w:themeColor="text1"/>
          <w:szCs w:val="28"/>
          <w:lang w:val="vi-VN"/>
        </w:rPr>
        <w:t xml:space="preserve"> bỏ điểm d, e khoản 1 Điều 3</w:t>
      </w:r>
      <w:r w:rsidRPr="00C706A6">
        <w:rPr>
          <w:rFonts w:cs="Times New Roman"/>
          <w:color w:val="000000" w:themeColor="text1"/>
          <w:szCs w:val="28"/>
          <w:lang w:val="nl-NL"/>
        </w:rPr>
        <w:t xml:space="preserve"> Thông</w:t>
      </w:r>
      <w:r w:rsidRPr="00C706A6">
        <w:rPr>
          <w:rFonts w:cs="Times New Roman"/>
          <w:color w:val="000000" w:themeColor="text1"/>
          <w:szCs w:val="28"/>
          <w:lang w:val="vi-VN"/>
        </w:rPr>
        <w:t xml:space="preserve"> tư </w:t>
      </w:r>
      <w:r w:rsidR="002732FC" w:rsidRPr="00C706A6">
        <w:rPr>
          <w:rFonts w:cs="Times New Roman"/>
          <w:color w:val="000000" w:themeColor="text1"/>
          <w:szCs w:val="28"/>
        </w:rPr>
        <w:t xml:space="preserve">số </w:t>
      </w:r>
      <w:r w:rsidRPr="00C706A6">
        <w:rPr>
          <w:rFonts w:cs="Times New Roman"/>
          <w:color w:val="000000" w:themeColor="text1"/>
          <w:szCs w:val="28"/>
          <w:lang w:val="vi-VN"/>
        </w:rPr>
        <w:t>13/2018/TT-BVHTDL</w:t>
      </w:r>
      <w:r w:rsidR="002732FC" w:rsidRPr="00C706A6">
        <w:rPr>
          <w:rFonts w:cs="Times New Roman"/>
          <w:color w:val="000000" w:themeColor="text1"/>
          <w:szCs w:val="28"/>
        </w:rPr>
        <w:t>.</w:t>
      </w:r>
    </w:p>
    <w:p w:rsidR="00324C51" w:rsidRPr="00C706A6" w:rsidRDefault="00324C51" w:rsidP="00C706A6">
      <w:pPr>
        <w:widowControl w:val="0"/>
        <w:spacing w:before="160" w:after="0" w:line="240" w:lineRule="auto"/>
        <w:ind w:firstLine="567"/>
        <w:jc w:val="both"/>
        <w:rPr>
          <w:rFonts w:cs="Times New Roman"/>
          <w:color w:val="000000" w:themeColor="text1"/>
          <w:szCs w:val="28"/>
          <w:lang w:val="nl-NL"/>
        </w:rPr>
      </w:pPr>
      <w:r w:rsidRPr="00C706A6">
        <w:rPr>
          <w:rFonts w:cs="Times New Roman"/>
          <w:color w:val="000000" w:themeColor="text1"/>
          <w:szCs w:val="28"/>
          <w:lang w:val="nl-NL"/>
        </w:rPr>
        <w:t xml:space="preserve">- Lộ trình thực hiện: </w:t>
      </w:r>
      <w:r w:rsidRPr="00C706A6">
        <w:rPr>
          <w:rFonts w:cs="Times New Roman"/>
          <w:color w:val="000000" w:themeColor="text1"/>
          <w:szCs w:val="28"/>
        </w:rPr>
        <w:t>Năm 2025.</w:t>
      </w:r>
    </w:p>
    <w:p w:rsidR="00324C51" w:rsidRPr="00C706A6" w:rsidRDefault="00324C51" w:rsidP="00C706A6">
      <w:pPr>
        <w:spacing w:before="160" w:after="0" w:line="240" w:lineRule="auto"/>
        <w:ind w:firstLine="567"/>
        <w:jc w:val="both"/>
        <w:rPr>
          <w:rFonts w:cs="Times New Roman"/>
          <w:color w:val="000000" w:themeColor="text1"/>
          <w:szCs w:val="28"/>
          <w:lang w:val="vi-VN"/>
        </w:rPr>
      </w:pPr>
      <w:r w:rsidRPr="00C706A6">
        <w:rPr>
          <w:color w:val="000000" w:themeColor="text1"/>
          <w:szCs w:val="28"/>
        </w:rPr>
        <w:t>7. T</w:t>
      </w:r>
      <w:r w:rsidRPr="00C706A6">
        <w:rPr>
          <w:rFonts w:cs="Times New Roman"/>
          <w:color w:val="000000" w:themeColor="text1"/>
          <w:szCs w:val="28"/>
        </w:rPr>
        <w:t xml:space="preserve">hủ tục hành chính </w:t>
      </w:r>
      <w:r w:rsidR="002732FC" w:rsidRPr="00C706A6">
        <w:rPr>
          <w:rFonts w:cs="Times New Roman"/>
          <w:color w:val="000000" w:themeColor="text1"/>
          <w:szCs w:val="28"/>
        </w:rPr>
        <w:t>19</w:t>
      </w:r>
      <w:r w:rsidRPr="00C706A6">
        <w:rPr>
          <w:rFonts w:cs="Times New Roman"/>
          <w:color w:val="000000" w:themeColor="text1"/>
          <w:szCs w:val="28"/>
        </w:rPr>
        <w:t>:</w:t>
      </w:r>
      <w:r w:rsidRPr="00C706A6">
        <w:rPr>
          <w:rFonts w:cs="Times New Roman"/>
          <w:color w:val="000000" w:themeColor="text1"/>
          <w:szCs w:val="28"/>
          <w:lang w:val="nl-NL"/>
        </w:rPr>
        <w:t xml:space="preserve"> Cấp giấy chứng nhận đủ điều kiện kinh doanh hoạt động thể thao đối với môn Patin</w:t>
      </w:r>
      <w:r w:rsidRPr="00C706A6">
        <w:rPr>
          <w:rFonts w:cs="Times New Roman"/>
          <w:color w:val="000000" w:themeColor="text1"/>
          <w:szCs w:val="28"/>
        </w:rPr>
        <w:t xml:space="preserve"> </w:t>
      </w:r>
      <w:r w:rsidRPr="00C706A6">
        <w:rPr>
          <w:color w:val="000000" w:themeColor="text1"/>
          <w:szCs w:val="28"/>
        </w:rPr>
        <w:t>(MS</w:t>
      </w:r>
      <w:r w:rsidRPr="00C706A6">
        <w:rPr>
          <w:rFonts w:cs="Times New Roman"/>
          <w:color w:val="000000" w:themeColor="text1"/>
          <w:szCs w:val="28"/>
          <w:lang w:val="vi-VN"/>
        </w:rPr>
        <w:t>: 1.000485)</w:t>
      </w:r>
    </w:p>
    <w:p w:rsidR="00324C51" w:rsidRPr="00523603" w:rsidRDefault="00324C51" w:rsidP="00C706A6">
      <w:pPr>
        <w:spacing w:before="160" w:after="0" w:line="240" w:lineRule="auto"/>
        <w:ind w:firstLine="567"/>
        <w:jc w:val="both"/>
        <w:rPr>
          <w:rFonts w:cs="Times New Roman"/>
          <w:color w:val="000000" w:themeColor="text1"/>
          <w:szCs w:val="28"/>
        </w:rPr>
      </w:pPr>
      <w:r w:rsidRPr="00523603">
        <w:rPr>
          <w:rFonts w:cs="Times New Roman"/>
          <w:color w:val="000000" w:themeColor="text1"/>
          <w:szCs w:val="28"/>
          <w:lang w:val="vi-VN"/>
        </w:rPr>
        <w:t xml:space="preserve">a) Nội dung đơn giản hoá: </w:t>
      </w:r>
    </w:p>
    <w:p w:rsidR="00324C51" w:rsidRPr="00523603" w:rsidRDefault="00324C51" w:rsidP="00C706A6">
      <w:pPr>
        <w:widowControl w:val="0"/>
        <w:spacing w:before="160" w:after="0" w:line="240" w:lineRule="auto"/>
        <w:ind w:firstLine="567"/>
        <w:jc w:val="both"/>
        <w:rPr>
          <w:rFonts w:cs="Times New Roman"/>
          <w:color w:val="000000" w:themeColor="text1"/>
          <w:szCs w:val="28"/>
        </w:rPr>
      </w:pPr>
      <w:r w:rsidRPr="00523603">
        <w:rPr>
          <w:rFonts w:cs="Times New Roman"/>
          <w:color w:val="000000" w:themeColor="text1"/>
          <w:szCs w:val="28"/>
          <w:lang w:val="nl-NL"/>
        </w:rPr>
        <w:t>Bãi bỏ 0</w:t>
      </w:r>
      <w:r w:rsidRPr="00523603">
        <w:rPr>
          <w:rFonts w:cs="Times New Roman"/>
          <w:color w:val="000000" w:themeColor="text1"/>
          <w:szCs w:val="28"/>
          <w:lang w:val="vi-VN"/>
        </w:rPr>
        <w:t>4</w:t>
      </w:r>
      <w:r w:rsidRPr="00523603">
        <w:rPr>
          <w:rFonts w:cs="Times New Roman"/>
          <w:color w:val="000000" w:themeColor="text1"/>
          <w:szCs w:val="28"/>
          <w:lang w:val="nl-NL"/>
        </w:rPr>
        <w:t xml:space="preserve"> yêu cầu: “Có khu vực vệ sinh, thay đồ, nơi để đồ dùng cá nhân cho người tập; có túi sơ cứu theo quy định của Bộ Y tế”</w:t>
      </w:r>
      <w:r w:rsidRPr="00523603">
        <w:rPr>
          <w:rFonts w:cs="Times New Roman"/>
          <w:color w:val="000000" w:themeColor="text1"/>
          <w:szCs w:val="28"/>
          <w:lang w:val="vi-VN"/>
        </w:rPr>
        <w:t xml:space="preserve">; </w:t>
      </w:r>
      <w:r w:rsidR="00924B4D">
        <w:rPr>
          <w:color w:val="000000" w:themeColor="text1"/>
          <w:szCs w:val="28"/>
        </w:rPr>
        <w:t>c</w:t>
      </w:r>
      <w:r w:rsidRPr="00523603">
        <w:rPr>
          <w:color w:val="000000" w:themeColor="text1"/>
          <w:szCs w:val="28"/>
        </w:rPr>
        <w:t>ó bảng nội quy quy định những nội dung chủ yếu sau: Giờ tập luyện các đối tượng không được tham gia tập luyện, trang phục, thiết bị khi tham gia tập luyện, các biện pháp bảo đảm an toàn khi tập luyện</w:t>
      </w:r>
      <w:r w:rsidRPr="00523603">
        <w:rPr>
          <w:color w:val="000000" w:themeColor="text1"/>
          <w:szCs w:val="28"/>
          <w:lang w:val="vi-VN"/>
        </w:rPr>
        <w:t xml:space="preserve"> (đối với trong nhà, ngoài trời và biểu diễn)</w:t>
      </w:r>
      <w:r w:rsidR="002732FC" w:rsidRPr="00523603">
        <w:rPr>
          <w:color w:val="000000" w:themeColor="text1"/>
          <w:szCs w:val="28"/>
        </w:rPr>
        <w:t>.</w:t>
      </w:r>
    </w:p>
    <w:p w:rsidR="00324C51" w:rsidRPr="00523603" w:rsidRDefault="00324C51" w:rsidP="00C706A6">
      <w:pPr>
        <w:spacing w:before="160" w:after="0" w:line="240" w:lineRule="auto"/>
        <w:ind w:firstLine="567"/>
        <w:jc w:val="both"/>
        <w:rPr>
          <w:color w:val="000000" w:themeColor="text1"/>
          <w:szCs w:val="28"/>
        </w:rPr>
      </w:pPr>
      <w:r w:rsidRPr="00523603">
        <w:rPr>
          <w:color w:val="000000" w:themeColor="text1"/>
          <w:szCs w:val="28"/>
        </w:rPr>
        <w:t xml:space="preserve">b) Kiến nghị thực thi: </w:t>
      </w:r>
    </w:p>
    <w:p w:rsidR="00324C51" w:rsidRPr="00523603" w:rsidRDefault="00324C51" w:rsidP="00C706A6">
      <w:pPr>
        <w:widowControl w:val="0"/>
        <w:spacing w:before="160" w:after="0" w:line="240" w:lineRule="auto"/>
        <w:ind w:firstLine="567"/>
        <w:jc w:val="both"/>
        <w:rPr>
          <w:rFonts w:cs="Times New Roman"/>
          <w:color w:val="000000" w:themeColor="text1"/>
          <w:szCs w:val="28"/>
        </w:rPr>
      </w:pPr>
      <w:r w:rsidRPr="00523603">
        <w:rPr>
          <w:rFonts w:cs="Times New Roman"/>
          <w:color w:val="000000" w:themeColor="text1"/>
          <w:szCs w:val="28"/>
          <w:lang w:val="nl-NL"/>
        </w:rPr>
        <w:t>- Bãi</w:t>
      </w:r>
      <w:r w:rsidRPr="00523603">
        <w:rPr>
          <w:rFonts w:cs="Times New Roman"/>
          <w:color w:val="000000" w:themeColor="text1"/>
          <w:szCs w:val="28"/>
          <w:lang w:val="vi-VN"/>
        </w:rPr>
        <w:t xml:space="preserve"> bỏ điểm đ, e khoản 1 Điều 3</w:t>
      </w:r>
      <w:r w:rsidRPr="00523603">
        <w:rPr>
          <w:rFonts w:cs="Times New Roman"/>
          <w:color w:val="000000" w:themeColor="text1"/>
          <w:szCs w:val="28"/>
          <w:lang w:val="nl-NL"/>
        </w:rPr>
        <w:t xml:space="preserve"> Thông</w:t>
      </w:r>
      <w:r w:rsidRPr="00523603">
        <w:rPr>
          <w:rFonts w:cs="Times New Roman"/>
          <w:color w:val="000000" w:themeColor="text1"/>
          <w:szCs w:val="28"/>
          <w:lang w:val="vi-VN"/>
        </w:rPr>
        <w:t xml:space="preserve"> tư </w:t>
      </w:r>
      <w:r w:rsidR="002732FC" w:rsidRPr="00523603">
        <w:rPr>
          <w:rFonts w:cs="Times New Roman"/>
          <w:color w:val="000000" w:themeColor="text1"/>
          <w:szCs w:val="28"/>
        </w:rPr>
        <w:t xml:space="preserve">số </w:t>
      </w:r>
      <w:r w:rsidRPr="00523603">
        <w:rPr>
          <w:rFonts w:cs="Times New Roman"/>
          <w:color w:val="000000" w:themeColor="text1"/>
          <w:szCs w:val="28"/>
          <w:lang w:val="vi-VN"/>
        </w:rPr>
        <w:t>20/2018/TT-BVHTDL</w:t>
      </w:r>
      <w:r w:rsidR="002732FC" w:rsidRPr="00523603">
        <w:rPr>
          <w:rFonts w:cs="Times New Roman"/>
          <w:color w:val="000000" w:themeColor="text1"/>
          <w:szCs w:val="28"/>
        </w:rPr>
        <w:t>.</w:t>
      </w:r>
    </w:p>
    <w:p w:rsidR="00324C51" w:rsidRPr="00523603" w:rsidRDefault="00324C51" w:rsidP="00C706A6">
      <w:pPr>
        <w:widowControl w:val="0"/>
        <w:spacing w:before="160" w:after="0" w:line="240" w:lineRule="auto"/>
        <w:ind w:firstLine="567"/>
        <w:jc w:val="both"/>
        <w:rPr>
          <w:rFonts w:cs="Times New Roman"/>
          <w:color w:val="000000" w:themeColor="text1"/>
          <w:szCs w:val="28"/>
        </w:rPr>
      </w:pPr>
      <w:r w:rsidRPr="00523603">
        <w:rPr>
          <w:rFonts w:cs="Times New Roman"/>
          <w:color w:val="000000" w:themeColor="text1"/>
          <w:szCs w:val="28"/>
          <w:lang w:val="vi-VN"/>
        </w:rPr>
        <w:t>- Sửa đổi bổ sung khoản 2,3 Điều 3</w:t>
      </w:r>
      <w:r w:rsidRPr="00523603">
        <w:rPr>
          <w:rFonts w:cs="Times New Roman"/>
          <w:color w:val="000000" w:themeColor="text1"/>
          <w:szCs w:val="28"/>
          <w:lang w:val="nl-NL"/>
        </w:rPr>
        <w:t xml:space="preserve"> Thông</w:t>
      </w:r>
      <w:r w:rsidRPr="00523603">
        <w:rPr>
          <w:rFonts w:cs="Times New Roman"/>
          <w:color w:val="000000" w:themeColor="text1"/>
          <w:szCs w:val="28"/>
          <w:lang w:val="vi-VN"/>
        </w:rPr>
        <w:t xml:space="preserve"> tư </w:t>
      </w:r>
      <w:r w:rsidR="002732FC" w:rsidRPr="00523603">
        <w:rPr>
          <w:rFonts w:cs="Times New Roman"/>
          <w:color w:val="000000" w:themeColor="text1"/>
          <w:szCs w:val="28"/>
        </w:rPr>
        <w:t xml:space="preserve">số </w:t>
      </w:r>
      <w:r w:rsidRPr="00523603">
        <w:rPr>
          <w:rFonts w:cs="Times New Roman"/>
          <w:color w:val="000000" w:themeColor="text1"/>
          <w:szCs w:val="28"/>
          <w:lang w:val="vi-VN"/>
        </w:rPr>
        <w:t>20/2018/TT-BVHTDL</w:t>
      </w:r>
      <w:r w:rsidR="002732FC" w:rsidRPr="00523603">
        <w:rPr>
          <w:rFonts w:cs="Times New Roman"/>
          <w:color w:val="000000" w:themeColor="text1"/>
          <w:szCs w:val="28"/>
        </w:rPr>
        <w:t>.</w:t>
      </w:r>
    </w:p>
    <w:p w:rsidR="00324C51" w:rsidRPr="00523603" w:rsidRDefault="00324C51" w:rsidP="00C706A6">
      <w:pPr>
        <w:widowControl w:val="0"/>
        <w:spacing w:before="160" w:after="0" w:line="240" w:lineRule="auto"/>
        <w:ind w:firstLine="567"/>
        <w:jc w:val="both"/>
        <w:rPr>
          <w:rFonts w:cs="Times New Roman"/>
          <w:color w:val="000000" w:themeColor="text1"/>
          <w:szCs w:val="28"/>
          <w:lang w:val="nl-NL"/>
        </w:rPr>
      </w:pPr>
      <w:r w:rsidRPr="00523603">
        <w:rPr>
          <w:rFonts w:cs="Times New Roman"/>
          <w:color w:val="000000" w:themeColor="text1"/>
          <w:szCs w:val="28"/>
          <w:lang w:val="nl-NL"/>
        </w:rPr>
        <w:t xml:space="preserve">- Lộ trình thực hiện: </w:t>
      </w:r>
      <w:r w:rsidR="009C2BE2" w:rsidRPr="00523603">
        <w:rPr>
          <w:rFonts w:cs="Times New Roman"/>
          <w:color w:val="000000" w:themeColor="text1"/>
          <w:szCs w:val="28"/>
        </w:rPr>
        <w:t>Năm 2025</w:t>
      </w:r>
      <w:r w:rsidRPr="00523603">
        <w:rPr>
          <w:rFonts w:cs="Times New Roman"/>
          <w:color w:val="000000" w:themeColor="text1"/>
          <w:szCs w:val="28"/>
        </w:rPr>
        <w:t>.</w:t>
      </w:r>
    </w:p>
    <w:p w:rsidR="00324C51" w:rsidRPr="00C706A6" w:rsidRDefault="00324C51" w:rsidP="00C706A6">
      <w:pPr>
        <w:spacing w:before="160" w:after="0" w:line="240" w:lineRule="auto"/>
        <w:ind w:firstLine="567"/>
        <w:jc w:val="both"/>
        <w:rPr>
          <w:color w:val="000000" w:themeColor="text1"/>
          <w:szCs w:val="28"/>
        </w:rPr>
      </w:pPr>
      <w:r w:rsidRPr="00C706A6">
        <w:rPr>
          <w:color w:val="000000" w:themeColor="text1"/>
          <w:szCs w:val="28"/>
        </w:rPr>
        <w:lastRenderedPageBreak/>
        <w:t>8. T</w:t>
      </w:r>
      <w:r w:rsidRPr="00C706A6">
        <w:rPr>
          <w:rFonts w:cs="Times New Roman"/>
          <w:color w:val="000000" w:themeColor="text1"/>
          <w:szCs w:val="28"/>
        </w:rPr>
        <w:t xml:space="preserve">hủ tục hành chính </w:t>
      </w:r>
      <w:r w:rsidR="002732FC" w:rsidRPr="00C706A6">
        <w:rPr>
          <w:rFonts w:cs="Times New Roman"/>
          <w:color w:val="000000" w:themeColor="text1"/>
          <w:szCs w:val="28"/>
        </w:rPr>
        <w:t>20</w:t>
      </w:r>
      <w:r w:rsidRPr="00C706A6">
        <w:rPr>
          <w:rFonts w:cs="Times New Roman"/>
          <w:color w:val="000000" w:themeColor="text1"/>
          <w:szCs w:val="28"/>
        </w:rPr>
        <w:t xml:space="preserve">: </w:t>
      </w:r>
      <w:r w:rsidRPr="00C706A6">
        <w:rPr>
          <w:rFonts w:cs="Times New Roman"/>
          <w:color w:val="000000" w:themeColor="text1"/>
          <w:szCs w:val="28"/>
          <w:lang w:val="nl-NL"/>
        </w:rPr>
        <w:t>Cấp giấy chứng nhận đủ điều kiện kinh doanh hoạt động thể thao đối với môn Wushu</w:t>
      </w:r>
      <w:r w:rsidRPr="00C706A6">
        <w:rPr>
          <w:color w:val="000000" w:themeColor="text1"/>
          <w:szCs w:val="28"/>
        </w:rPr>
        <w:t xml:space="preserve"> (MS: 1.005162)</w:t>
      </w:r>
    </w:p>
    <w:p w:rsidR="00324C51" w:rsidRPr="00523603" w:rsidRDefault="00324C51" w:rsidP="00EC56B7">
      <w:pPr>
        <w:spacing w:before="120" w:after="0" w:line="240" w:lineRule="auto"/>
        <w:ind w:firstLine="567"/>
        <w:jc w:val="both"/>
        <w:rPr>
          <w:color w:val="000000" w:themeColor="text1"/>
          <w:szCs w:val="28"/>
        </w:rPr>
      </w:pPr>
      <w:r w:rsidRPr="00523603">
        <w:rPr>
          <w:color w:val="000000" w:themeColor="text1"/>
          <w:szCs w:val="28"/>
        </w:rPr>
        <w:t xml:space="preserve">a) Nội dung đơn giản hoá: </w:t>
      </w:r>
    </w:p>
    <w:p w:rsidR="00324C51" w:rsidRPr="00523603" w:rsidRDefault="00324C51" w:rsidP="00EC56B7">
      <w:pPr>
        <w:spacing w:before="120" w:after="0" w:line="240" w:lineRule="auto"/>
        <w:ind w:firstLine="567"/>
        <w:jc w:val="both"/>
        <w:rPr>
          <w:color w:val="000000" w:themeColor="text1"/>
          <w:szCs w:val="28"/>
        </w:rPr>
      </w:pPr>
      <w:r w:rsidRPr="00523603">
        <w:rPr>
          <w:rFonts w:cs="Times New Roman"/>
          <w:color w:val="000000" w:themeColor="text1"/>
          <w:szCs w:val="28"/>
          <w:lang w:val="nl-NL"/>
        </w:rPr>
        <w:t xml:space="preserve">Bãi bỏ 02 yêu cầu: “Có khu vực thay đồ, tủ gửi đồ, nhà vệ sinh”; </w:t>
      </w:r>
      <w:r w:rsidR="00924B4D">
        <w:rPr>
          <w:rFonts w:cs="Times New Roman"/>
          <w:color w:val="000000" w:themeColor="text1"/>
          <w:szCs w:val="28"/>
          <w:lang w:val="nl-NL"/>
        </w:rPr>
        <w:t>c</w:t>
      </w:r>
      <w:r w:rsidRPr="00523603">
        <w:rPr>
          <w:rFonts w:cs="Times New Roman"/>
          <w:color w:val="000000" w:themeColor="text1"/>
          <w:szCs w:val="28"/>
          <w:lang w:val="nl-NL"/>
        </w:rPr>
        <w:t>ó bảng nội quy quy định những nội dung chủ yếu: Đối tượng tham gia tập luyện, trang phục khi tập luyện, giờ tập luyện, biện pháp đảm bảo an toàn khi tập luyện</w:t>
      </w:r>
      <w:r w:rsidR="002732FC" w:rsidRPr="00523603">
        <w:rPr>
          <w:rFonts w:cs="Times New Roman"/>
          <w:color w:val="000000" w:themeColor="text1"/>
          <w:szCs w:val="28"/>
          <w:lang w:val="nl-NL"/>
        </w:rPr>
        <w:t>.</w:t>
      </w:r>
    </w:p>
    <w:p w:rsidR="00324C51" w:rsidRPr="00523603" w:rsidRDefault="00324C51" w:rsidP="00EC56B7">
      <w:pPr>
        <w:spacing w:before="120" w:after="0" w:line="240" w:lineRule="auto"/>
        <w:ind w:firstLine="567"/>
        <w:jc w:val="both"/>
        <w:rPr>
          <w:color w:val="000000" w:themeColor="text1"/>
          <w:szCs w:val="28"/>
        </w:rPr>
      </w:pPr>
      <w:r w:rsidRPr="00523603">
        <w:rPr>
          <w:color w:val="000000" w:themeColor="text1"/>
          <w:szCs w:val="28"/>
        </w:rPr>
        <w:t xml:space="preserve">b) Kiến nghị thực thi: </w:t>
      </w:r>
    </w:p>
    <w:p w:rsidR="00324C51" w:rsidRPr="00523603" w:rsidRDefault="00324C51" w:rsidP="00EC56B7">
      <w:pPr>
        <w:widowControl w:val="0"/>
        <w:spacing w:before="120" w:after="0" w:line="240" w:lineRule="auto"/>
        <w:ind w:firstLine="567"/>
        <w:jc w:val="both"/>
        <w:rPr>
          <w:rFonts w:cs="Times New Roman"/>
          <w:color w:val="000000" w:themeColor="text1"/>
          <w:szCs w:val="28"/>
        </w:rPr>
      </w:pPr>
      <w:r w:rsidRPr="00523603">
        <w:rPr>
          <w:rFonts w:cs="Times New Roman"/>
          <w:color w:val="000000" w:themeColor="text1"/>
          <w:szCs w:val="28"/>
          <w:lang w:val="nl-NL"/>
        </w:rPr>
        <w:t>- Bãi</w:t>
      </w:r>
      <w:r w:rsidRPr="00523603">
        <w:rPr>
          <w:rFonts w:cs="Times New Roman"/>
          <w:color w:val="000000" w:themeColor="text1"/>
          <w:szCs w:val="28"/>
          <w:lang w:val="vi-VN"/>
        </w:rPr>
        <w:t xml:space="preserve"> bỏ khoản 4, 7 Điều 3</w:t>
      </w:r>
      <w:r w:rsidRPr="00523603">
        <w:rPr>
          <w:rFonts w:cs="Times New Roman"/>
          <w:color w:val="000000" w:themeColor="text1"/>
          <w:szCs w:val="28"/>
          <w:lang w:val="nl-NL"/>
        </w:rPr>
        <w:t xml:space="preserve"> Thông</w:t>
      </w:r>
      <w:r w:rsidRPr="00523603">
        <w:rPr>
          <w:rFonts w:cs="Times New Roman"/>
          <w:color w:val="000000" w:themeColor="text1"/>
          <w:szCs w:val="28"/>
          <w:lang w:val="vi-VN"/>
        </w:rPr>
        <w:t xml:space="preserve"> tư </w:t>
      </w:r>
      <w:r w:rsidR="002732FC" w:rsidRPr="00523603">
        <w:rPr>
          <w:rFonts w:cs="Times New Roman"/>
          <w:color w:val="000000" w:themeColor="text1"/>
          <w:szCs w:val="28"/>
        </w:rPr>
        <w:t xml:space="preserve">số </w:t>
      </w:r>
      <w:r w:rsidRPr="00523603">
        <w:rPr>
          <w:rFonts w:cs="Times New Roman"/>
          <w:color w:val="000000" w:themeColor="text1"/>
          <w:szCs w:val="28"/>
          <w:lang w:val="vi-VN"/>
        </w:rPr>
        <w:t>29/2018/TT-BVHTDL</w:t>
      </w:r>
      <w:r w:rsidR="002732FC" w:rsidRPr="00523603">
        <w:rPr>
          <w:rFonts w:cs="Times New Roman"/>
          <w:color w:val="000000" w:themeColor="text1"/>
          <w:szCs w:val="28"/>
        </w:rPr>
        <w:t>.</w:t>
      </w:r>
    </w:p>
    <w:p w:rsidR="00324C51" w:rsidRPr="00523603" w:rsidRDefault="00324C51" w:rsidP="00EC56B7">
      <w:pPr>
        <w:widowControl w:val="0"/>
        <w:spacing w:before="120" w:after="0" w:line="240" w:lineRule="auto"/>
        <w:ind w:firstLine="567"/>
        <w:jc w:val="both"/>
        <w:rPr>
          <w:rFonts w:cs="Times New Roman"/>
          <w:color w:val="000000" w:themeColor="text1"/>
          <w:szCs w:val="28"/>
          <w:lang w:val="nl-NL"/>
        </w:rPr>
      </w:pPr>
      <w:r w:rsidRPr="00523603">
        <w:rPr>
          <w:rFonts w:cs="Times New Roman"/>
          <w:color w:val="000000" w:themeColor="text1"/>
          <w:szCs w:val="28"/>
          <w:lang w:val="nl-NL"/>
        </w:rPr>
        <w:t xml:space="preserve">- Lộ trình thực hiện: </w:t>
      </w:r>
      <w:r w:rsidR="009C2BE2" w:rsidRPr="00523603">
        <w:rPr>
          <w:rFonts w:cs="Times New Roman"/>
          <w:color w:val="000000" w:themeColor="text1"/>
          <w:szCs w:val="28"/>
        </w:rPr>
        <w:t>Năm 2025</w:t>
      </w:r>
      <w:r w:rsidRPr="00523603">
        <w:rPr>
          <w:rFonts w:cs="Times New Roman"/>
          <w:color w:val="000000" w:themeColor="text1"/>
          <w:szCs w:val="28"/>
        </w:rPr>
        <w:t>.</w:t>
      </w:r>
    </w:p>
    <w:p w:rsidR="00324C51" w:rsidRPr="00523603" w:rsidRDefault="00324C51" w:rsidP="004D763F">
      <w:pPr>
        <w:spacing w:before="120" w:after="120"/>
        <w:ind w:firstLine="709"/>
        <w:jc w:val="both"/>
        <w:rPr>
          <w:color w:val="000000" w:themeColor="text1"/>
          <w:szCs w:val="28"/>
        </w:rPr>
      </w:pPr>
    </w:p>
    <w:p w:rsidR="007C7805" w:rsidRPr="00523603" w:rsidRDefault="007C7805" w:rsidP="004D763F">
      <w:pPr>
        <w:spacing w:before="120" w:after="120"/>
        <w:ind w:firstLine="709"/>
        <w:jc w:val="both"/>
        <w:rPr>
          <w:color w:val="000000" w:themeColor="text1"/>
          <w:szCs w:val="28"/>
        </w:rPr>
      </w:pPr>
    </w:p>
    <w:p w:rsidR="00FB1B5C" w:rsidRPr="00523603" w:rsidRDefault="00FB1B5C" w:rsidP="00FB1B5C">
      <w:pPr>
        <w:spacing w:before="240" w:after="0" w:line="240" w:lineRule="auto"/>
        <w:ind w:firstLine="709"/>
        <w:jc w:val="both"/>
        <w:rPr>
          <w:color w:val="000000" w:themeColor="text1"/>
          <w:szCs w:val="28"/>
        </w:rPr>
      </w:pPr>
    </w:p>
    <w:p w:rsidR="006E76DF" w:rsidRPr="00523603" w:rsidRDefault="006E76DF" w:rsidP="004C54AA">
      <w:pPr>
        <w:spacing w:before="240" w:after="0" w:line="240" w:lineRule="auto"/>
        <w:ind w:firstLine="709"/>
        <w:jc w:val="both"/>
        <w:rPr>
          <w:color w:val="000000" w:themeColor="text1"/>
          <w:szCs w:val="28"/>
        </w:rPr>
      </w:pPr>
    </w:p>
    <w:p w:rsidR="004C54AA" w:rsidRPr="00523603" w:rsidRDefault="004C54AA" w:rsidP="004C54AA">
      <w:pPr>
        <w:spacing w:before="240" w:after="0" w:line="240" w:lineRule="auto"/>
        <w:jc w:val="both"/>
        <w:rPr>
          <w:b/>
          <w:color w:val="000000" w:themeColor="text1"/>
          <w:szCs w:val="28"/>
        </w:rPr>
      </w:pPr>
    </w:p>
    <w:p w:rsidR="004C54AA" w:rsidRPr="00523603" w:rsidRDefault="004C54AA" w:rsidP="004C54AA">
      <w:pPr>
        <w:spacing w:before="240" w:after="0" w:line="240" w:lineRule="auto"/>
        <w:ind w:firstLine="709"/>
        <w:jc w:val="both"/>
        <w:rPr>
          <w:color w:val="000000" w:themeColor="text1"/>
          <w:szCs w:val="28"/>
        </w:rPr>
      </w:pPr>
    </w:p>
    <w:p w:rsidR="00C439FA" w:rsidRPr="00523603" w:rsidRDefault="00C439FA" w:rsidP="002B2BF4">
      <w:pPr>
        <w:spacing w:before="240" w:after="0" w:line="240" w:lineRule="auto"/>
        <w:jc w:val="both"/>
        <w:rPr>
          <w:b/>
          <w:color w:val="000000" w:themeColor="text1"/>
          <w:szCs w:val="28"/>
        </w:rPr>
      </w:pPr>
    </w:p>
    <w:sectPr w:rsidR="00C439FA" w:rsidRPr="00523603" w:rsidSect="002B2BF4">
      <w:headerReference w:type="default" r:id="rId12"/>
      <w:headerReference w:type="first" r:id="rId13"/>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B25" w:rsidRDefault="00D21B25" w:rsidP="00B40884">
      <w:pPr>
        <w:spacing w:after="0" w:line="240" w:lineRule="auto"/>
      </w:pPr>
      <w:r>
        <w:separator/>
      </w:r>
    </w:p>
  </w:endnote>
  <w:endnote w:type="continuationSeparator" w:id="0">
    <w:p w:rsidR="00D21B25" w:rsidRDefault="00D21B25" w:rsidP="00B4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B25" w:rsidRDefault="00D21B25" w:rsidP="00B40884">
      <w:pPr>
        <w:spacing w:after="0" w:line="240" w:lineRule="auto"/>
      </w:pPr>
      <w:r>
        <w:separator/>
      </w:r>
    </w:p>
  </w:footnote>
  <w:footnote w:type="continuationSeparator" w:id="0">
    <w:p w:rsidR="00D21B25" w:rsidRDefault="00D21B25" w:rsidP="00B40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843348"/>
      <w:docPartObj>
        <w:docPartGallery w:val="Page Numbers (Top of Page)"/>
        <w:docPartUnique/>
      </w:docPartObj>
    </w:sdtPr>
    <w:sdtEndPr>
      <w:rPr>
        <w:noProof/>
      </w:rPr>
    </w:sdtEndPr>
    <w:sdtContent>
      <w:p w:rsidR="007A2255" w:rsidRDefault="007A225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A2255" w:rsidRPr="00850E3D" w:rsidRDefault="007A2255" w:rsidP="00B65CD8">
    <w:pPr>
      <w:pStyle w:val="Header"/>
      <w:jc w:val="center"/>
      <w:rPr>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768941"/>
      <w:docPartObj>
        <w:docPartGallery w:val="Page Numbers (Top of Page)"/>
        <w:docPartUnique/>
      </w:docPartObj>
    </w:sdtPr>
    <w:sdtEndPr>
      <w:rPr>
        <w:noProof/>
      </w:rPr>
    </w:sdtEndPr>
    <w:sdtContent>
      <w:p w:rsidR="007A2255" w:rsidRDefault="00D21B25">
        <w:pPr>
          <w:pStyle w:val="Header"/>
          <w:jc w:val="center"/>
        </w:pPr>
      </w:p>
    </w:sdtContent>
  </w:sdt>
  <w:p w:rsidR="007A2255" w:rsidRDefault="007A2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3"/>
    <w:multiLevelType w:val="hybridMultilevel"/>
    <w:tmpl w:val="23F9C13C"/>
    <w:lvl w:ilvl="0" w:tplc="FFFFFFFF">
      <w:start w:val="3"/>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4"/>
    <w:multiLevelType w:val="hybridMultilevel"/>
    <w:tmpl w:val="649BB7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5"/>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6"/>
    <w:multiLevelType w:val="hybridMultilevel"/>
    <w:tmpl w:val="393865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3993BC6"/>
    <w:multiLevelType w:val="multilevel"/>
    <w:tmpl w:val="2D00E942"/>
    <w:lvl w:ilvl="0">
      <w:start w:val="1"/>
      <w:numFmt w:val="upperRoman"/>
      <w:lvlText w:val="%1."/>
      <w:lvlJc w:val="left"/>
      <w:pPr>
        <w:ind w:left="1287" w:hanging="72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515165D"/>
    <w:multiLevelType w:val="hybridMultilevel"/>
    <w:tmpl w:val="E4E0E4E8"/>
    <w:lvl w:ilvl="0" w:tplc="E76CE1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C0255A8"/>
    <w:multiLevelType w:val="multilevel"/>
    <w:tmpl w:val="286053D2"/>
    <w:lvl w:ilvl="0">
      <w:start w:val="1"/>
      <w:numFmt w:val="upperRoman"/>
      <w:lvlText w:val="%1."/>
      <w:lvlJc w:val="left"/>
      <w:pPr>
        <w:ind w:left="810" w:hanging="720"/>
      </w:pPr>
      <w:rPr>
        <w:rFonts w:hint="default"/>
        <w:b/>
        <w:sz w:val="26"/>
      </w:rPr>
    </w:lvl>
    <w:lvl w:ilvl="1">
      <w:start w:val="3"/>
      <w:numFmt w:val="decimal"/>
      <w:isLgl/>
      <w:lvlText w:val="%1.%2"/>
      <w:lvlJc w:val="left"/>
      <w:pPr>
        <w:ind w:left="942" w:hanging="375"/>
      </w:pPr>
      <w:rPr>
        <w:rFonts w:hint="default"/>
        <w:b/>
        <w:color w:val="auto"/>
      </w:rPr>
    </w:lvl>
    <w:lvl w:ilvl="2">
      <w:start w:val="1"/>
      <w:numFmt w:val="decimal"/>
      <w:isLgl/>
      <w:lvlText w:val="%1.%2.%3"/>
      <w:lvlJc w:val="left"/>
      <w:pPr>
        <w:ind w:left="1764" w:hanging="720"/>
      </w:pPr>
      <w:rPr>
        <w:rFonts w:hint="default"/>
        <w:b/>
        <w:color w:val="auto"/>
      </w:rPr>
    </w:lvl>
    <w:lvl w:ilvl="3">
      <w:start w:val="1"/>
      <w:numFmt w:val="decimal"/>
      <w:isLgl/>
      <w:lvlText w:val="%1.%2.%3.%4"/>
      <w:lvlJc w:val="left"/>
      <w:pPr>
        <w:ind w:left="2601" w:hanging="1080"/>
      </w:pPr>
      <w:rPr>
        <w:rFonts w:hint="default"/>
        <w:b/>
        <w:color w:val="auto"/>
      </w:rPr>
    </w:lvl>
    <w:lvl w:ilvl="4">
      <w:start w:val="1"/>
      <w:numFmt w:val="decimal"/>
      <w:isLgl/>
      <w:lvlText w:val="%1.%2.%3.%4.%5"/>
      <w:lvlJc w:val="left"/>
      <w:pPr>
        <w:ind w:left="3078" w:hanging="1080"/>
      </w:pPr>
      <w:rPr>
        <w:rFonts w:hint="default"/>
        <w:b/>
        <w:color w:val="auto"/>
      </w:rPr>
    </w:lvl>
    <w:lvl w:ilvl="5">
      <w:start w:val="1"/>
      <w:numFmt w:val="decimal"/>
      <w:isLgl/>
      <w:lvlText w:val="%1.%2.%3.%4.%5.%6"/>
      <w:lvlJc w:val="left"/>
      <w:pPr>
        <w:ind w:left="3915" w:hanging="1440"/>
      </w:pPr>
      <w:rPr>
        <w:rFonts w:hint="default"/>
        <w:b/>
        <w:color w:val="auto"/>
      </w:rPr>
    </w:lvl>
    <w:lvl w:ilvl="6">
      <w:start w:val="1"/>
      <w:numFmt w:val="decimal"/>
      <w:isLgl/>
      <w:lvlText w:val="%1.%2.%3.%4.%5.%6.%7"/>
      <w:lvlJc w:val="left"/>
      <w:pPr>
        <w:ind w:left="4392" w:hanging="1440"/>
      </w:pPr>
      <w:rPr>
        <w:rFonts w:hint="default"/>
        <w:b/>
        <w:color w:val="auto"/>
      </w:rPr>
    </w:lvl>
    <w:lvl w:ilvl="7">
      <w:start w:val="1"/>
      <w:numFmt w:val="decimal"/>
      <w:isLgl/>
      <w:lvlText w:val="%1.%2.%3.%4.%5.%6.%7.%8"/>
      <w:lvlJc w:val="left"/>
      <w:pPr>
        <w:ind w:left="5229" w:hanging="1800"/>
      </w:pPr>
      <w:rPr>
        <w:rFonts w:hint="default"/>
        <w:b/>
        <w:color w:val="auto"/>
      </w:rPr>
    </w:lvl>
    <w:lvl w:ilvl="8">
      <w:start w:val="1"/>
      <w:numFmt w:val="decimal"/>
      <w:isLgl/>
      <w:lvlText w:val="%1.%2.%3.%4.%5.%6.%7.%8.%9"/>
      <w:lvlJc w:val="left"/>
      <w:pPr>
        <w:ind w:left="6066" w:hanging="2160"/>
      </w:pPr>
      <w:rPr>
        <w:rFonts w:hint="default"/>
        <w:b/>
        <w:color w:val="auto"/>
      </w:rPr>
    </w:lvl>
  </w:abstractNum>
  <w:abstractNum w:abstractNumId="8" w15:restartNumberingAfterBreak="0">
    <w:nsid w:val="1382289A"/>
    <w:multiLevelType w:val="hybridMultilevel"/>
    <w:tmpl w:val="8E02656C"/>
    <w:lvl w:ilvl="0" w:tplc="44FCCA3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15FD3F63"/>
    <w:multiLevelType w:val="multilevel"/>
    <w:tmpl w:val="C270C98C"/>
    <w:lvl w:ilvl="0">
      <w:start w:val="1"/>
      <w:numFmt w:val="decimal"/>
      <w:lvlText w:val="%1."/>
      <w:lvlJc w:val="left"/>
      <w:pPr>
        <w:ind w:left="720" w:hanging="360"/>
      </w:pPr>
    </w:lvl>
    <w:lvl w:ilvl="1">
      <w:start w:val="1"/>
      <w:numFmt w:val="decimal"/>
      <w:isLgl/>
      <w:lvlText w:val="%1.%2."/>
      <w:lvlJc w:val="left"/>
      <w:pPr>
        <w:ind w:left="1004"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0" w15:restartNumberingAfterBreak="0">
    <w:nsid w:val="16654F52"/>
    <w:multiLevelType w:val="multilevel"/>
    <w:tmpl w:val="6B50520E"/>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1AE164FA"/>
    <w:multiLevelType w:val="hybridMultilevel"/>
    <w:tmpl w:val="47644268"/>
    <w:lvl w:ilvl="0" w:tplc="6EDA1B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FCC0A6A"/>
    <w:multiLevelType w:val="hybridMultilevel"/>
    <w:tmpl w:val="7E2A9F64"/>
    <w:lvl w:ilvl="0" w:tplc="33C45B92">
      <w:start w:val="2"/>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817E71"/>
    <w:multiLevelType w:val="multilevel"/>
    <w:tmpl w:val="FDA08386"/>
    <w:lvl w:ilvl="0">
      <w:start w:val="11"/>
      <w:numFmt w:val="decimal"/>
      <w:lvlText w:val="%1"/>
      <w:lvlJc w:val="left"/>
      <w:pPr>
        <w:ind w:left="525" w:hanging="525"/>
      </w:pPr>
      <w:rPr>
        <w:rFonts w:hint="default"/>
        <w:b/>
      </w:rPr>
    </w:lvl>
    <w:lvl w:ilvl="1">
      <w:start w:val="3"/>
      <w:numFmt w:val="decimal"/>
      <w:lvlText w:val="%1.%2"/>
      <w:lvlJc w:val="left"/>
      <w:pPr>
        <w:ind w:left="1092" w:hanging="52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4" w15:restartNumberingAfterBreak="0">
    <w:nsid w:val="38240AF9"/>
    <w:multiLevelType w:val="multilevel"/>
    <w:tmpl w:val="2D14C3C6"/>
    <w:lvl w:ilvl="0">
      <w:start w:val="5"/>
      <w:numFmt w:val="decimal"/>
      <w:lvlText w:val="%1"/>
      <w:lvlJc w:val="left"/>
      <w:pPr>
        <w:ind w:left="375" w:hanging="375"/>
      </w:pPr>
      <w:rPr>
        <w:rFonts w:hint="default"/>
        <w:b/>
        <w:color w:val="auto"/>
      </w:rPr>
    </w:lvl>
    <w:lvl w:ilvl="1">
      <w:start w:val="3"/>
      <w:numFmt w:val="decimal"/>
      <w:lvlText w:val="%1.%2"/>
      <w:lvlJc w:val="left"/>
      <w:pPr>
        <w:ind w:left="942" w:hanging="375"/>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781" w:hanging="108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4275" w:hanging="144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769" w:hanging="1800"/>
      </w:pPr>
      <w:rPr>
        <w:rFonts w:hint="default"/>
        <w:b/>
        <w:color w:val="auto"/>
      </w:rPr>
    </w:lvl>
    <w:lvl w:ilvl="8">
      <w:start w:val="1"/>
      <w:numFmt w:val="decimal"/>
      <w:lvlText w:val="%1.%2.%3.%4.%5.%6.%7.%8.%9"/>
      <w:lvlJc w:val="left"/>
      <w:pPr>
        <w:ind w:left="6696" w:hanging="2160"/>
      </w:pPr>
      <w:rPr>
        <w:rFonts w:hint="default"/>
        <w:b/>
        <w:color w:val="auto"/>
      </w:rPr>
    </w:lvl>
  </w:abstractNum>
  <w:abstractNum w:abstractNumId="15" w15:restartNumberingAfterBreak="0">
    <w:nsid w:val="3D16398A"/>
    <w:multiLevelType w:val="multilevel"/>
    <w:tmpl w:val="BCAEDB5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b/>
        <w:i w:val="0"/>
      </w:rPr>
    </w:lvl>
    <w:lvl w:ilvl="3">
      <w:start w:val="1"/>
      <w:numFmt w:val="decimal"/>
      <w:isLgl/>
      <w:lvlText w:val="%1.%2.%3.%4."/>
      <w:lvlJc w:val="left"/>
      <w:pPr>
        <w:ind w:left="1647" w:hanging="1080"/>
      </w:pPr>
      <w:rPr>
        <w:rFonts w:hint="default"/>
        <w:b/>
        <w:i w:val="0"/>
      </w:rPr>
    </w:lvl>
    <w:lvl w:ilvl="4">
      <w:start w:val="1"/>
      <w:numFmt w:val="decimal"/>
      <w:isLgl/>
      <w:lvlText w:val="%1.%2.%3.%4.%5."/>
      <w:lvlJc w:val="left"/>
      <w:pPr>
        <w:ind w:left="1647" w:hanging="1080"/>
      </w:pPr>
      <w:rPr>
        <w:rFonts w:hint="default"/>
        <w:b/>
        <w:i w:val="0"/>
      </w:rPr>
    </w:lvl>
    <w:lvl w:ilvl="5">
      <w:start w:val="1"/>
      <w:numFmt w:val="decimal"/>
      <w:isLgl/>
      <w:lvlText w:val="%1.%2.%3.%4.%5.%6."/>
      <w:lvlJc w:val="left"/>
      <w:pPr>
        <w:ind w:left="2007" w:hanging="1440"/>
      </w:pPr>
      <w:rPr>
        <w:rFonts w:hint="default"/>
        <w:b/>
        <w:i w:val="0"/>
      </w:rPr>
    </w:lvl>
    <w:lvl w:ilvl="6">
      <w:start w:val="1"/>
      <w:numFmt w:val="decimal"/>
      <w:isLgl/>
      <w:lvlText w:val="%1.%2.%3.%4.%5.%6.%7."/>
      <w:lvlJc w:val="left"/>
      <w:pPr>
        <w:ind w:left="2367" w:hanging="1800"/>
      </w:pPr>
      <w:rPr>
        <w:rFonts w:hint="default"/>
        <w:b/>
        <w:i w:val="0"/>
      </w:rPr>
    </w:lvl>
    <w:lvl w:ilvl="7">
      <w:start w:val="1"/>
      <w:numFmt w:val="decimal"/>
      <w:isLgl/>
      <w:lvlText w:val="%1.%2.%3.%4.%5.%6.%7.%8."/>
      <w:lvlJc w:val="left"/>
      <w:pPr>
        <w:ind w:left="2367" w:hanging="1800"/>
      </w:pPr>
      <w:rPr>
        <w:rFonts w:hint="default"/>
        <w:b/>
        <w:i w:val="0"/>
      </w:rPr>
    </w:lvl>
    <w:lvl w:ilvl="8">
      <w:start w:val="1"/>
      <w:numFmt w:val="decimal"/>
      <w:isLgl/>
      <w:lvlText w:val="%1.%2.%3.%4.%5.%6.%7.%8.%9."/>
      <w:lvlJc w:val="left"/>
      <w:pPr>
        <w:ind w:left="2727" w:hanging="2160"/>
      </w:pPr>
      <w:rPr>
        <w:rFonts w:hint="default"/>
        <w:b/>
        <w:i w:val="0"/>
      </w:rPr>
    </w:lvl>
  </w:abstractNum>
  <w:abstractNum w:abstractNumId="16" w15:restartNumberingAfterBreak="0">
    <w:nsid w:val="3DFD5364"/>
    <w:multiLevelType w:val="multilevel"/>
    <w:tmpl w:val="5470DF50"/>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7" w15:restartNumberingAfterBreak="0">
    <w:nsid w:val="3E161231"/>
    <w:multiLevelType w:val="hybridMultilevel"/>
    <w:tmpl w:val="5D0C004A"/>
    <w:lvl w:ilvl="0" w:tplc="4E601758">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22D73"/>
    <w:multiLevelType w:val="multilevel"/>
    <w:tmpl w:val="C0A4FA72"/>
    <w:lvl w:ilvl="0">
      <w:start w:val="4"/>
      <w:numFmt w:val="decimal"/>
      <w:lvlText w:val="%1"/>
      <w:lvlJc w:val="left"/>
      <w:pPr>
        <w:ind w:left="375" w:hanging="375"/>
      </w:pPr>
      <w:rPr>
        <w:rFonts w:hint="default"/>
        <w:b/>
        <w:color w:val="auto"/>
      </w:rPr>
    </w:lvl>
    <w:lvl w:ilvl="1">
      <w:start w:val="3"/>
      <w:numFmt w:val="decimal"/>
      <w:lvlText w:val="%1.%2"/>
      <w:lvlJc w:val="left"/>
      <w:pPr>
        <w:ind w:left="942" w:hanging="375"/>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781" w:hanging="108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4275" w:hanging="144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769" w:hanging="1800"/>
      </w:pPr>
      <w:rPr>
        <w:rFonts w:hint="default"/>
        <w:b/>
        <w:color w:val="auto"/>
      </w:rPr>
    </w:lvl>
    <w:lvl w:ilvl="8">
      <w:start w:val="1"/>
      <w:numFmt w:val="decimal"/>
      <w:lvlText w:val="%1.%2.%3.%4.%5.%6.%7.%8.%9"/>
      <w:lvlJc w:val="left"/>
      <w:pPr>
        <w:ind w:left="6696" w:hanging="2160"/>
      </w:pPr>
      <w:rPr>
        <w:rFonts w:hint="default"/>
        <w:b/>
        <w:color w:val="auto"/>
      </w:rPr>
    </w:lvl>
  </w:abstractNum>
  <w:abstractNum w:abstractNumId="19" w15:restartNumberingAfterBreak="0">
    <w:nsid w:val="42CF3C31"/>
    <w:multiLevelType w:val="multilevel"/>
    <w:tmpl w:val="E492716C"/>
    <w:lvl w:ilvl="0">
      <w:start w:val="1"/>
      <w:numFmt w:val="decimal"/>
      <w:lvlText w:val="%1"/>
      <w:lvlJc w:val="left"/>
      <w:pPr>
        <w:ind w:left="375" w:hanging="375"/>
      </w:pPr>
      <w:rPr>
        <w:rFonts w:hint="default"/>
        <w:b/>
      </w:rPr>
    </w:lvl>
    <w:lvl w:ilvl="1">
      <w:start w:val="3"/>
      <w:numFmt w:val="decimal"/>
      <w:lvlText w:val="%1.%2"/>
      <w:lvlJc w:val="left"/>
      <w:pPr>
        <w:ind w:left="1226"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0" w15:restartNumberingAfterBreak="0">
    <w:nsid w:val="433C0E6D"/>
    <w:multiLevelType w:val="hybridMultilevel"/>
    <w:tmpl w:val="2836112E"/>
    <w:lvl w:ilvl="0" w:tplc="7FC050C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CF63335"/>
    <w:multiLevelType w:val="multilevel"/>
    <w:tmpl w:val="62D4C23A"/>
    <w:lvl w:ilvl="0">
      <w:start w:val="10"/>
      <w:numFmt w:val="decimal"/>
      <w:lvlText w:val="%1"/>
      <w:lvlJc w:val="left"/>
      <w:pPr>
        <w:ind w:left="525" w:hanging="525"/>
      </w:pPr>
      <w:rPr>
        <w:rFonts w:hint="default"/>
        <w:b/>
      </w:rPr>
    </w:lvl>
    <w:lvl w:ilvl="1">
      <w:start w:val="3"/>
      <w:numFmt w:val="decimal"/>
      <w:lvlText w:val="%1.%2"/>
      <w:lvlJc w:val="left"/>
      <w:pPr>
        <w:ind w:left="1092" w:hanging="52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2" w15:restartNumberingAfterBreak="0">
    <w:nsid w:val="4D794D87"/>
    <w:multiLevelType w:val="multilevel"/>
    <w:tmpl w:val="C270C98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6A6722F"/>
    <w:multiLevelType w:val="multilevel"/>
    <w:tmpl w:val="985C8E4A"/>
    <w:lvl w:ilvl="0">
      <w:start w:val="2"/>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8877AE8"/>
    <w:multiLevelType w:val="hybridMultilevel"/>
    <w:tmpl w:val="8E02656C"/>
    <w:lvl w:ilvl="0" w:tplc="44FCCA3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15:restartNumberingAfterBreak="0">
    <w:nsid w:val="58BD0A26"/>
    <w:multiLevelType w:val="hybridMultilevel"/>
    <w:tmpl w:val="8E02656C"/>
    <w:lvl w:ilvl="0" w:tplc="44FCCA3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15:restartNumberingAfterBreak="0">
    <w:nsid w:val="5BDF48D1"/>
    <w:multiLevelType w:val="hybridMultilevel"/>
    <w:tmpl w:val="73F2A530"/>
    <w:lvl w:ilvl="0" w:tplc="A202C62A">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5DCC1B71"/>
    <w:multiLevelType w:val="multilevel"/>
    <w:tmpl w:val="EAF0B0B8"/>
    <w:lvl w:ilvl="0">
      <w:start w:val="2"/>
      <w:numFmt w:val="decimal"/>
      <w:lvlText w:val="%1"/>
      <w:lvlJc w:val="left"/>
      <w:pPr>
        <w:ind w:left="375" w:hanging="375"/>
      </w:pPr>
      <w:rPr>
        <w:rFonts w:hint="default"/>
        <w:b/>
      </w:rPr>
    </w:lvl>
    <w:lvl w:ilvl="1">
      <w:start w:val="3"/>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8" w15:restartNumberingAfterBreak="0">
    <w:nsid w:val="600727DB"/>
    <w:multiLevelType w:val="multilevel"/>
    <w:tmpl w:val="48AA1E72"/>
    <w:lvl w:ilvl="0">
      <w:start w:val="1"/>
      <w:numFmt w:val="decimal"/>
      <w:lvlText w:val="%1"/>
      <w:lvlJc w:val="left"/>
      <w:pPr>
        <w:ind w:left="375" w:hanging="375"/>
      </w:pPr>
      <w:rPr>
        <w:rFonts w:hint="default"/>
        <w:b/>
        <w:color w:val="auto"/>
      </w:rPr>
    </w:lvl>
    <w:lvl w:ilvl="1">
      <w:start w:val="3"/>
      <w:numFmt w:val="decimal"/>
      <w:lvlText w:val="%1.%2"/>
      <w:lvlJc w:val="left"/>
      <w:pPr>
        <w:ind w:left="942" w:hanging="375"/>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781" w:hanging="108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4275" w:hanging="144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769" w:hanging="1800"/>
      </w:pPr>
      <w:rPr>
        <w:rFonts w:hint="default"/>
        <w:b/>
        <w:color w:val="auto"/>
      </w:rPr>
    </w:lvl>
    <w:lvl w:ilvl="8">
      <w:start w:val="1"/>
      <w:numFmt w:val="decimal"/>
      <w:lvlText w:val="%1.%2.%3.%4.%5.%6.%7.%8.%9"/>
      <w:lvlJc w:val="left"/>
      <w:pPr>
        <w:ind w:left="6696" w:hanging="2160"/>
      </w:pPr>
      <w:rPr>
        <w:rFonts w:hint="default"/>
        <w:b/>
        <w:color w:val="auto"/>
      </w:rPr>
    </w:lvl>
  </w:abstractNum>
  <w:abstractNum w:abstractNumId="29" w15:restartNumberingAfterBreak="0">
    <w:nsid w:val="62CB4633"/>
    <w:multiLevelType w:val="hybridMultilevel"/>
    <w:tmpl w:val="7C02FB66"/>
    <w:lvl w:ilvl="0" w:tplc="F5A2D99A">
      <w:start w:val="1"/>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0" w15:restartNumberingAfterBreak="0">
    <w:nsid w:val="67DC2A57"/>
    <w:multiLevelType w:val="hybridMultilevel"/>
    <w:tmpl w:val="8E02656C"/>
    <w:lvl w:ilvl="0" w:tplc="44FCCA3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15:restartNumberingAfterBreak="0">
    <w:nsid w:val="68F55213"/>
    <w:multiLevelType w:val="hybridMultilevel"/>
    <w:tmpl w:val="8E02656C"/>
    <w:lvl w:ilvl="0" w:tplc="44FCCA3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2" w15:restartNumberingAfterBreak="0">
    <w:nsid w:val="74AC3DD4"/>
    <w:multiLevelType w:val="hybridMultilevel"/>
    <w:tmpl w:val="317A7810"/>
    <w:lvl w:ilvl="0" w:tplc="BDD044A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E4F7654"/>
    <w:multiLevelType w:val="multilevel"/>
    <w:tmpl w:val="07165A42"/>
    <w:lvl w:ilvl="0">
      <w:start w:val="1"/>
      <w:numFmt w:val="decimal"/>
      <w:lvlText w:val="%1."/>
      <w:lvlJc w:val="left"/>
      <w:pPr>
        <w:ind w:left="1287" w:hanging="720"/>
      </w:pPr>
      <w:rPr>
        <w:rFonts w:ascii="Times New Roman" w:eastAsiaTheme="minorHAnsi" w:hAnsi="Times New Roman" w:cs="Times New Roman"/>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7"/>
  </w:num>
  <w:num w:numId="2">
    <w:abstractNumId w:val="5"/>
  </w:num>
  <w:num w:numId="3">
    <w:abstractNumId w:val="22"/>
  </w:num>
  <w:num w:numId="4">
    <w:abstractNumId w:val="33"/>
  </w:num>
  <w:num w:numId="5">
    <w:abstractNumId w:val="16"/>
  </w:num>
  <w:num w:numId="6">
    <w:abstractNumId w:val="28"/>
  </w:num>
  <w:num w:numId="7">
    <w:abstractNumId w:val="23"/>
  </w:num>
  <w:num w:numId="8">
    <w:abstractNumId w:val="18"/>
  </w:num>
  <w:num w:numId="9">
    <w:abstractNumId w:val="14"/>
  </w:num>
  <w:num w:numId="10">
    <w:abstractNumId w:val="21"/>
  </w:num>
  <w:num w:numId="11">
    <w:abstractNumId w:val="13"/>
  </w:num>
  <w:num w:numId="12">
    <w:abstractNumId w:val="19"/>
  </w:num>
  <w:num w:numId="13">
    <w:abstractNumId w:val="27"/>
  </w:num>
  <w:num w:numId="14">
    <w:abstractNumId w:val="10"/>
  </w:num>
  <w:num w:numId="15">
    <w:abstractNumId w:val="15"/>
  </w:num>
  <w:num w:numId="16">
    <w:abstractNumId w:val="17"/>
  </w:num>
  <w:num w:numId="17">
    <w:abstractNumId w:val="32"/>
  </w:num>
  <w:num w:numId="18">
    <w:abstractNumId w:val="0"/>
  </w:num>
  <w:num w:numId="19">
    <w:abstractNumId w:val="1"/>
  </w:num>
  <w:num w:numId="20">
    <w:abstractNumId w:val="2"/>
  </w:num>
  <w:num w:numId="21">
    <w:abstractNumId w:val="3"/>
  </w:num>
  <w:num w:numId="22">
    <w:abstractNumId w:val="4"/>
  </w:num>
  <w:num w:numId="23">
    <w:abstractNumId w:val="11"/>
  </w:num>
  <w:num w:numId="24">
    <w:abstractNumId w:val="6"/>
  </w:num>
  <w:num w:numId="25">
    <w:abstractNumId w:val="20"/>
  </w:num>
  <w:num w:numId="26">
    <w:abstractNumId w:val="26"/>
  </w:num>
  <w:num w:numId="27">
    <w:abstractNumId w:val="1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0"/>
  </w:num>
  <w:num w:numId="32">
    <w:abstractNumId w:val="25"/>
  </w:num>
  <w:num w:numId="33">
    <w:abstractNumId w:val="8"/>
  </w:num>
  <w:num w:numId="34">
    <w:abstractNumId w:val="31"/>
  </w:num>
  <w:num w:numId="3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5"/>
    <w:rsid w:val="000011A4"/>
    <w:rsid w:val="00003A43"/>
    <w:rsid w:val="00003A8D"/>
    <w:rsid w:val="00003C43"/>
    <w:rsid w:val="00010F9C"/>
    <w:rsid w:val="00011EA6"/>
    <w:rsid w:val="00012A97"/>
    <w:rsid w:val="00013C48"/>
    <w:rsid w:val="000173E0"/>
    <w:rsid w:val="00023B0F"/>
    <w:rsid w:val="00023C9D"/>
    <w:rsid w:val="00024326"/>
    <w:rsid w:val="00024DD6"/>
    <w:rsid w:val="00026215"/>
    <w:rsid w:val="00027C1B"/>
    <w:rsid w:val="00030EB6"/>
    <w:rsid w:val="00032D6E"/>
    <w:rsid w:val="00032E33"/>
    <w:rsid w:val="00033DF8"/>
    <w:rsid w:val="00036B1C"/>
    <w:rsid w:val="00036FE0"/>
    <w:rsid w:val="000407EC"/>
    <w:rsid w:val="00040D1A"/>
    <w:rsid w:val="00040DE9"/>
    <w:rsid w:val="0004124D"/>
    <w:rsid w:val="000428AE"/>
    <w:rsid w:val="00043DC3"/>
    <w:rsid w:val="00043E22"/>
    <w:rsid w:val="00043E77"/>
    <w:rsid w:val="000444DC"/>
    <w:rsid w:val="00045E2B"/>
    <w:rsid w:val="00046BB6"/>
    <w:rsid w:val="000506E5"/>
    <w:rsid w:val="0005119B"/>
    <w:rsid w:val="000517C5"/>
    <w:rsid w:val="00051AD9"/>
    <w:rsid w:val="000521B7"/>
    <w:rsid w:val="000553A5"/>
    <w:rsid w:val="00056904"/>
    <w:rsid w:val="00057C13"/>
    <w:rsid w:val="0006017B"/>
    <w:rsid w:val="000632F3"/>
    <w:rsid w:val="0006375B"/>
    <w:rsid w:val="00064283"/>
    <w:rsid w:val="00066019"/>
    <w:rsid w:val="00067658"/>
    <w:rsid w:val="0007055B"/>
    <w:rsid w:val="00070E47"/>
    <w:rsid w:val="00071A4A"/>
    <w:rsid w:val="00073320"/>
    <w:rsid w:val="0007355D"/>
    <w:rsid w:val="00074069"/>
    <w:rsid w:val="000749BF"/>
    <w:rsid w:val="000749D9"/>
    <w:rsid w:val="000804BA"/>
    <w:rsid w:val="00081CC7"/>
    <w:rsid w:val="0008274B"/>
    <w:rsid w:val="00083356"/>
    <w:rsid w:val="0008340F"/>
    <w:rsid w:val="00084E58"/>
    <w:rsid w:val="00085549"/>
    <w:rsid w:val="00085888"/>
    <w:rsid w:val="000858A4"/>
    <w:rsid w:val="00086269"/>
    <w:rsid w:val="00086348"/>
    <w:rsid w:val="000868A9"/>
    <w:rsid w:val="000876D5"/>
    <w:rsid w:val="00091993"/>
    <w:rsid w:val="000953D2"/>
    <w:rsid w:val="000962BE"/>
    <w:rsid w:val="00096F76"/>
    <w:rsid w:val="000A0AEF"/>
    <w:rsid w:val="000A0D18"/>
    <w:rsid w:val="000A221E"/>
    <w:rsid w:val="000A2923"/>
    <w:rsid w:val="000A2ADA"/>
    <w:rsid w:val="000A37D6"/>
    <w:rsid w:val="000A5459"/>
    <w:rsid w:val="000A7C08"/>
    <w:rsid w:val="000B01D2"/>
    <w:rsid w:val="000B1B37"/>
    <w:rsid w:val="000B1E72"/>
    <w:rsid w:val="000B240D"/>
    <w:rsid w:val="000B2C1D"/>
    <w:rsid w:val="000B33A8"/>
    <w:rsid w:val="000B3E64"/>
    <w:rsid w:val="000B5130"/>
    <w:rsid w:val="000B6FA1"/>
    <w:rsid w:val="000B7742"/>
    <w:rsid w:val="000C1309"/>
    <w:rsid w:val="000C17F4"/>
    <w:rsid w:val="000C18E2"/>
    <w:rsid w:val="000C1C33"/>
    <w:rsid w:val="000C1DD4"/>
    <w:rsid w:val="000C38D8"/>
    <w:rsid w:val="000C3BC2"/>
    <w:rsid w:val="000C3D0B"/>
    <w:rsid w:val="000C3F31"/>
    <w:rsid w:val="000C4232"/>
    <w:rsid w:val="000D07EC"/>
    <w:rsid w:val="000D0E17"/>
    <w:rsid w:val="000D10E4"/>
    <w:rsid w:val="000D2539"/>
    <w:rsid w:val="000D2BBC"/>
    <w:rsid w:val="000D3E7C"/>
    <w:rsid w:val="000D4154"/>
    <w:rsid w:val="000D5955"/>
    <w:rsid w:val="000D6064"/>
    <w:rsid w:val="000D65F4"/>
    <w:rsid w:val="000D7CE5"/>
    <w:rsid w:val="000E3056"/>
    <w:rsid w:val="000E33AA"/>
    <w:rsid w:val="000E59C5"/>
    <w:rsid w:val="000E5E79"/>
    <w:rsid w:val="000E5FE6"/>
    <w:rsid w:val="000E7BAD"/>
    <w:rsid w:val="000F14E0"/>
    <w:rsid w:val="000F1F4D"/>
    <w:rsid w:val="000F23E2"/>
    <w:rsid w:val="000F2695"/>
    <w:rsid w:val="000F3E94"/>
    <w:rsid w:val="000F4E6B"/>
    <w:rsid w:val="000F56CB"/>
    <w:rsid w:val="000F64E1"/>
    <w:rsid w:val="000F7A68"/>
    <w:rsid w:val="00101FA1"/>
    <w:rsid w:val="00102C39"/>
    <w:rsid w:val="00103D06"/>
    <w:rsid w:val="0010416D"/>
    <w:rsid w:val="001103F3"/>
    <w:rsid w:val="00113AB5"/>
    <w:rsid w:val="0011420C"/>
    <w:rsid w:val="00115D1F"/>
    <w:rsid w:val="0011711C"/>
    <w:rsid w:val="00117684"/>
    <w:rsid w:val="001214B6"/>
    <w:rsid w:val="0012253C"/>
    <w:rsid w:val="00123054"/>
    <w:rsid w:val="001233F3"/>
    <w:rsid w:val="00123DDE"/>
    <w:rsid w:val="00124A7E"/>
    <w:rsid w:val="00124E54"/>
    <w:rsid w:val="00125B74"/>
    <w:rsid w:val="00126050"/>
    <w:rsid w:val="00131956"/>
    <w:rsid w:val="00134398"/>
    <w:rsid w:val="0013451A"/>
    <w:rsid w:val="00135440"/>
    <w:rsid w:val="00135652"/>
    <w:rsid w:val="00140BBE"/>
    <w:rsid w:val="0014164E"/>
    <w:rsid w:val="0014165B"/>
    <w:rsid w:val="001427B4"/>
    <w:rsid w:val="00144D68"/>
    <w:rsid w:val="00145F72"/>
    <w:rsid w:val="00146B7C"/>
    <w:rsid w:val="0014762C"/>
    <w:rsid w:val="001476E9"/>
    <w:rsid w:val="00147909"/>
    <w:rsid w:val="00150B47"/>
    <w:rsid w:val="00152521"/>
    <w:rsid w:val="00154EFD"/>
    <w:rsid w:val="0015571A"/>
    <w:rsid w:val="001557F1"/>
    <w:rsid w:val="001563D8"/>
    <w:rsid w:val="001565D3"/>
    <w:rsid w:val="0015723D"/>
    <w:rsid w:val="00157797"/>
    <w:rsid w:val="00157EFF"/>
    <w:rsid w:val="0016254E"/>
    <w:rsid w:val="00163252"/>
    <w:rsid w:val="00165043"/>
    <w:rsid w:val="00165D94"/>
    <w:rsid w:val="0016615B"/>
    <w:rsid w:val="00166496"/>
    <w:rsid w:val="00170895"/>
    <w:rsid w:val="0017101A"/>
    <w:rsid w:val="00173133"/>
    <w:rsid w:val="00173161"/>
    <w:rsid w:val="00174952"/>
    <w:rsid w:val="00175B36"/>
    <w:rsid w:val="00175D5E"/>
    <w:rsid w:val="001760BE"/>
    <w:rsid w:val="00176211"/>
    <w:rsid w:val="00176EDA"/>
    <w:rsid w:val="00176EE2"/>
    <w:rsid w:val="00177B38"/>
    <w:rsid w:val="00177BB5"/>
    <w:rsid w:val="00180B6C"/>
    <w:rsid w:val="00180F8F"/>
    <w:rsid w:val="001839F4"/>
    <w:rsid w:val="00184D63"/>
    <w:rsid w:val="00184D90"/>
    <w:rsid w:val="00191383"/>
    <w:rsid w:val="001917AD"/>
    <w:rsid w:val="00193D4F"/>
    <w:rsid w:val="001941DE"/>
    <w:rsid w:val="00194266"/>
    <w:rsid w:val="001946F9"/>
    <w:rsid w:val="001949AF"/>
    <w:rsid w:val="00195E66"/>
    <w:rsid w:val="00196482"/>
    <w:rsid w:val="001A2BDF"/>
    <w:rsid w:val="001A2E1A"/>
    <w:rsid w:val="001A3D27"/>
    <w:rsid w:val="001A409E"/>
    <w:rsid w:val="001A502C"/>
    <w:rsid w:val="001A529B"/>
    <w:rsid w:val="001A74C8"/>
    <w:rsid w:val="001A7722"/>
    <w:rsid w:val="001B1FBE"/>
    <w:rsid w:val="001B24CC"/>
    <w:rsid w:val="001B28AF"/>
    <w:rsid w:val="001B3861"/>
    <w:rsid w:val="001B4DFB"/>
    <w:rsid w:val="001B72AF"/>
    <w:rsid w:val="001B72E7"/>
    <w:rsid w:val="001B798D"/>
    <w:rsid w:val="001B7B2E"/>
    <w:rsid w:val="001C0C56"/>
    <w:rsid w:val="001C3A45"/>
    <w:rsid w:val="001C4AE1"/>
    <w:rsid w:val="001D04AB"/>
    <w:rsid w:val="001D1D43"/>
    <w:rsid w:val="001D2371"/>
    <w:rsid w:val="001D2A0A"/>
    <w:rsid w:val="001D3B39"/>
    <w:rsid w:val="001D432A"/>
    <w:rsid w:val="001D4389"/>
    <w:rsid w:val="001D4649"/>
    <w:rsid w:val="001D4ACE"/>
    <w:rsid w:val="001D5220"/>
    <w:rsid w:val="001E09F3"/>
    <w:rsid w:val="001E1DF9"/>
    <w:rsid w:val="001E3093"/>
    <w:rsid w:val="001E3427"/>
    <w:rsid w:val="001E3A21"/>
    <w:rsid w:val="001E4658"/>
    <w:rsid w:val="001E4EA6"/>
    <w:rsid w:val="001E62FD"/>
    <w:rsid w:val="001F0BA2"/>
    <w:rsid w:val="001F1EA7"/>
    <w:rsid w:val="001F278A"/>
    <w:rsid w:val="001F2864"/>
    <w:rsid w:val="001F4B3B"/>
    <w:rsid w:val="001F6259"/>
    <w:rsid w:val="001F6F9F"/>
    <w:rsid w:val="0020006F"/>
    <w:rsid w:val="0020037C"/>
    <w:rsid w:val="002004E0"/>
    <w:rsid w:val="00200A88"/>
    <w:rsid w:val="00201E99"/>
    <w:rsid w:val="0020320E"/>
    <w:rsid w:val="00204CDD"/>
    <w:rsid w:val="00206BF4"/>
    <w:rsid w:val="00210B26"/>
    <w:rsid w:val="00210B92"/>
    <w:rsid w:val="0021132A"/>
    <w:rsid w:val="0021147E"/>
    <w:rsid w:val="00212CFB"/>
    <w:rsid w:val="00212EA5"/>
    <w:rsid w:val="002134E0"/>
    <w:rsid w:val="002138F6"/>
    <w:rsid w:val="00213B60"/>
    <w:rsid w:val="00214622"/>
    <w:rsid w:val="00215636"/>
    <w:rsid w:val="0021688F"/>
    <w:rsid w:val="002200C6"/>
    <w:rsid w:val="00220897"/>
    <w:rsid w:val="0022127D"/>
    <w:rsid w:val="002229E2"/>
    <w:rsid w:val="00222B1A"/>
    <w:rsid w:val="00223085"/>
    <w:rsid w:val="002234BD"/>
    <w:rsid w:val="0022507C"/>
    <w:rsid w:val="002256A2"/>
    <w:rsid w:val="00225B2B"/>
    <w:rsid w:val="002317C9"/>
    <w:rsid w:val="002364D3"/>
    <w:rsid w:val="0023682C"/>
    <w:rsid w:val="00237467"/>
    <w:rsid w:val="00237D63"/>
    <w:rsid w:val="00242F28"/>
    <w:rsid w:val="002460B3"/>
    <w:rsid w:val="0024734A"/>
    <w:rsid w:val="0024772A"/>
    <w:rsid w:val="00250CB6"/>
    <w:rsid w:val="00251F38"/>
    <w:rsid w:val="00252FBC"/>
    <w:rsid w:val="0025342A"/>
    <w:rsid w:val="0025791C"/>
    <w:rsid w:val="00262236"/>
    <w:rsid w:val="002631BE"/>
    <w:rsid w:val="0026365D"/>
    <w:rsid w:val="00263CB5"/>
    <w:rsid w:val="00264096"/>
    <w:rsid w:val="0026478C"/>
    <w:rsid w:val="002649E1"/>
    <w:rsid w:val="00265535"/>
    <w:rsid w:val="002701E5"/>
    <w:rsid w:val="00270659"/>
    <w:rsid w:val="00270C50"/>
    <w:rsid w:val="00271BCD"/>
    <w:rsid w:val="002727CA"/>
    <w:rsid w:val="00273085"/>
    <w:rsid w:val="002732FC"/>
    <w:rsid w:val="002735C0"/>
    <w:rsid w:val="002741DC"/>
    <w:rsid w:val="002749F9"/>
    <w:rsid w:val="0027516C"/>
    <w:rsid w:val="00275AD9"/>
    <w:rsid w:val="002779A9"/>
    <w:rsid w:val="00280E4D"/>
    <w:rsid w:val="002817FF"/>
    <w:rsid w:val="0028385B"/>
    <w:rsid w:val="00283A0A"/>
    <w:rsid w:val="002849C8"/>
    <w:rsid w:val="002850AF"/>
    <w:rsid w:val="002856B7"/>
    <w:rsid w:val="00285717"/>
    <w:rsid w:val="00285FAA"/>
    <w:rsid w:val="0028690F"/>
    <w:rsid w:val="0029169D"/>
    <w:rsid w:val="00291ABB"/>
    <w:rsid w:val="00292F7A"/>
    <w:rsid w:val="002943F7"/>
    <w:rsid w:val="00294A59"/>
    <w:rsid w:val="00295C70"/>
    <w:rsid w:val="002A0A1B"/>
    <w:rsid w:val="002A0B4B"/>
    <w:rsid w:val="002A0C81"/>
    <w:rsid w:val="002A195A"/>
    <w:rsid w:val="002A2966"/>
    <w:rsid w:val="002A34B7"/>
    <w:rsid w:val="002A4984"/>
    <w:rsid w:val="002A51AC"/>
    <w:rsid w:val="002A712B"/>
    <w:rsid w:val="002A77EB"/>
    <w:rsid w:val="002B2BF4"/>
    <w:rsid w:val="002B33D0"/>
    <w:rsid w:val="002B33F7"/>
    <w:rsid w:val="002B3697"/>
    <w:rsid w:val="002B43CA"/>
    <w:rsid w:val="002B4CA9"/>
    <w:rsid w:val="002B7BE9"/>
    <w:rsid w:val="002B7C63"/>
    <w:rsid w:val="002C14A8"/>
    <w:rsid w:val="002C35EF"/>
    <w:rsid w:val="002C39AC"/>
    <w:rsid w:val="002C6E53"/>
    <w:rsid w:val="002D23CA"/>
    <w:rsid w:val="002D27CD"/>
    <w:rsid w:val="002D2DAB"/>
    <w:rsid w:val="002D340C"/>
    <w:rsid w:val="002D384B"/>
    <w:rsid w:val="002D4092"/>
    <w:rsid w:val="002D40FD"/>
    <w:rsid w:val="002D591A"/>
    <w:rsid w:val="002E346A"/>
    <w:rsid w:val="002E568D"/>
    <w:rsid w:val="002E5D63"/>
    <w:rsid w:val="002E67B3"/>
    <w:rsid w:val="002E7019"/>
    <w:rsid w:val="002E77F8"/>
    <w:rsid w:val="002F2D2C"/>
    <w:rsid w:val="002F2FCE"/>
    <w:rsid w:val="002F3A55"/>
    <w:rsid w:val="002F3C81"/>
    <w:rsid w:val="002F4320"/>
    <w:rsid w:val="002F53E8"/>
    <w:rsid w:val="002F55A1"/>
    <w:rsid w:val="002F7A56"/>
    <w:rsid w:val="003008C9"/>
    <w:rsid w:val="00300DF9"/>
    <w:rsid w:val="0030201E"/>
    <w:rsid w:val="00303A68"/>
    <w:rsid w:val="00303BC1"/>
    <w:rsid w:val="00307259"/>
    <w:rsid w:val="003125EF"/>
    <w:rsid w:val="00313434"/>
    <w:rsid w:val="00315F50"/>
    <w:rsid w:val="00320278"/>
    <w:rsid w:val="003217DC"/>
    <w:rsid w:val="00321E1A"/>
    <w:rsid w:val="00322B77"/>
    <w:rsid w:val="00322E07"/>
    <w:rsid w:val="00323B67"/>
    <w:rsid w:val="00323DF8"/>
    <w:rsid w:val="00324AEF"/>
    <w:rsid w:val="00324C51"/>
    <w:rsid w:val="003250DB"/>
    <w:rsid w:val="003255A6"/>
    <w:rsid w:val="00327F4A"/>
    <w:rsid w:val="0033283B"/>
    <w:rsid w:val="00333A85"/>
    <w:rsid w:val="00333D94"/>
    <w:rsid w:val="00334559"/>
    <w:rsid w:val="00336A3F"/>
    <w:rsid w:val="00337C14"/>
    <w:rsid w:val="00340A2B"/>
    <w:rsid w:val="00341989"/>
    <w:rsid w:val="0034244F"/>
    <w:rsid w:val="00343F0E"/>
    <w:rsid w:val="003446DE"/>
    <w:rsid w:val="00345414"/>
    <w:rsid w:val="00345BF2"/>
    <w:rsid w:val="00345C24"/>
    <w:rsid w:val="003475A5"/>
    <w:rsid w:val="003519C4"/>
    <w:rsid w:val="003549C6"/>
    <w:rsid w:val="00355B0A"/>
    <w:rsid w:val="0035687C"/>
    <w:rsid w:val="00356F24"/>
    <w:rsid w:val="0036095A"/>
    <w:rsid w:val="0036154F"/>
    <w:rsid w:val="0036181B"/>
    <w:rsid w:val="00361EAD"/>
    <w:rsid w:val="00363D81"/>
    <w:rsid w:val="003641FE"/>
    <w:rsid w:val="00365904"/>
    <w:rsid w:val="00367318"/>
    <w:rsid w:val="00371707"/>
    <w:rsid w:val="003730DF"/>
    <w:rsid w:val="00373421"/>
    <w:rsid w:val="003764FC"/>
    <w:rsid w:val="003767F6"/>
    <w:rsid w:val="00376B7D"/>
    <w:rsid w:val="00377151"/>
    <w:rsid w:val="00380631"/>
    <w:rsid w:val="00380BEB"/>
    <w:rsid w:val="00381BCF"/>
    <w:rsid w:val="0038396C"/>
    <w:rsid w:val="00384837"/>
    <w:rsid w:val="00387DE4"/>
    <w:rsid w:val="003900CE"/>
    <w:rsid w:val="00390201"/>
    <w:rsid w:val="00394BF8"/>
    <w:rsid w:val="003952AC"/>
    <w:rsid w:val="003974E0"/>
    <w:rsid w:val="003A16B9"/>
    <w:rsid w:val="003A2C29"/>
    <w:rsid w:val="003A328B"/>
    <w:rsid w:val="003A4153"/>
    <w:rsid w:val="003A56AF"/>
    <w:rsid w:val="003A5EDD"/>
    <w:rsid w:val="003A6774"/>
    <w:rsid w:val="003A678C"/>
    <w:rsid w:val="003B06ED"/>
    <w:rsid w:val="003B1975"/>
    <w:rsid w:val="003B3222"/>
    <w:rsid w:val="003B40BC"/>
    <w:rsid w:val="003B62D3"/>
    <w:rsid w:val="003B65DA"/>
    <w:rsid w:val="003B70C3"/>
    <w:rsid w:val="003C04A7"/>
    <w:rsid w:val="003C1074"/>
    <w:rsid w:val="003C1E75"/>
    <w:rsid w:val="003C20DC"/>
    <w:rsid w:val="003C23E5"/>
    <w:rsid w:val="003C2CF5"/>
    <w:rsid w:val="003C3DD7"/>
    <w:rsid w:val="003C40E8"/>
    <w:rsid w:val="003C4E14"/>
    <w:rsid w:val="003C5B9D"/>
    <w:rsid w:val="003C6C89"/>
    <w:rsid w:val="003D065C"/>
    <w:rsid w:val="003D0B91"/>
    <w:rsid w:val="003D1C2F"/>
    <w:rsid w:val="003D342F"/>
    <w:rsid w:val="003D38D7"/>
    <w:rsid w:val="003D3B41"/>
    <w:rsid w:val="003D3C13"/>
    <w:rsid w:val="003D459E"/>
    <w:rsid w:val="003D6C2D"/>
    <w:rsid w:val="003D717E"/>
    <w:rsid w:val="003E2013"/>
    <w:rsid w:val="003E3A99"/>
    <w:rsid w:val="003E4F69"/>
    <w:rsid w:val="003E5912"/>
    <w:rsid w:val="003E63A3"/>
    <w:rsid w:val="003E63A8"/>
    <w:rsid w:val="003E63C1"/>
    <w:rsid w:val="003E7161"/>
    <w:rsid w:val="003F1F93"/>
    <w:rsid w:val="003F422D"/>
    <w:rsid w:val="003F5A10"/>
    <w:rsid w:val="00400241"/>
    <w:rsid w:val="00400633"/>
    <w:rsid w:val="004035E8"/>
    <w:rsid w:val="004067AE"/>
    <w:rsid w:val="004125C3"/>
    <w:rsid w:val="00412DA4"/>
    <w:rsid w:val="004134F9"/>
    <w:rsid w:val="00413AC7"/>
    <w:rsid w:val="004151A3"/>
    <w:rsid w:val="004159A3"/>
    <w:rsid w:val="00415B24"/>
    <w:rsid w:val="004161C3"/>
    <w:rsid w:val="004203A6"/>
    <w:rsid w:val="00420AEC"/>
    <w:rsid w:val="00421613"/>
    <w:rsid w:val="00421A70"/>
    <w:rsid w:val="0042272A"/>
    <w:rsid w:val="00422E0D"/>
    <w:rsid w:val="00423C9A"/>
    <w:rsid w:val="00425DD5"/>
    <w:rsid w:val="00427250"/>
    <w:rsid w:val="00427487"/>
    <w:rsid w:val="00437552"/>
    <w:rsid w:val="00437B71"/>
    <w:rsid w:val="004429D0"/>
    <w:rsid w:val="00444AD3"/>
    <w:rsid w:val="00445235"/>
    <w:rsid w:val="00446499"/>
    <w:rsid w:val="004527DF"/>
    <w:rsid w:val="00452D96"/>
    <w:rsid w:val="00452F24"/>
    <w:rsid w:val="00453689"/>
    <w:rsid w:val="00455D7B"/>
    <w:rsid w:val="004571F0"/>
    <w:rsid w:val="00457241"/>
    <w:rsid w:val="00463DE7"/>
    <w:rsid w:val="004652E6"/>
    <w:rsid w:val="004678C0"/>
    <w:rsid w:val="00470447"/>
    <w:rsid w:val="00474896"/>
    <w:rsid w:val="00474911"/>
    <w:rsid w:val="004756DA"/>
    <w:rsid w:val="00475C81"/>
    <w:rsid w:val="00475D72"/>
    <w:rsid w:val="004776CA"/>
    <w:rsid w:val="00480684"/>
    <w:rsid w:val="00480DAA"/>
    <w:rsid w:val="0048110E"/>
    <w:rsid w:val="00483883"/>
    <w:rsid w:val="00483A2D"/>
    <w:rsid w:val="004857A6"/>
    <w:rsid w:val="00486F4F"/>
    <w:rsid w:val="0048795E"/>
    <w:rsid w:val="00487C2A"/>
    <w:rsid w:val="00492615"/>
    <w:rsid w:val="00493FFC"/>
    <w:rsid w:val="004941E1"/>
    <w:rsid w:val="0049429A"/>
    <w:rsid w:val="00494CC0"/>
    <w:rsid w:val="00496038"/>
    <w:rsid w:val="00496C93"/>
    <w:rsid w:val="00496EE0"/>
    <w:rsid w:val="00497780"/>
    <w:rsid w:val="004A0907"/>
    <w:rsid w:val="004A22E8"/>
    <w:rsid w:val="004A2B0C"/>
    <w:rsid w:val="004A2ED0"/>
    <w:rsid w:val="004A57DA"/>
    <w:rsid w:val="004A62A7"/>
    <w:rsid w:val="004A7B37"/>
    <w:rsid w:val="004B3058"/>
    <w:rsid w:val="004B5663"/>
    <w:rsid w:val="004B56FE"/>
    <w:rsid w:val="004B7291"/>
    <w:rsid w:val="004B7938"/>
    <w:rsid w:val="004C1162"/>
    <w:rsid w:val="004C1313"/>
    <w:rsid w:val="004C29B0"/>
    <w:rsid w:val="004C4674"/>
    <w:rsid w:val="004C54AA"/>
    <w:rsid w:val="004C6891"/>
    <w:rsid w:val="004C72A5"/>
    <w:rsid w:val="004D0087"/>
    <w:rsid w:val="004D1745"/>
    <w:rsid w:val="004D52C2"/>
    <w:rsid w:val="004D52FB"/>
    <w:rsid w:val="004D5DA0"/>
    <w:rsid w:val="004D5ED3"/>
    <w:rsid w:val="004D643E"/>
    <w:rsid w:val="004D66A7"/>
    <w:rsid w:val="004D6BBA"/>
    <w:rsid w:val="004D7448"/>
    <w:rsid w:val="004D763F"/>
    <w:rsid w:val="004D7742"/>
    <w:rsid w:val="004E022E"/>
    <w:rsid w:val="004E07E5"/>
    <w:rsid w:val="004E0A9A"/>
    <w:rsid w:val="004E0AE0"/>
    <w:rsid w:val="004E0D77"/>
    <w:rsid w:val="004E1CEC"/>
    <w:rsid w:val="004E1F54"/>
    <w:rsid w:val="004E2795"/>
    <w:rsid w:val="004E3680"/>
    <w:rsid w:val="004E4151"/>
    <w:rsid w:val="004E56FE"/>
    <w:rsid w:val="004F33CC"/>
    <w:rsid w:val="004F4840"/>
    <w:rsid w:val="004F5662"/>
    <w:rsid w:val="005007B6"/>
    <w:rsid w:val="00501A75"/>
    <w:rsid w:val="00501F51"/>
    <w:rsid w:val="00503122"/>
    <w:rsid w:val="00503E30"/>
    <w:rsid w:val="00504908"/>
    <w:rsid w:val="00505B5F"/>
    <w:rsid w:val="00510208"/>
    <w:rsid w:val="005112E5"/>
    <w:rsid w:val="0051219D"/>
    <w:rsid w:val="005144EA"/>
    <w:rsid w:val="0051485A"/>
    <w:rsid w:val="00520336"/>
    <w:rsid w:val="00520455"/>
    <w:rsid w:val="00523603"/>
    <w:rsid w:val="00524A01"/>
    <w:rsid w:val="00525636"/>
    <w:rsid w:val="005258F6"/>
    <w:rsid w:val="00525964"/>
    <w:rsid w:val="00531264"/>
    <w:rsid w:val="00531597"/>
    <w:rsid w:val="00532A1A"/>
    <w:rsid w:val="00533289"/>
    <w:rsid w:val="00533650"/>
    <w:rsid w:val="00533982"/>
    <w:rsid w:val="00533D54"/>
    <w:rsid w:val="0053475D"/>
    <w:rsid w:val="00536C34"/>
    <w:rsid w:val="00540056"/>
    <w:rsid w:val="005433AB"/>
    <w:rsid w:val="00543A9C"/>
    <w:rsid w:val="00543D9A"/>
    <w:rsid w:val="0054505A"/>
    <w:rsid w:val="00546731"/>
    <w:rsid w:val="00546E3D"/>
    <w:rsid w:val="00550C3C"/>
    <w:rsid w:val="00551487"/>
    <w:rsid w:val="00553567"/>
    <w:rsid w:val="0055393E"/>
    <w:rsid w:val="005540F3"/>
    <w:rsid w:val="00554A23"/>
    <w:rsid w:val="00562389"/>
    <w:rsid w:val="00562F73"/>
    <w:rsid w:val="0057022F"/>
    <w:rsid w:val="00570CC6"/>
    <w:rsid w:val="00570DAE"/>
    <w:rsid w:val="00572EA1"/>
    <w:rsid w:val="00574501"/>
    <w:rsid w:val="00574B97"/>
    <w:rsid w:val="00574EED"/>
    <w:rsid w:val="005754AF"/>
    <w:rsid w:val="00576501"/>
    <w:rsid w:val="005809FB"/>
    <w:rsid w:val="00581FE9"/>
    <w:rsid w:val="00583756"/>
    <w:rsid w:val="00585629"/>
    <w:rsid w:val="00586138"/>
    <w:rsid w:val="00586A45"/>
    <w:rsid w:val="00586F8D"/>
    <w:rsid w:val="00590274"/>
    <w:rsid w:val="00590A8D"/>
    <w:rsid w:val="00592A22"/>
    <w:rsid w:val="005935C0"/>
    <w:rsid w:val="00594981"/>
    <w:rsid w:val="005954D8"/>
    <w:rsid w:val="005A0223"/>
    <w:rsid w:val="005A0CCA"/>
    <w:rsid w:val="005A0E48"/>
    <w:rsid w:val="005A1701"/>
    <w:rsid w:val="005A1854"/>
    <w:rsid w:val="005A4FD7"/>
    <w:rsid w:val="005A63B6"/>
    <w:rsid w:val="005A6D20"/>
    <w:rsid w:val="005B0298"/>
    <w:rsid w:val="005B0602"/>
    <w:rsid w:val="005B5A6B"/>
    <w:rsid w:val="005B6117"/>
    <w:rsid w:val="005B65B6"/>
    <w:rsid w:val="005B6A28"/>
    <w:rsid w:val="005B6E14"/>
    <w:rsid w:val="005B734C"/>
    <w:rsid w:val="005B7EAB"/>
    <w:rsid w:val="005C00E6"/>
    <w:rsid w:val="005C062F"/>
    <w:rsid w:val="005C0A2C"/>
    <w:rsid w:val="005C1B49"/>
    <w:rsid w:val="005C2CF8"/>
    <w:rsid w:val="005C2D55"/>
    <w:rsid w:val="005C37E5"/>
    <w:rsid w:val="005C45D6"/>
    <w:rsid w:val="005C4A8A"/>
    <w:rsid w:val="005C6A7A"/>
    <w:rsid w:val="005C6C4F"/>
    <w:rsid w:val="005D2387"/>
    <w:rsid w:val="005D25E3"/>
    <w:rsid w:val="005D39B1"/>
    <w:rsid w:val="005D3AFF"/>
    <w:rsid w:val="005D4332"/>
    <w:rsid w:val="005D52D0"/>
    <w:rsid w:val="005D5E93"/>
    <w:rsid w:val="005D67D9"/>
    <w:rsid w:val="005D6BC9"/>
    <w:rsid w:val="005E1B54"/>
    <w:rsid w:val="005E307F"/>
    <w:rsid w:val="005E42C5"/>
    <w:rsid w:val="005E546F"/>
    <w:rsid w:val="005E696A"/>
    <w:rsid w:val="005E7E75"/>
    <w:rsid w:val="005F061C"/>
    <w:rsid w:val="005F53B7"/>
    <w:rsid w:val="005F749D"/>
    <w:rsid w:val="005F798A"/>
    <w:rsid w:val="006002E6"/>
    <w:rsid w:val="0060032A"/>
    <w:rsid w:val="006012C5"/>
    <w:rsid w:val="00602AA1"/>
    <w:rsid w:val="00604E38"/>
    <w:rsid w:val="00610F43"/>
    <w:rsid w:val="006123CD"/>
    <w:rsid w:val="006135AD"/>
    <w:rsid w:val="00614B6F"/>
    <w:rsid w:val="00615656"/>
    <w:rsid w:val="006162F0"/>
    <w:rsid w:val="00617140"/>
    <w:rsid w:val="00621464"/>
    <w:rsid w:val="00621489"/>
    <w:rsid w:val="006243B2"/>
    <w:rsid w:val="00625FC1"/>
    <w:rsid w:val="00627EAE"/>
    <w:rsid w:val="0063027C"/>
    <w:rsid w:val="00633C4B"/>
    <w:rsid w:val="00634199"/>
    <w:rsid w:val="0063579F"/>
    <w:rsid w:val="00635C53"/>
    <w:rsid w:val="00636753"/>
    <w:rsid w:val="00636B79"/>
    <w:rsid w:val="00640D3C"/>
    <w:rsid w:val="00643047"/>
    <w:rsid w:val="00647008"/>
    <w:rsid w:val="006522E8"/>
    <w:rsid w:val="006524F5"/>
    <w:rsid w:val="00652671"/>
    <w:rsid w:val="00657617"/>
    <w:rsid w:val="0065793B"/>
    <w:rsid w:val="006607CD"/>
    <w:rsid w:val="006608CC"/>
    <w:rsid w:val="00660C31"/>
    <w:rsid w:val="006611DC"/>
    <w:rsid w:val="00663E5A"/>
    <w:rsid w:val="00667A2F"/>
    <w:rsid w:val="006712AD"/>
    <w:rsid w:val="0067342C"/>
    <w:rsid w:val="00674D86"/>
    <w:rsid w:val="00675778"/>
    <w:rsid w:val="006760A6"/>
    <w:rsid w:val="006775EF"/>
    <w:rsid w:val="006779D7"/>
    <w:rsid w:val="00677EAE"/>
    <w:rsid w:val="00682715"/>
    <w:rsid w:val="0069084F"/>
    <w:rsid w:val="00692937"/>
    <w:rsid w:val="00694369"/>
    <w:rsid w:val="0069619C"/>
    <w:rsid w:val="00696EB2"/>
    <w:rsid w:val="00697CD2"/>
    <w:rsid w:val="006A0141"/>
    <w:rsid w:val="006A116A"/>
    <w:rsid w:val="006A21AB"/>
    <w:rsid w:val="006A2A31"/>
    <w:rsid w:val="006A3086"/>
    <w:rsid w:val="006A30D9"/>
    <w:rsid w:val="006A40F4"/>
    <w:rsid w:val="006A4B76"/>
    <w:rsid w:val="006A5C24"/>
    <w:rsid w:val="006A5F26"/>
    <w:rsid w:val="006A7231"/>
    <w:rsid w:val="006B0690"/>
    <w:rsid w:val="006B23C6"/>
    <w:rsid w:val="006B33F8"/>
    <w:rsid w:val="006B42C4"/>
    <w:rsid w:val="006B492D"/>
    <w:rsid w:val="006B663D"/>
    <w:rsid w:val="006B6DDF"/>
    <w:rsid w:val="006B7F0C"/>
    <w:rsid w:val="006C25D9"/>
    <w:rsid w:val="006C405C"/>
    <w:rsid w:val="006C5A11"/>
    <w:rsid w:val="006C68A7"/>
    <w:rsid w:val="006C7651"/>
    <w:rsid w:val="006D1BE6"/>
    <w:rsid w:val="006D464F"/>
    <w:rsid w:val="006D490B"/>
    <w:rsid w:val="006D5641"/>
    <w:rsid w:val="006D6126"/>
    <w:rsid w:val="006E0C98"/>
    <w:rsid w:val="006E1A0B"/>
    <w:rsid w:val="006E1AAE"/>
    <w:rsid w:val="006E3376"/>
    <w:rsid w:val="006E38C8"/>
    <w:rsid w:val="006E56C0"/>
    <w:rsid w:val="006E6607"/>
    <w:rsid w:val="006E6B56"/>
    <w:rsid w:val="006E76DF"/>
    <w:rsid w:val="006E791B"/>
    <w:rsid w:val="006F1C20"/>
    <w:rsid w:val="006F2CF9"/>
    <w:rsid w:val="006F54D2"/>
    <w:rsid w:val="006F577D"/>
    <w:rsid w:val="006F5D46"/>
    <w:rsid w:val="006F5E60"/>
    <w:rsid w:val="006F6342"/>
    <w:rsid w:val="006F70B1"/>
    <w:rsid w:val="0070032A"/>
    <w:rsid w:val="00700DDA"/>
    <w:rsid w:val="00700FD0"/>
    <w:rsid w:val="007033E6"/>
    <w:rsid w:val="00704C77"/>
    <w:rsid w:val="00706A21"/>
    <w:rsid w:val="0070729F"/>
    <w:rsid w:val="00711680"/>
    <w:rsid w:val="007117E8"/>
    <w:rsid w:val="00711F29"/>
    <w:rsid w:val="00711F44"/>
    <w:rsid w:val="00713C35"/>
    <w:rsid w:val="00714471"/>
    <w:rsid w:val="00714685"/>
    <w:rsid w:val="00714B0F"/>
    <w:rsid w:val="00715682"/>
    <w:rsid w:val="007169E9"/>
    <w:rsid w:val="0072016C"/>
    <w:rsid w:val="00721A6E"/>
    <w:rsid w:val="007261D0"/>
    <w:rsid w:val="00726AB7"/>
    <w:rsid w:val="007302BE"/>
    <w:rsid w:val="0073071A"/>
    <w:rsid w:val="00730F3D"/>
    <w:rsid w:val="007317B2"/>
    <w:rsid w:val="00732C55"/>
    <w:rsid w:val="00735A1B"/>
    <w:rsid w:val="00736628"/>
    <w:rsid w:val="00737975"/>
    <w:rsid w:val="00740283"/>
    <w:rsid w:val="0074145C"/>
    <w:rsid w:val="0074345E"/>
    <w:rsid w:val="00743E4F"/>
    <w:rsid w:val="007450DE"/>
    <w:rsid w:val="0074624F"/>
    <w:rsid w:val="00746F08"/>
    <w:rsid w:val="007479DF"/>
    <w:rsid w:val="0075162E"/>
    <w:rsid w:val="0075268E"/>
    <w:rsid w:val="00752AC6"/>
    <w:rsid w:val="00753D06"/>
    <w:rsid w:val="00753D22"/>
    <w:rsid w:val="00753E53"/>
    <w:rsid w:val="007558CF"/>
    <w:rsid w:val="0075766D"/>
    <w:rsid w:val="0076205D"/>
    <w:rsid w:val="007651D7"/>
    <w:rsid w:val="00765823"/>
    <w:rsid w:val="00767574"/>
    <w:rsid w:val="00767FC8"/>
    <w:rsid w:val="0077097B"/>
    <w:rsid w:val="00772582"/>
    <w:rsid w:val="00772E31"/>
    <w:rsid w:val="0077574F"/>
    <w:rsid w:val="00775E7C"/>
    <w:rsid w:val="007769D2"/>
    <w:rsid w:val="00776C30"/>
    <w:rsid w:val="007776A6"/>
    <w:rsid w:val="007777E4"/>
    <w:rsid w:val="00777DB3"/>
    <w:rsid w:val="00781342"/>
    <w:rsid w:val="00781774"/>
    <w:rsid w:val="007817A2"/>
    <w:rsid w:val="00783964"/>
    <w:rsid w:val="00783A75"/>
    <w:rsid w:val="00783F76"/>
    <w:rsid w:val="00784716"/>
    <w:rsid w:val="007858F3"/>
    <w:rsid w:val="00785AD6"/>
    <w:rsid w:val="00786E6C"/>
    <w:rsid w:val="007878E2"/>
    <w:rsid w:val="00794B51"/>
    <w:rsid w:val="0079630D"/>
    <w:rsid w:val="00796AA8"/>
    <w:rsid w:val="007A00C1"/>
    <w:rsid w:val="007A2255"/>
    <w:rsid w:val="007A249B"/>
    <w:rsid w:val="007A2B86"/>
    <w:rsid w:val="007A40F3"/>
    <w:rsid w:val="007A48BB"/>
    <w:rsid w:val="007A5BA6"/>
    <w:rsid w:val="007B36C9"/>
    <w:rsid w:val="007B3701"/>
    <w:rsid w:val="007B414E"/>
    <w:rsid w:val="007B489A"/>
    <w:rsid w:val="007B6383"/>
    <w:rsid w:val="007B6B78"/>
    <w:rsid w:val="007B6D4C"/>
    <w:rsid w:val="007B7AEA"/>
    <w:rsid w:val="007B7D57"/>
    <w:rsid w:val="007C583F"/>
    <w:rsid w:val="007C5F30"/>
    <w:rsid w:val="007C675E"/>
    <w:rsid w:val="007C679D"/>
    <w:rsid w:val="007C7456"/>
    <w:rsid w:val="007C7805"/>
    <w:rsid w:val="007C7F4F"/>
    <w:rsid w:val="007D03FF"/>
    <w:rsid w:val="007D22C6"/>
    <w:rsid w:val="007D3966"/>
    <w:rsid w:val="007D3E08"/>
    <w:rsid w:val="007D4C7A"/>
    <w:rsid w:val="007D5FDC"/>
    <w:rsid w:val="007D6EA4"/>
    <w:rsid w:val="007D7A13"/>
    <w:rsid w:val="007E0198"/>
    <w:rsid w:val="007E08E4"/>
    <w:rsid w:val="007E3144"/>
    <w:rsid w:val="007E3154"/>
    <w:rsid w:val="007E3F1F"/>
    <w:rsid w:val="007E406E"/>
    <w:rsid w:val="007E4F76"/>
    <w:rsid w:val="007E58B4"/>
    <w:rsid w:val="007E6729"/>
    <w:rsid w:val="007E7FB8"/>
    <w:rsid w:val="007F20E2"/>
    <w:rsid w:val="007F3EAF"/>
    <w:rsid w:val="007F4333"/>
    <w:rsid w:val="007F4C83"/>
    <w:rsid w:val="007F5AA5"/>
    <w:rsid w:val="007F6DF8"/>
    <w:rsid w:val="008002D8"/>
    <w:rsid w:val="00803476"/>
    <w:rsid w:val="008035AE"/>
    <w:rsid w:val="0080450C"/>
    <w:rsid w:val="00806C84"/>
    <w:rsid w:val="00806F18"/>
    <w:rsid w:val="00807799"/>
    <w:rsid w:val="00807AC5"/>
    <w:rsid w:val="008145FF"/>
    <w:rsid w:val="00814AB5"/>
    <w:rsid w:val="008210A7"/>
    <w:rsid w:val="008234BC"/>
    <w:rsid w:val="00825849"/>
    <w:rsid w:val="0082612C"/>
    <w:rsid w:val="00826DCF"/>
    <w:rsid w:val="00826EB2"/>
    <w:rsid w:val="008276C3"/>
    <w:rsid w:val="008304CA"/>
    <w:rsid w:val="008340EC"/>
    <w:rsid w:val="008348E8"/>
    <w:rsid w:val="00834EE0"/>
    <w:rsid w:val="00836BDC"/>
    <w:rsid w:val="008406FC"/>
    <w:rsid w:val="00840EF1"/>
    <w:rsid w:val="00842CCF"/>
    <w:rsid w:val="00844049"/>
    <w:rsid w:val="00844766"/>
    <w:rsid w:val="00846A99"/>
    <w:rsid w:val="00847CD2"/>
    <w:rsid w:val="00850E3D"/>
    <w:rsid w:val="0085306D"/>
    <w:rsid w:val="0085353C"/>
    <w:rsid w:val="00854515"/>
    <w:rsid w:val="00855E92"/>
    <w:rsid w:val="008563B1"/>
    <w:rsid w:val="008614CD"/>
    <w:rsid w:val="008619D4"/>
    <w:rsid w:val="00863C4E"/>
    <w:rsid w:val="00865A1B"/>
    <w:rsid w:val="00867B1A"/>
    <w:rsid w:val="00870AD2"/>
    <w:rsid w:val="008753F9"/>
    <w:rsid w:val="00876468"/>
    <w:rsid w:val="00876BBF"/>
    <w:rsid w:val="00880E1F"/>
    <w:rsid w:val="0088393E"/>
    <w:rsid w:val="0089054E"/>
    <w:rsid w:val="008906F1"/>
    <w:rsid w:val="00892F0C"/>
    <w:rsid w:val="00894879"/>
    <w:rsid w:val="00896195"/>
    <w:rsid w:val="008961C9"/>
    <w:rsid w:val="008967A6"/>
    <w:rsid w:val="008A065C"/>
    <w:rsid w:val="008A0EC0"/>
    <w:rsid w:val="008A3A2F"/>
    <w:rsid w:val="008A4DFD"/>
    <w:rsid w:val="008A5D83"/>
    <w:rsid w:val="008A7411"/>
    <w:rsid w:val="008B0B1C"/>
    <w:rsid w:val="008B11B4"/>
    <w:rsid w:val="008B268C"/>
    <w:rsid w:val="008B4792"/>
    <w:rsid w:val="008B7D0F"/>
    <w:rsid w:val="008C296B"/>
    <w:rsid w:val="008C2C89"/>
    <w:rsid w:val="008C34A3"/>
    <w:rsid w:val="008C3AD5"/>
    <w:rsid w:val="008C3F1C"/>
    <w:rsid w:val="008C7469"/>
    <w:rsid w:val="008D445F"/>
    <w:rsid w:val="008D6703"/>
    <w:rsid w:val="008D6AA9"/>
    <w:rsid w:val="008D7C16"/>
    <w:rsid w:val="008E0654"/>
    <w:rsid w:val="008E0FC1"/>
    <w:rsid w:val="008E1D26"/>
    <w:rsid w:val="008E26FE"/>
    <w:rsid w:val="008E42D3"/>
    <w:rsid w:val="008E478C"/>
    <w:rsid w:val="008E4F4B"/>
    <w:rsid w:val="008E50CB"/>
    <w:rsid w:val="008E784E"/>
    <w:rsid w:val="008E7AD9"/>
    <w:rsid w:val="008F176B"/>
    <w:rsid w:val="008F1E07"/>
    <w:rsid w:val="008F2B1B"/>
    <w:rsid w:val="008F5EC0"/>
    <w:rsid w:val="008F6671"/>
    <w:rsid w:val="008F6D8E"/>
    <w:rsid w:val="0090093F"/>
    <w:rsid w:val="0090127E"/>
    <w:rsid w:val="00901F47"/>
    <w:rsid w:val="009053D1"/>
    <w:rsid w:val="00911375"/>
    <w:rsid w:val="0091586F"/>
    <w:rsid w:val="009175AD"/>
    <w:rsid w:val="00921358"/>
    <w:rsid w:val="0092442C"/>
    <w:rsid w:val="00924B4D"/>
    <w:rsid w:val="009260E1"/>
    <w:rsid w:val="00927379"/>
    <w:rsid w:val="009277F2"/>
    <w:rsid w:val="00930E3F"/>
    <w:rsid w:val="0093140D"/>
    <w:rsid w:val="00931BAF"/>
    <w:rsid w:val="009320C0"/>
    <w:rsid w:val="0093464A"/>
    <w:rsid w:val="00934EE2"/>
    <w:rsid w:val="00936127"/>
    <w:rsid w:val="00940520"/>
    <w:rsid w:val="0094063C"/>
    <w:rsid w:val="00941D43"/>
    <w:rsid w:val="0094375A"/>
    <w:rsid w:val="00945D90"/>
    <w:rsid w:val="00946310"/>
    <w:rsid w:val="00946875"/>
    <w:rsid w:val="00946B17"/>
    <w:rsid w:val="00951385"/>
    <w:rsid w:val="00951820"/>
    <w:rsid w:val="009522AC"/>
    <w:rsid w:val="009531C8"/>
    <w:rsid w:val="00953BE2"/>
    <w:rsid w:val="00955081"/>
    <w:rsid w:val="00955B90"/>
    <w:rsid w:val="0095669B"/>
    <w:rsid w:val="00956B5D"/>
    <w:rsid w:val="00957A11"/>
    <w:rsid w:val="00960C52"/>
    <w:rsid w:val="00961D32"/>
    <w:rsid w:val="00964443"/>
    <w:rsid w:val="00966303"/>
    <w:rsid w:val="009679FD"/>
    <w:rsid w:val="0097167C"/>
    <w:rsid w:val="0097173D"/>
    <w:rsid w:val="00971751"/>
    <w:rsid w:val="0097292C"/>
    <w:rsid w:val="0097324B"/>
    <w:rsid w:val="009743E7"/>
    <w:rsid w:val="0097738F"/>
    <w:rsid w:val="009774F8"/>
    <w:rsid w:val="00977BDB"/>
    <w:rsid w:val="00980AB1"/>
    <w:rsid w:val="00980C65"/>
    <w:rsid w:val="009816CE"/>
    <w:rsid w:val="00981958"/>
    <w:rsid w:val="009831FF"/>
    <w:rsid w:val="00983EFC"/>
    <w:rsid w:val="009848B1"/>
    <w:rsid w:val="0098626C"/>
    <w:rsid w:val="009863FA"/>
    <w:rsid w:val="00986BCD"/>
    <w:rsid w:val="00986C26"/>
    <w:rsid w:val="0098755F"/>
    <w:rsid w:val="0099145D"/>
    <w:rsid w:val="00991638"/>
    <w:rsid w:val="00991BD3"/>
    <w:rsid w:val="00991E80"/>
    <w:rsid w:val="0099560B"/>
    <w:rsid w:val="009A328D"/>
    <w:rsid w:val="009A3562"/>
    <w:rsid w:val="009A37D8"/>
    <w:rsid w:val="009A3C3D"/>
    <w:rsid w:val="009A45DF"/>
    <w:rsid w:val="009A57C6"/>
    <w:rsid w:val="009A6C74"/>
    <w:rsid w:val="009A7BB3"/>
    <w:rsid w:val="009A7D3D"/>
    <w:rsid w:val="009B1A6F"/>
    <w:rsid w:val="009B4188"/>
    <w:rsid w:val="009B424A"/>
    <w:rsid w:val="009B433D"/>
    <w:rsid w:val="009B472F"/>
    <w:rsid w:val="009B7B07"/>
    <w:rsid w:val="009C0B72"/>
    <w:rsid w:val="009C2BE2"/>
    <w:rsid w:val="009C3249"/>
    <w:rsid w:val="009C49C0"/>
    <w:rsid w:val="009C50BE"/>
    <w:rsid w:val="009C5E24"/>
    <w:rsid w:val="009C63BA"/>
    <w:rsid w:val="009D33EB"/>
    <w:rsid w:val="009D377A"/>
    <w:rsid w:val="009D3B00"/>
    <w:rsid w:val="009D4AC9"/>
    <w:rsid w:val="009D59FD"/>
    <w:rsid w:val="009D5A91"/>
    <w:rsid w:val="009D5DDF"/>
    <w:rsid w:val="009D6BD2"/>
    <w:rsid w:val="009E1FDF"/>
    <w:rsid w:val="009E3085"/>
    <w:rsid w:val="009E3F44"/>
    <w:rsid w:val="009E673D"/>
    <w:rsid w:val="009E7690"/>
    <w:rsid w:val="009F1060"/>
    <w:rsid w:val="009F118E"/>
    <w:rsid w:val="009F2080"/>
    <w:rsid w:val="009F2832"/>
    <w:rsid w:val="009F2AC2"/>
    <w:rsid w:val="009F35DE"/>
    <w:rsid w:val="009F35E4"/>
    <w:rsid w:val="009F3793"/>
    <w:rsid w:val="009F57D0"/>
    <w:rsid w:val="009F6AB0"/>
    <w:rsid w:val="00A00A0C"/>
    <w:rsid w:val="00A01E4D"/>
    <w:rsid w:val="00A03E06"/>
    <w:rsid w:val="00A04D48"/>
    <w:rsid w:val="00A053AE"/>
    <w:rsid w:val="00A0556F"/>
    <w:rsid w:val="00A0721F"/>
    <w:rsid w:val="00A07437"/>
    <w:rsid w:val="00A10953"/>
    <w:rsid w:val="00A110CB"/>
    <w:rsid w:val="00A1258F"/>
    <w:rsid w:val="00A135F9"/>
    <w:rsid w:val="00A13F15"/>
    <w:rsid w:val="00A23011"/>
    <w:rsid w:val="00A2362D"/>
    <w:rsid w:val="00A2450E"/>
    <w:rsid w:val="00A259E5"/>
    <w:rsid w:val="00A25D61"/>
    <w:rsid w:val="00A25D8E"/>
    <w:rsid w:val="00A27643"/>
    <w:rsid w:val="00A30E67"/>
    <w:rsid w:val="00A31127"/>
    <w:rsid w:val="00A31761"/>
    <w:rsid w:val="00A3190A"/>
    <w:rsid w:val="00A35185"/>
    <w:rsid w:val="00A37006"/>
    <w:rsid w:val="00A37E77"/>
    <w:rsid w:val="00A4129E"/>
    <w:rsid w:val="00A414ED"/>
    <w:rsid w:val="00A432A9"/>
    <w:rsid w:val="00A46B3D"/>
    <w:rsid w:val="00A5416C"/>
    <w:rsid w:val="00A54AB3"/>
    <w:rsid w:val="00A557EE"/>
    <w:rsid w:val="00A55926"/>
    <w:rsid w:val="00A55EA9"/>
    <w:rsid w:val="00A57503"/>
    <w:rsid w:val="00A607A7"/>
    <w:rsid w:val="00A608B2"/>
    <w:rsid w:val="00A61387"/>
    <w:rsid w:val="00A640F5"/>
    <w:rsid w:val="00A66098"/>
    <w:rsid w:val="00A704E4"/>
    <w:rsid w:val="00A71009"/>
    <w:rsid w:val="00A714FD"/>
    <w:rsid w:val="00A7189D"/>
    <w:rsid w:val="00A728DE"/>
    <w:rsid w:val="00A7437D"/>
    <w:rsid w:val="00A7696D"/>
    <w:rsid w:val="00A835C0"/>
    <w:rsid w:val="00A84CED"/>
    <w:rsid w:val="00A8618E"/>
    <w:rsid w:val="00A86F0C"/>
    <w:rsid w:val="00A87EC4"/>
    <w:rsid w:val="00A90A3C"/>
    <w:rsid w:val="00A90E6C"/>
    <w:rsid w:val="00A91F3C"/>
    <w:rsid w:val="00A942F6"/>
    <w:rsid w:val="00A94792"/>
    <w:rsid w:val="00A9552B"/>
    <w:rsid w:val="00A97EC4"/>
    <w:rsid w:val="00AA010C"/>
    <w:rsid w:val="00AA12F3"/>
    <w:rsid w:val="00AA1BC9"/>
    <w:rsid w:val="00AA28A6"/>
    <w:rsid w:val="00AA41F7"/>
    <w:rsid w:val="00AA5237"/>
    <w:rsid w:val="00AA6795"/>
    <w:rsid w:val="00AA74B4"/>
    <w:rsid w:val="00AA7BEA"/>
    <w:rsid w:val="00AB09C8"/>
    <w:rsid w:val="00AB0E92"/>
    <w:rsid w:val="00AB4291"/>
    <w:rsid w:val="00AB5843"/>
    <w:rsid w:val="00AB5B95"/>
    <w:rsid w:val="00AB75B3"/>
    <w:rsid w:val="00AB7D9F"/>
    <w:rsid w:val="00AC0FCB"/>
    <w:rsid w:val="00AC1D2A"/>
    <w:rsid w:val="00AC475D"/>
    <w:rsid w:val="00AC7EA7"/>
    <w:rsid w:val="00AD0681"/>
    <w:rsid w:val="00AD234D"/>
    <w:rsid w:val="00AD33DB"/>
    <w:rsid w:val="00AD370D"/>
    <w:rsid w:val="00AD61DD"/>
    <w:rsid w:val="00AE14F0"/>
    <w:rsid w:val="00AE15E7"/>
    <w:rsid w:val="00AE1E18"/>
    <w:rsid w:val="00AE28A9"/>
    <w:rsid w:val="00AE54B5"/>
    <w:rsid w:val="00AE7E3B"/>
    <w:rsid w:val="00AF047A"/>
    <w:rsid w:val="00AF0B96"/>
    <w:rsid w:val="00AF0F21"/>
    <w:rsid w:val="00AF1CFA"/>
    <w:rsid w:val="00AF2106"/>
    <w:rsid w:val="00AF250B"/>
    <w:rsid w:val="00AF4EEE"/>
    <w:rsid w:val="00AF562D"/>
    <w:rsid w:val="00B0022B"/>
    <w:rsid w:val="00B02195"/>
    <w:rsid w:val="00B03339"/>
    <w:rsid w:val="00B044D5"/>
    <w:rsid w:val="00B05ACA"/>
    <w:rsid w:val="00B05CBC"/>
    <w:rsid w:val="00B0671F"/>
    <w:rsid w:val="00B0680A"/>
    <w:rsid w:val="00B07183"/>
    <w:rsid w:val="00B07B1F"/>
    <w:rsid w:val="00B07B93"/>
    <w:rsid w:val="00B11422"/>
    <w:rsid w:val="00B13AD4"/>
    <w:rsid w:val="00B14D9D"/>
    <w:rsid w:val="00B15863"/>
    <w:rsid w:val="00B17DC6"/>
    <w:rsid w:val="00B206A2"/>
    <w:rsid w:val="00B21DA6"/>
    <w:rsid w:val="00B22470"/>
    <w:rsid w:val="00B256AA"/>
    <w:rsid w:val="00B30FFF"/>
    <w:rsid w:val="00B3168E"/>
    <w:rsid w:val="00B3348E"/>
    <w:rsid w:val="00B33C92"/>
    <w:rsid w:val="00B34A6A"/>
    <w:rsid w:val="00B34C27"/>
    <w:rsid w:val="00B36158"/>
    <w:rsid w:val="00B365F1"/>
    <w:rsid w:val="00B406AD"/>
    <w:rsid w:val="00B40884"/>
    <w:rsid w:val="00B43266"/>
    <w:rsid w:val="00B43D19"/>
    <w:rsid w:val="00B46E62"/>
    <w:rsid w:val="00B501D7"/>
    <w:rsid w:val="00B5066E"/>
    <w:rsid w:val="00B522B7"/>
    <w:rsid w:val="00B5293B"/>
    <w:rsid w:val="00B52F68"/>
    <w:rsid w:val="00B54E5F"/>
    <w:rsid w:val="00B55F96"/>
    <w:rsid w:val="00B56F23"/>
    <w:rsid w:val="00B60D8F"/>
    <w:rsid w:val="00B6142A"/>
    <w:rsid w:val="00B62E3B"/>
    <w:rsid w:val="00B63152"/>
    <w:rsid w:val="00B63D6D"/>
    <w:rsid w:val="00B6453F"/>
    <w:rsid w:val="00B65155"/>
    <w:rsid w:val="00B65C80"/>
    <w:rsid w:val="00B65CD8"/>
    <w:rsid w:val="00B65FFF"/>
    <w:rsid w:val="00B661BF"/>
    <w:rsid w:val="00B664D8"/>
    <w:rsid w:val="00B70035"/>
    <w:rsid w:val="00B702F6"/>
    <w:rsid w:val="00B70FE5"/>
    <w:rsid w:val="00B72709"/>
    <w:rsid w:val="00B72BB1"/>
    <w:rsid w:val="00B739D5"/>
    <w:rsid w:val="00B74301"/>
    <w:rsid w:val="00B75F1C"/>
    <w:rsid w:val="00B77154"/>
    <w:rsid w:val="00B77E94"/>
    <w:rsid w:val="00B808C6"/>
    <w:rsid w:val="00B81793"/>
    <w:rsid w:val="00B821A0"/>
    <w:rsid w:val="00B829BC"/>
    <w:rsid w:val="00B835F1"/>
    <w:rsid w:val="00B85F21"/>
    <w:rsid w:val="00B86EC2"/>
    <w:rsid w:val="00B877B3"/>
    <w:rsid w:val="00B87BEC"/>
    <w:rsid w:val="00B87E17"/>
    <w:rsid w:val="00B908A1"/>
    <w:rsid w:val="00B908CB"/>
    <w:rsid w:val="00B95754"/>
    <w:rsid w:val="00B978B2"/>
    <w:rsid w:val="00B97AD7"/>
    <w:rsid w:val="00BA0495"/>
    <w:rsid w:val="00BA0A2A"/>
    <w:rsid w:val="00BA0DA6"/>
    <w:rsid w:val="00BA40C1"/>
    <w:rsid w:val="00BA5257"/>
    <w:rsid w:val="00BA5622"/>
    <w:rsid w:val="00BB0611"/>
    <w:rsid w:val="00BB0ED5"/>
    <w:rsid w:val="00BB156D"/>
    <w:rsid w:val="00BB1CD1"/>
    <w:rsid w:val="00BB5421"/>
    <w:rsid w:val="00BB629A"/>
    <w:rsid w:val="00BC1935"/>
    <w:rsid w:val="00BC2AA9"/>
    <w:rsid w:val="00BC3877"/>
    <w:rsid w:val="00BC419D"/>
    <w:rsid w:val="00BC48EE"/>
    <w:rsid w:val="00BC5EAE"/>
    <w:rsid w:val="00BC6E8E"/>
    <w:rsid w:val="00BC6F11"/>
    <w:rsid w:val="00BC72EF"/>
    <w:rsid w:val="00BC7D14"/>
    <w:rsid w:val="00BD16A1"/>
    <w:rsid w:val="00BD248A"/>
    <w:rsid w:val="00BD2A56"/>
    <w:rsid w:val="00BD3F65"/>
    <w:rsid w:val="00BD4348"/>
    <w:rsid w:val="00BD6479"/>
    <w:rsid w:val="00BD682B"/>
    <w:rsid w:val="00BE2C4C"/>
    <w:rsid w:val="00BE3D71"/>
    <w:rsid w:val="00BE5133"/>
    <w:rsid w:val="00BE6727"/>
    <w:rsid w:val="00BE7F80"/>
    <w:rsid w:val="00BF04EC"/>
    <w:rsid w:val="00BF1A20"/>
    <w:rsid w:val="00BF4BF1"/>
    <w:rsid w:val="00BF5B6C"/>
    <w:rsid w:val="00BF6426"/>
    <w:rsid w:val="00BF7B87"/>
    <w:rsid w:val="00C01E05"/>
    <w:rsid w:val="00C04C23"/>
    <w:rsid w:val="00C05803"/>
    <w:rsid w:val="00C05973"/>
    <w:rsid w:val="00C05ADA"/>
    <w:rsid w:val="00C05FA5"/>
    <w:rsid w:val="00C0602F"/>
    <w:rsid w:val="00C07414"/>
    <w:rsid w:val="00C11CF7"/>
    <w:rsid w:val="00C1328B"/>
    <w:rsid w:val="00C137E1"/>
    <w:rsid w:val="00C14B66"/>
    <w:rsid w:val="00C15A76"/>
    <w:rsid w:val="00C17247"/>
    <w:rsid w:val="00C17D48"/>
    <w:rsid w:val="00C204FD"/>
    <w:rsid w:val="00C22005"/>
    <w:rsid w:val="00C237AA"/>
    <w:rsid w:val="00C25283"/>
    <w:rsid w:val="00C30673"/>
    <w:rsid w:val="00C341EE"/>
    <w:rsid w:val="00C3492A"/>
    <w:rsid w:val="00C4040F"/>
    <w:rsid w:val="00C41A81"/>
    <w:rsid w:val="00C42E31"/>
    <w:rsid w:val="00C439FA"/>
    <w:rsid w:val="00C441FC"/>
    <w:rsid w:val="00C4475B"/>
    <w:rsid w:val="00C448AF"/>
    <w:rsid w:val="00C4499E"/>
    <w:rsid w:val="00C455F7"/>
    <w:rsid w:val="00C47E46"/>
    <w:rsid w:val="00C47E60"/>
    <w:rsid w:val="00C50C56"/>
    <w:rsid w:val="00C51309"/>
    <w:rsid w:val="00C519BE"/>
    <w:rsid w:val="00C519CD"/>
    <w:rsid w:val="00C549CF"/>
    <w:rsid w:val="00C551FA"/>
    <w:rsid w:val="00C55610"/>
    <w:rsid w:val="00C61593"/>
    <w:rsid w:val="00C62D10"/>
    <w:rsid w:val="00C636DB"/>
    <w:rsid w:val="00C63BF4"/>
    <w:rsid w:val="00C64575"/>
    <w:rsid w:val="00C65912"/>
    <w:rsid w:val="00C65966"/>
    <w:rsid w:val="00C6677C"/>
    <w:rsid w:val="00C706A6"/>
    <w:rsid w:val="00C7210D"/>
    <w:rsid w:val="00C74986"/>
    <w:rsid w:val="00C75B13"/>
    <w:rsid w:val="00C7697D"/>
    <w:rsid w:val="00C77BB3"/>
    <w:rsid w:val="00C77EDB"/>
    <w:rsid w:val="00C82992"/>
    <w:rsid w:val="00C83217"/>
    <w:rsid w:val="00C85570"/>
    <w:rsid w:val="00C875DE"/>
    <w:rsid w:val="00C920AC"/>
    <w:rsid w:val="00C92B3B"/>
    <w:rsid w:val="00C93366"/>
    <w:rsid w:val="00C940AB"/>
    <w:rsid w:val="00C94769"/>
    <w:rsid w:val="00C964EC"/>
    <w:rsid w:val="00C96EB7"/>
    <w:rsid w:val="00CA3631"/>
    <w:rsid w:val="00CA480F"/>
    <w:rsid w:val="00CA50EF"/>
    <w:rsid w:val="00CA649F"/>
    <w:rsid w:val="00CB0470"/>
    <w:rsid w:val="00CB6003"/>
    <w:rsid w:val="00CC00A2"/>
    <w:rsid w:val="00CC032E"/>
    <w:rsid w:val="00CC057A"/>
    <w:rsid w:val="00CC11C4"/>
    <w:rsid w:val="00CC143A"/>
    <w:rsid w:val="00CC28DB"/>
    <w:rsid w:val="00CC33EE"/>
    <w:rsid w:val="00CC71D6"/>
    <w:rsid w:val="00CC7457"/>
    <w:rsid w:val="00CD11D8"/>
    <w:rsid w:val="00CD23A5"/>
    <w:rsid w:val="00CD27E1"/>
    <w:rsid w:val="00CD2838"/>
    <w:rsid w:val="00CD2D4B"/>
    <w:rsid w:val="00CD4144"/>
    <w:rsid w:val="00CD48F7"/>
    <w:rsid w:val="00CD4B96"/>
    <w:rsid w:val="00CD6065"/>
    <w:rsid w:val="00CD6579"/>
    <w:rsid w:val="00CD6909"/>
    <w:rsid w:val="00CD728C"/>
    <w:rsid w:val="00CE0041"/>
    <w:rsid w:val="00CE0294"/>
    <w:rsid w:val="00CE114D"/>
    <w:rsid w:val="00CE2263"/>
    <w:rsid w:val="00CE4DFE"/>
    <w:rsid w:val="00CE5333"/>
    <w:rsid w:val="00CE5EB7"/>
    <w:rsid w:val="00CE66EF"/>
    <w:rsid w:val="00CF2F25"/>
    <w:rsid w:val="00CF367B"/>
    <w:rsid w:val="00CF384C"/>
    <w:rsid w:val="00CF3A65"/>
    <w:rsid w:val="00CF5F27"/>
    <w:rsid w:val="00CF6535"/>
    <w:rsid w:val="00CF73F0"/>
    <w:rsid w:val="00D03CB2"/>
    <w:rsid w:val="00D04C62"/>
    <w:rsid w:val="00D0673F"/>
    <w:rsid w:val="00D0710C"/>
    <w:rsid w:val="00D07F96"/>
    <w:rsid w:val="00D10DC0"/>
    <w:rsid w:val="00D11682"/>
    <w:rsid w:val="00D14312"/>
    <w:rsid w:val="00D15AEA"/>
    <w:rsid w:val="00D21B25"/>
    <w:rsid w:val="00D22DDB"/>
    <w:rsid w:val="00D23CF4"/>
    <w:rsid w:val="00D303C5"/>
    <w:rsid w:val="00D318E7"/>
    <w:rsid w:val="00D35834"/>
    <w:rsid w:val="00D3592C"/>
    <w:rsid w:val="00D35EB0"/>
    <w:rsid w:val="00D3745D"/>
    <w:rsid w:val="00D4069D"/>
    <w:rsid w:val="00D40D11"/>
    <w:rsid w:val="00D40E75"/>
    <w:rsid w:val="00D41039"/>
    <w:rsid w:val="00D41A83"/>
    <w:rsid w:val="00D437F2"/>
    <w:rsid w:val="00D44353"/>
    <w:rsid w:val="00D44553"/>
    <w:rsid w:val="00D45F19"/>
    <w:rsid w:val="00D475A3"/>
    <w:rsid w:val="00D53FDB"/>
    <w:rsid w:val="00D54C29"/>
    <w:rsid w:val="00D54D71"/>
    <w:rsid w:val="00D6006C"/>
    <w:rsid w:val="00D603CF"/>
    <w:rsid w:val="00D603D2"/>
    <w:rsid w:val="00D60DCC"/>
    <w:rsid w:val="00D631C7"/>
    <w:rsid w:val="00D644A7"/>
    <w:rsid w:val="00D67152"/>
    <w:rsid w:val="00D707E2"/>
    <w:rsid w:val="00D712F0"/>
    <w:rsid w:val="00D7176E"/>
    <w:rsid w:val="00D71FBC"/>
    <w:rsid w:val="00D727A5"/>
    <w:rsid w:val="00D72ECA"/>
    <w:rsid w:val="00D730B2"/>
    <w:rsid w:val="00D7565C"/>
    <w:rsid w:val="00D7580B"/>
    <w:rsid w:val="00D7584B"/>
    <w:rsid w:val="00D7602E"/>
    <w:rsid w:val="00D770AC"/>
    <w:rsid w:val="00D77C6F"/>
    <w:rsid w:val="00D81917"/>
    <w:rsid w:val="00D81A8A"/>
    <w:rsid w:val="00D81C3D"/>
    <w:rsid w:val="00D81E0F"/>
    <w:rsid w:val="00D83F3E"/>
    <w:rsid w:val="00D856E4"/>
    <w:rsid w:val="00D93C9C"/>
    <w:rsid w:val="00D943A9"/>
    <w:rsid w:val="00D97014"/>
    <w:rsid w:val="00D9784E"/>
    <w:rsid w:val="00DA0121"/>
    <w:rsid w:val="00DA07C0"/>
    <w:rsid w:val="00DA1F02"/>
    <w:rsid w:val="00DA2922"/>
    <w:rsid w:val="00DA2CFE"/>
    <w:rsid w:val="00DA468B"/>
    <w:rsid w:val="00DA76A2"/>
    <w:rsid w:val="00DB17C9"/>
    <w:rsid w:val="00DB49F6"/>
    <w:rsid w:val="00DB7B75"/>
    <w:rsid w:val="00DC03AA"/>
    <w:rsid w:val="00DC14D4"/>
    <w:rsid w:val="00DC1E7E"/>
    <w:rsid w:val="00DC317B"/>
    <w:rsid w:val="00DC352F"/>
    <w:rsid w:val="00DC709E"/>
    <w:rsid w:val="00DC7272"/>
    <w:rsid w:val="00DD0651"/>
    <w:rsid w:val="00DD2350"/>
    <w:rsid w:val="00DD2704"/>
    <w:rsid w:val="00DD3403"/>
    <w:rsid w:val="00DD4DCD"/>
    <w:rsid w:val="00DD5485"/>
    <w:rsid w:val="00DD5FF0"/>
    <w:rsid w:val="00DD68D3"/>
    <w:rsid w:val="00DD709E"/>
    <w:rsid w:val="00DD765E"/>
    <w:rsid w:val="00DD7F53"/>
    <w:rsid w:val="00DE04F2"/>
    <w:rsid w:val="00DE1094"/>
    <w:rsid w:val="00DE176F"/>
    <w:rsid w:val="00DE2061"/>
    <w:rsid w:val="00DE6398"/>
    <w:rsid w:val="00DE6BE5"/>
    <w:rsid w:val="00DE76FD"/>
    <w:rsid w:val="00DF0852"/>
    <w:rsid w:val="00DF15EE"/>
    <w:rsid w:val="00DF2E43"/>
    <w:rsid w:val="00DF3289"/>
    <w:rsid w:val="00DF3A0F"/>
    <w:rsid w:val="00DF524E"/>
    <w:rsid w:val="00DF6185"/>
    <w:rsid w:val="00DF7A62"/>
    <w:rsid w:val="00E01DBC"/>
    <w:rsid w:val="00E01E26"/>
    <w:rsid w:val="00E02E5F"/>
    <w:rsid w:val="00E047F6"/>
    <w:rsid w:val="00E050E4"/>
    <w:rsid w:val="00E077B9"/>
    <w:rsid w:val="00E07842"/>
    <w:rsid w:val="00E07FAD"/>
    <w:rsid w:val="00E1143C"/>
    <w:rsid w:val="00E14E1B"/>
    <w:rsid w:val="00E161F5"/>
    <w:rsid w:val="00E17339"/>
    <w:rsid w:val="00E17670"/>
    <w:rsid w:val="00E17E47"/>
    <w:rsid w:val="00E201AF"/>
    <w:rsid w:val="00E20C37"/>
    <w:rsid w:val="00E21549"/>
    <w:rsid w:val="00E226EC"/>
    <w:rsid w:val="00E22F49"/>
    <w:rsid w:val="00E2326C"/>
    <w:rsid w:val="00E23EC8"/>
    <w:rsid w:val="00E23ED6"/>
    <w:rsid w:val="00E24D52"/>
    <w:rsid w:val="00E25D8A"/>
    <w:rsid w:val="00E26763"/>
    <w:rsid w:val="00E26F26"/>
    <w:rsid w:val="00E27167"/>
    <w:rsid w:val="00E3110B"/>
    <w:rsid w:val="00E31131"/>
    <w:rsid w:val="00E3141D"/>
    <w:rsid w:val="00E316D3"/>
    <w:rsid w:val="00E32829"/>
    <w:rsid w:val="00E33071"/>
    <w:rsid w:val="00E34C3B"/>
    <w:rsid w:val="00E362AA"/>
    <w:rsid w:val="00E36D4E"/>
    <w:rsid w:val="00E40C39"/>
    <w:rsid w:val="00E40FEB"/>
    <w:rsid w:val="00E43C28"/>
    <w:rsid w:val="00E45D46"/>
    <w:rsid w:val="00E45DD7"/>
    <w:rsid w:val="00E46E2C"/>
    <w:rsid w:val="00E4787A"/>
    <w:rsid w:val="00E47F47"/>
    <w:rsid w:val="00E5153B"/>
    <w:rsid w:val="00E53E87"/>
    <w:rsid w:val="00E5415E"/>
    <w:rsid w:val="00E547CB"/>
    <w:rsid w:val="00E55E78"/>
    <w:rsid w:val="00E56182"/>
    <w:rsid w:val="00E5751A"/>
    <w:rsid w:val="00E57B93"/>
    <w:rsid w:val="00E6019F"/>
    <w:rsid w:val="00E62069"/>
    <w:rsid w:val="00E62799"/>
    <w:rsid w:val="00E62C7D"/>
    <w:rsid w:val="00E65FAD"/>
    <w:rsid w:val="00E665C0"/>
    <w:rsid w:val="00E67046"/>
    <w:rsid w:val="00E72118"/>
    <w:rsid w:val="00E7238E"/>
    <w:rsid w:val="00E72580"/>
    <w:rsid w:val="00E7587C"/>
    <w:rsid w:val="00E76A96"/>
    <w:rsid w:val="00E80672"/>
    <w:rsid w:val="00E84CE1"/>
    <w:rsid w:val="00E84D3A"/>
    <w:rsid w:val="00E85AC0"/>
    <w:rsid w:val="00E86022"/>
    <w:rsid w:val="00E954F8"/>
    <w:rsid w:val="00E95552"/>
    <w:rsid w:val="00E96348"/>
    <w:rsid w:val="00E96E23"/>
    <w:rsid w:val="00E97F4D"/>
    <w:rsid w:val="00EA15D0"/>
    <w:rsid w:val="00EA1B2E"/>
    <w:rsid w:val="00EA3748"/>
    <w:rsid w:val="00EA3E05"/>
    <w:rsid w:val="00EA3E82"/>
    <w:rsid w:val="00EA4D17"/>
    <w:rsid w:val="00EA5401"/>
    <w:rsid w:val="00EA71B0"/>
    <w:rsid w:val="00EB0677"/>
    <w:rsid w:val="00EB1B39"/>
    <w:rsid w:val="00EB1D9A"/>
    <w:rsid w:val="00EB1DE7"/>
    <w:rsid w:val="00EB1F24"/>
    <w:rsid w:val="00EB2FBA"/>
    <w:rsid w:val="00EB3F91"/>
    <w:rsid w:val="00EB502D"/>
    <w:rsid w:val="00EB5CC7"/>
    <w:rsid w:val="00EB644C"/>
    <w:rsid w:val="00EB6F32"/>
    <w:rsid w:val="00EC0760"/>
    <w:rsid w:val="00EC0C7D"/>
    <w:rsid w:val="00EC339A"/>
    <w:rsid w:val="00EC4155"/>
    <w:rsid w:val="00EC5347"/>
    <w:rsid w:val="00EC56B7"/>
    <w:rsid w:val="00EC7F9E"/>
    <w:rsid w:val="00ED0893"/>
    <w:rsid w:val="00ED13F7"/>
    <w:rsid w:val="00ED2425"/>
    <w:rsid w:val="00ED35C0"/>
    <w:rsid w:val="00ED4156"/>
    <w:rsid w:val="00ED5A66"/>
    <w:rsid w:val="00ED6D0E"/>
    <w:rsid w:val="00EE01A8"/>
    <w:rsid w:val="00EE08CF"/>
    <w:rsid w:val="00EE164E"/>
    <w:rsid w:val="00EE2012"/>
    <w:rsid w:val="00EE29B5"/>
    <w:rsid w:val="00EE3542"/>
    <w:rsid w:val="00EE4FCA"/>
    <w:rsid w:val="00EE52AC"/>
    <w:rsid w:val="00EE5437"/>
    <w:rsid w:val="00EE56E3"/>
    <w:rsid w:val="00EE5B96"/>
    <w:rsid w:val="00EE67BE"/>
    <w:rsid w:val="00EE6898"/>
    <w:rsid w:val="00EF4DB6"/>
    <w:rsid w:val="00EF53CE"/>
    <w:rsid w:val="00EF55CD"/>
    <w:rsid w:val="00EF5AE4"/>
    <w:rsid w:val="00EF74B2"/>
    <w:rsid w:val="00F01FAE"/>
    <w:rsid w:val="00F039CE"/>
    <w:rsid w:val="00F04077"/>
    <w:rsid w:val="00F049A3"/>
    <w:rsid w:val="00F0743F"/>
    <w:rsid w:val="00F07472"/>
    <w:rsid w:val="00F120B4"/>
    <w:rsid w:val="00F12405"/>
    <w:rsid w:val="00F1392B"/>
    <w:rsid w:val="00F13F5A"/>
    <w:rsid w:val="00F15B92"/>
    <w:rsid w:val="00F16738"/>
    <w:rsid w:val="00F16ADE"/>
    <w:rsid w:val="00F17D55"/>
    <w:rsid w:val="00F17E1E"/>
    <w:rsid w:val="00F2205F"/>
    <w:rsid w:val="00F220F6"/>
    <w:rsid w:val="00F228B0"/>
    <w:rsid w:val="00F2378D"/>
    <w:rsid w:val="00F276A8"/>
    <w:rsid w:val="00F30A88"/>
    <w:rsid w:val="00F33567"/>
    <w:rsid w:val="00F335C5"/>
    <w:rsid w:val="00F36E7A"/>
    <w:rsid w:val="00F3740E"/>
    <w:rsid w:val="00F401CF"/>
    <w:rsid w:val="00F40F40"/>
    <w:rsid w:val="00F42E6E"/>
    <w:rsid w:val="00F441A5"/>
    <w:rsid w:val="00F44D46"/>
    <w:rsid w:val="00F451A1"/>
    <w:rsid w:val="00F455BF"/>
    <w:rsid w:val="00F4576E"/>
    <w:rsid w:val="00F45B8B"/>
    <w:rsid w:val="00F46FF3"/>
    <w:rsid w:val="00F47C5D"/>
    <w:rsid w:val="00F50389"/>
    <w:rsid w:val="00F505C5"/>
    <w:rsid w:val="00F505F8"/>
    <w:rsid w:val="00F5231E"/>
    <w:rsid w:val="00F5265B"/>
    <w:rsid w:val="00F53255"/>
    <w:rsid w:val="00F5643B"/>
    <w:rsid w:val="00F56DEA"/>
    <w:rsid w:val="00F60E46"/>
    <w:rsid w:val="00F60F50"/>
    <w:rsid w:val="00F61BA9"/>
    <w:rsid w:val="00F61E5E"/>
    <w:rsid w:val="00F638FF"/>
    <w:rsid w:val="00F63F85"/>
    <w:rsid w:val="00F65142"/>
    <w:rsid w:val="00F6574C"/>
    <w:rsid w:val="00F66F56"/>
    <w:rsid w:val="00F6710D"/>
    <w:rsid w:val="00F67CF0"/>
    <w:rsid w:val="00F70350"/>
    <w:rsid w:val="00F72DBE"/>
    <w:rsid w:val="00F7396F"/>
    <w:rsid w:val="00F73CD8"/>
    <w:rsid w:val="00F73D18"/>
    <w:rsid w:val="00F740C8"/>
    <w:rsid w:val="00F744F6"/>
    <w:rsid w:val="00F74B47"/>
    <w:rsid w:val="00F74EDC"/>
    <w:rsid w:val="00F75ED4"/>
    <w:rsid w:val="00F7617D"/>
    <w:rsid w:val="00F76F68"/>
    <w:rsid w:val="00F80E12"/>
    <w:rsid w:val="00F8122B"/>
    <w:rsid w:val="00F838D8"/>
    <w:rsid w:val="00F9321B"/>
    <w:rsid w:val="00F937E2"/>
    <w:rsid w:val="00F93945"/>
    <w:rsid w:val="00F93AB3"/>
    <w:rsid w:val="00F97CD5"/>
    <w:rsid w:val="00FA0719"/>
    <w:rsid w:val="00FA10CA"/>
    <w:rsid w:val="00FA3346"/>
    <w:rsid w:val="00FA352D"/>
    <w:rsid w:val="00FA4073"/>
    <w:rsid w:val="00FA471D"/>
    <w:rsid w:val="00FA4CBA"/>
    <w:rsid w:val="00FA53B3"/>
    <w:rsid w:val="00FA5F87"/>
    <w:rsid w:val="00FB06E4"/>
    <w:rsid w:val="00FB1B5C"/>
    <w:rsid w:val="00FB29F8"/>
    <w:rsid w:val="00FB36A5"/>
    <w:rsid w:val="00FB3C69"/>
    <w:rsid w:val="00FB4D8B"/>
    <w:rsid w:val="00FB56EA"/>
    <w:rsid w:val="00FB6C75"/>
    <w:rsid w:val="00FB732D"/>
    <w:rsid w:val="00FC031A"/>
    <w:rsid w:val="00FC2191"/>
    <w:rsid w:val="00FC5470"/>
    <w:rsid w:val="00FD0663"/>
    <w:rsid w:val="00FD2F13"/>
    <w:rsid w:val="00FD552A"/>
    <w:rsid w:val="00FD78F3"/>
    <w:rsid w:val="00FE08D2"/>
    <w:rsid w:val="00FE21B8"/>
    <w:rsid w:val="00FE3D2F"/>
    <w:rsid w:val="00FE5502"/>
    <w:rsid w:val="00FE564C"/>
    <w:rsid w:val="00FE5B80"/>
    <w:rsid w:val="00FF0087"/>
    <w:rsid w:val="00FF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91CDA"/>
  <w15:docId w15:val="{491A98E0-3FB9-4A5A-9C14-770DC9A1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38E"/>
  </w:style>
  <w:style w:type="paragraph" w:styleId="Heading2">
    <w:name w:val="heading 2"/>
    <w:basedOn w:val="Normal"/>
    <w:next w:val="Normal"/>
    <w:link w:val="Heading2Char"/>
    <w:qFormat/>
    <w:rsid w:val="00700FD0"/>
    <w:pPr>
      <w:keepNext/>
      <w:spacing w:after="0" w:line="240" w:lineRule="auto"/>
      <w:jc w:val="center"/>
      <w:outlineLvl w:val="1"/>
    </w:pPr>
    <w:rPr>
      <w:rFonts w:ascii=".VnTime" w:eastAsia="Times New Roman" w:hAnsi=".VnTime" w:cs="Times New Roman"/>
      <w:b/>
      <w:szCs w:val="20"/>
      <w:lang w:val="en-GB"/>
    </w:rPr>
  </w:style>
  <w:style w:type="paragraph" w:styleId="Heading3">
    <w:name w:val="heading 3"/>
    <w:basedOn w:val="Normal"/>
    <w:next w:val="Normal"/>
    <w:link w:val="Heading3Char"/>
    <w:uiPriority w:val="9"/>
    <w:semiHidden/>
    <w:unhideWhenUsed/>
    <w:qFormat/>
    <w:rsid w:val="002C6E5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C6E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AB5B95"/>
    <w:pPr>
      <w:ind w:left="720"/>
      <w:contextualSpacing/>
    </w:pPr>
  </w:style>
  <w:style w:type="paragraph" w:styleId="Header">
    <w:name w:val="header"/>
    <w:basedOn w:val="Normal"/>
    <w:link w:val="HeaderChar"/>
    <w:uiPriority w:val="99"/>
    <w:unhideWhenUsed/>
    <w:rsid w:val="00B40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884"/>
  </w:style>
  <w:style w:type="paragraph" w:styleId="Footer">
    <w:name w:val="footer"/>
    <w:basedOn w:val="Normal"/>
    <w:link w:val="FooterChar"/>
    <w:uiPriority w:val="99"/>
    <w:unhideWhenUsed/>
    <w:rsid w:val="00B4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884"/>
  </w:style>
  <w:style w:type="paragraph" w:styleId="BalloonText">
    <w:name w:val="Balloon Text"/>
    <w:basedOn w:val="Normal"/>
    <w:link w:val="BalloonTextChar"/>
    <w:uiPriority w:val="99"/>
    <w:unhideWhenUsed/>
    <w:rsid w:val="00844766"/>
    <w:pPr>
      <w:spacing w:after="0" w:line="240" w:lineRule="auto"/>
    </w:pPr>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rsid w:val="00844766"/>
    <w:rPr>
      <w:rFonts w:ascii="Segoe UI" w:eastAsia="Times New Roman" w:hAnsi="Segoe UI" w:cs="Segoe UI"/>
      <w:sz w:val="18"/>
      <w:szCs w:val="18"/>
      <w:lang w:val="vi-VN" w:eastAsia="vi-VN"/>
    </w:rPr>
  </w:style>
  <w:style w:type="character" w:customStyle="1" w:styleId="Heading2Char">
    <w:name w:val="Heading 2 Char"/>
    <w:basedOn w:val="DefaultParagraphFont"/>
    <w:link w:val="Heading2"/>
    <w:rsid w:val="00700FD0"/>
    <w:rPr>
      <w:rFonts w:ascii=".VnTime" w:eastAsia="Times New Roman" w:hAnsi=".VnTime" w:cs="Times New Roman"/>
      <w:b/>
      <w:szCs w:val="20"/>
      <w:lang w:val="en-GB"/>
    </w:rPr>
  </w:style>
  <w:style w:type="paragraph" w:customStyle="1" w:styleId="Style2">
    <w:name w:val="Style2"/>
    <w:basedOn w:val="Normal"/>
    <w:rsid w:val="00700FD0"/>
    <w:pPr>
      <w:spacing w:after="0" w:line="240" w:lineRule="auto"/>
      <w:ind w:firstLine="720"/>
      <w:jc w:val="both"/>
    </w:pPr>
    <w:rPr>
      <w:rFonts w:ascii=".VnTime" w:eastAsia="Times New Roman" w:hAnsi=".VnTime" w:cs="Times New Roman"/>
      <w:szCs w:val="20"/>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7B6383"/>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2C6E5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2C6E53"/>
    <w:rPr>
      <w:rFonts w:asciiTheme="majorHAnsi" w:eastAsiaTheme="majorEastAsia" w:hAnsiTheme="majorHAnsi" w:cstheme="majorBidi"/>
      <w:color w:val="243F60" w:themeColor="accent1" w:themeShade="7F"/>
    </w:rPr>
  </w:style>
  <w:style w:type="character" w:customStyle="1" w:styleId="fancytree-title">
    <w:name w:val="fancytree-title"/>
    <w:basedOn w:val="DefaultParagraphFont"/>
    <w:rsid w:val="00730F3D"/>
  </w:style>
  <w:style w:type="character" w:styleId="CommentReference">
    <w:name w:val="annotation reference"/>
    <w:basedOn w:val="DefaultParagraphFont"/>
    <w:uiPriority w:val="99"/>
    <w:semiHidden/>
    <w:unhideWhenUsed/>
    <w:rsid w:val="005B734C"/>
    <w:rPr>
      <w:sz w:val="16"/>
      <w:szCs w:val="16"/>
    </w:rPr>
  </w:style>
  <w:style w:type="paragraph" w:styleId="CommentText">
    <w:name w:val="annotation text"/>
    <w:basedOn w:val="Normal"/>
    <w:link w:val="CommentTextChar"/>
    <w:uiPriority w:val="99"/>
    <w:unhideWhenUsed/>
    <w:rsid w:val="005B734C"/>
    <w:pPr>
      <w:spacing w:line="240" w:lineRule="auto"/>
    </w:pPr>
    <w:rPr>
      <w:sz w:val="20"/>
      <w:szCs w:val="20"/>
    </w:rPr>
  </w:style>
  <w:style w:type="character" w:customStyle="1" w:styleId="CommentTextChar">
    <w:name w:val="Comment Text Char"/>
    <w:basedOn w:val="DefaultParagraphFont"/>
    <w:link w:val="CommentText"/>
    <w:uiPriority w:val="99"/>
    <w:rsid w:val="005B734C"/>
    <w:rPr>
      <w:sz w:val="20"/>
      <w:szCs w:val="20"/>
    </w:rPr>
  </w:style>
  <w:style w:type="paragraph" w:styleId="CommentSubject">
    <w:name w:val="annotation subject"/>
    <w:basedOn w:val="CommentText"/>
    <w:next w:val="CommentText"/>
    <w:link w:val="CommentSubjectChar"/>
    <w:uiPriority w:val="99"/>
    <w:semiHidden/>
    <w:unhideWhenUsed/>
    <w:rsid w:val="005B734C"/>
    <w:rPr>
      <w:b/>
      <w:bCs/>
    </w:rPr>
  </w:style>
  <w:style w:type="character" w:customStyle="1" w:styleId="CommentSubjectChar">
    <w:name w:val="Comment Subject Char"/>
    <w:basedOn w:val="CommentTextChar"/>
    <w:link w:val="CommentSubject"/>
    <w:uiPriority w:val="99"/>
    <w:semiHidden/>
    <w:rsid w:val="005B734C"/>
    <w:rPr>
      <w:b/>
      <w:bCs/>
      <w:sz w:val="20"/>
      <w:szCs w:val="20"/>
    </w:rPr>
  </w:style>
  <w:style w:type="paragraph" w:styleId="Revision">
    <w:name w:val="Revision"/>
    <w:hidden/>
    <w:uiPriority w:val="99"/>
    <w:semiHidden/>
    <w:rsid w:val="003974E0"/>
    <w:pPr>
      <w:spacing w:after="0" w:line="240" w:lineRule="auto"/>
    </w:pPr>
  </w:style>
  <w:style w:type="character" w:customStyle="1" w:styleId="link">
    <w:name w:val="link"/>
    <w:basedOn w:val="DefaultParagraphFont"/>
    <w:rsid w:val="00F120B4"/>
  </w:style>
  <w:style w:type="character" w:customStyle="1" w:styleId="ListParagraphChar">
    <w:name w:val="List Paragraph Char"/>
    <w:aliases w:val="List Paragraph 1 Char"/>
    <w:link w:val="ListParagraph"/>
    <w:uiPriority w:val="34"/>
    <w:locked/>
    <w:rsid w:val="00D07F96"/>
  </w:style>
  <w:style w:type="character" w:customStyle="1" w:styleId="fontstyle01">
    <w:name w:val="fontstyle01"/>
    <w:basedOn w:val="DefaultParagraphFont"/>
    <w:rsid w:val="008145F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3126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531264"/>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A13F15"/>
    <w:rPr>
      <w:rFonts w:ascii="Times New Roman" w:hAnsi="Times New Roman" w:cs="Times New Roman" w:hint="default"/>
      <w:b/>
      <w:bCs/>
      <w:i/>
      <w:iCs/>
      <w:color w:val="000000"/>
      <w:sz w:val="28"/>
      <w:szCs w:val="28"/>
    </w:rPr>
  </w:style>
  <w:style w:type="character" w:styleId="Strong">
    <w:name w:val="Strong"/>
    <w:qFormat/>
    <w:rsid w:val="000C18E2"/>
    <w:rPr>
      <w:b/>
      <w:bCs/>
    </w:rPr>
  </w:style>
  <w:style w:type="character" w:styleId="Emphasis">
    <w:name w:val="Emphasis"/>
    <w:qFormat/>
    <w:rsid w:val="000C18E2"/>
    <w:rPr>
      <w:i/>
      <w:iCs/>
    </w:rPr>
  </w:style>
  <w:style w:type="paragraph" w:customStyle="1" w:styleId="CharCharChar">
    <w:name w:val="Char Char Char"/>
    <w:basedOn w:val="Normal"/>
    <w:next w:val="Normal"/>
    <w:autoRedefine/>
    <w:semiHidden/>
    <w:rsid w:val="000C18E2"/>
    <w:pPr>
      <w:spacing w:before="120" w:after="120" w:line="312" w:lineRule="auto"/>
    </w:pPr>
    <w:rPr>
      <w:rFonts w:eastAsia="Times New Roman" w:cs="Times New Roman"/>
      <w:szCs w:val="28"/>
    </w:rPr>
  </w:style>
  <w:style w:type="paragraph" w:customStyle="1" w:styleId="charchar">
    <w:name w:val="char char"/>
    <w:basedOn w:val="Normal"/>
    <w:rsid w:val="000C18E2"/>
    <w:pPr>
      <w:spacing w:after="0" w:line="240" w:lineRule="auto"/>
      <w:jc w:val="both"/>
    </w:pPr>
    <w:rPr>
      <w:rFonts w:eastAsia="Times New Roman" w:cs="Times New Roman"/>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C15A76"/>
    <w:rPr>
      <w:rFonts w:eastAsia="Times New Roman" w:cs="Times New Roman"/>
      <w:sz w:val="24"/>
      <w:szCs w:val="24"/>
    </w:rPr>
  </w:style>
  <w:style w:type="paragraph" w:customStyle="1" w:styleId="Default">
    <w:name w:val="Default"/>
    <w:rsid w:val="004C54AA"/>
    <w:pPr>
      <w:autoSpaceDE w:val="0"/>
      <w:autoSpaceDN w:val="0"/>
      <w:adjustRightInd w:val="0"/>
      <w:spacing w:after="0" w:line="240" w:lineRule="auto"/>
    </w:pPr>
    <w:rPr>
      <w:rFonts w:eastAsia="Calibri" w:cs="Times New Roman"/>
      <w:color w:val="000000"/>
      <w:sz w:val="24"/>
      <w:szCs w:val="24"/>
    </w:rPr>
  </w:style>
  <w:style w:type="character" w:styleId="FollowedHyperlink">
    <w:name w:val="FollowedHyperlink"/>
    <w:basedOn w:val="DefaultParagraphFont"/>
    <w:uiPriority w:val="99"/>
    <w:semiHidden/>
    <w:unhideWhenUsed/>
    <w:rsid w:val="009C3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3424">
      <w:bodyDiv w:val="1"/>
      <w:marLeft w:val="0"/>
      <w:marRight w:val="0"/>
      <w:marTop w:val="0"/>
      <w:marBottom w:val="0"/>
      <w:divBdr>
        <w:top w:val="none" w:sz="0" w:space="0" w:color="auto"/>
        <w:left w:val="none" w:sz="0" w:space="0" w:color="auto"/>
        <w:bottom w:val="none" w:sz="0" w:space="0" w:color="auto"/>
        <w:right w:val="none" w:sz="0" w:space="0" w:color="auto"/>
      </w:divBdr>
    </w:div>
    <w:div w:id="291785292">
      <w:bodyDiv w:val="1"/>
      <w:marLeft w:val="0"/>
      <w:marRight w:val="0"/>
      <w:marTop w:val="0"/>
      <w:marBottom w:val="0"/>
      <w:divBdr>
        <w:top w:val="none" w:sz="0" w:space="0" w:color="auto"/>
        <w:left w:val="none" w:sz="0" w:space="0" w:color="auto"/>
        <w:bottom w:val="none" w:sz="0" w:space="0" w:color="auto"/>
        <w:right w:val="none" w:sz="0" w:space="0" w:color="auto"/>
      </w:divBdr>
    </w:div>
    <w:div w:id="293801771">
      <w:bodyDiv w:val="1"/>
      <w:marLeft w:val="0"/>
      <w:marRight w:val="0"/>
      <w:marTop w:val="0"/>
      <w:marBottom w:val="0"/>
      <w:divBdr>
        <w:top w:val="none" w:sz="0" w:space="0" w:color="auto"/>
        <w:left w:val="none" w:sz="0" w:space="0" w:color="auto"/>
        <w:bottom w:val="none" w:sz="0" w:space="0" w:color="auto"/>
        <w:right w:val="none" w:sz="0" w:space="0" w:color="auto"/>
      </w:divBdr>
    </w:div>
    <w:div w:id="364671631">
      <w:bodyDiv w:val="1"/>
      <w:marLeft w:val="0"/>
      <w:marRight w:val="0"/>
      <w:marTop w:val="0"/>
      <w:marBottom w:val="0"/>
      <w:divBdr>
        <w:top w:val="none" w:sz="0" w:space="0" w:color="auto"/>
        <w:left w:val="none" w:sz="0" w:space="0" w:color="auto"/>
        <w:bottom w:val="none" w:sz="0" w:space="0" w:color="auto"/>
        <w:right w:val="none" w:sz="0" w:space="0" w:color="auto"/>
      </w:divBdr>
    </w:div>
    <w:div w:id="438985061">
      <w:bodyDiv w:val="1"/>
      <w:marLeft w:val="0"/>
      <w:marRight w:val="0"/>
      <w:marTop w:val="0"/>
      <w:marBottom w:val="0"/>
      <w:divBdr>
        <w:top w:val="none" w:sz="0" w:space="0" w:color="auto"/>
        <w:left w:val="none" w:sz="0" w:space="0" w:color="auto"/>
        <w:bottom w:val="none" w:sz="0" w:space="0" w:color="auto"/>
        <w:right w:val="none" w:sz="0" w:space="0" w:color="auto"/>
      </w:divBdr>
    </w:div>
    <w:div w:id="439184397">
      <w:bodyDiv w:val="1"/>
      <w:marLeft w:val="0"/>
      <w:marRight w:val="0"/>
      <w:marTop w:val="0"/>
      <w:marBottom w:val="0"/>
      <w:divBdr>
        <w:top w:val="none" w:sz="0" w:space="0" w:color="auto"/>
        <w:left w:val="none" w:sz="0" w:space="0" w:color="auto"/>
        <w:bottom w:val="none" w:sz="0" w:space="0" w:color="auto"/>
        <w:right w:val="none" w:sz="0" w:space="0" w:color="auto"/>
      </w:divBdr>
    </w:div>
    <w:div w:id="482431128">
      <w:bodyDiv w:val="1"/>
      <w:marLeft w:val="0"/>
      <w:marRight w:val="0"/>
      <w:marTop w:val="0"/>
      <w:marBottom w:val="0"/>
      <w:divBdr>
        <w:top w:val="none" w:sz="0" w:space="0" w:color="auto"/>
        <w:left w:val="none" w:sz="0" w:space="0" w:color="auto"/>
        <w:bottom w:val="none" w:sz="0" w:space="0" w:color="auto"/>
        <w:right w:val="none" w:sz="0" w:space="0" w:color="auto"/>
      </w:divBdr>
    </w:div>
    <w:div w:id="503666771">
      <w:bodyDiv w:val="1"/>
      <w:marLeft w:val="0"/>
      <w:marRight w:val="0"/>
      <w:marTop w:val="0"/>
      <w:marBottom w:val="0"/>
      <w:divBdr>
        <w:top w:val="none" w:sz="0" w:space="0" w:color="auto"/>
        <w:left w:val="none" w:sz="0" w:space="0" w:color="auto"/>
        <w:bottom w:val="none" w:sz="0" w:space="0" w:color="auto"/>
        <w:right w:val="none" w:sz="0" w:space="0" w:color="auto"/>
      </w:divBdr>
    </w:div>
    <w:div w:id="526601867">
      <w:bodyDiv w:val="1"/>
      <w:marLeft w:val="0"/>
      <w:marRight w:val="0"/>
      <w:marTop w:val="0"/>
      <w:marBottom w:val="0"/>
      <w:divBdr>
        <w:top w:val="none" w:sz="0" w:space="0" w:color="auto"/>
        <w:left w:val="none" w:sz="0" w:space="0" w:color="auto"/>
        <w:bottom w:val="none" w:sz="0" w:space="0" w:color="auto"/>
        <w:right w:val="none" w:sz="0" w:space="0" w:color="auto"/>
      </w:divBdr>
    </w:div>
    <w:div w:id="557516834">
      <w:bodyDiv w:val="1"/>
      <w:marLeft w:val="0"/>
      <w:marRight w:val="0"/>
      <w:marTop w:val="0"/>
      <w:marBottom w:val="0"/>
      <w:divBdr>
        <w:top w:val="none" w:sz="0" w:space="0" w:color="auto"/>
        <w:left w:val="none" w:sz="0" w:space="0" w:color="auto"/>
        <w:bottom w:val="none" w:sz="0" w:space="0" w:color="auto"/>
        <w:right w:val="none" w:sz="0" w:space="0" w:color="auto"/>
      </w:divBdr>
    </w:div>
    <w:div w:id="610164038">
      <w:bodyDiv w:val="1"/>
      <w:marLeft w:val="0"/>
      <w:marRight w:val="0"/>
      <w:marTop w:val="0"/>
      <w:marBottom w:val="0"/>
      <w:divBdr>
        <w:top w:val="none" w:sz="0" w:space="0" w:color="auto"/>
        <w:left w:val="none" w:sz="0" w:space="0" w:color="auto"/>
        <w:bottom w:val="none" w:sz="0" w:space="0" w:color="auto"/>
        <w:right w:val="none" w:sz="0" w:space="0" w:color="auto"/>
      </w:divBdr>
    </w:div>
    <w:div w:id="762845646">
      <w:bodyDiv w:val="1"/>
      <w:marLeft w:val="0"/>
      <w:marRight w:val="0"/>
      <w:marTop w:val="0"/>
      <w:marBottom w:val="0"/>
      <w:divBdr>
        <w:top w:val="none" w:sz="0" w:space="0" w:color="auto"/>
        <w:left w:val="none" w:sz="0" w:space="0" w:color="auto"/>
        <w:bottom w:val="none" w:sz="0" w:space="0" w:color="auto"/>
        <w:right w:val="none" w:sz="0" w:space="0" w:color="auto"/>
      </w:divBdr>
      <w:divsChild>
        <w:div w:id="1011567640">
          <w:marLeft w:val="-225"/>
          <w:marRight w:val="-225"/>
          <w:marTop w:val="0"/>
          <w:marBottom w:val="300"/>
          <w:divBdr>
            <w:top w:val="none" w:sz="0" w:space="0" w:color="auto"/>
            <w:left w:val="none" w:sz="0" w:space="0" w:color="auto"/>
            <w:bottom w:val="none" w:sz="0" w:space="0" w:color="auto"/>
            <w:right w:val="none" w:sz="0" w:space="0" w:color="auto"/>
          </w:divBdr>
          <w:divsChild>
            <w:div w:id="1067190664">
              <w:marLeft w:val="0"/>
              <w:marRight w:val="0"/>
              <w:marTop w:val="0"/>
              <w:marBottom w:val="0"/>
              <w:divBdr>
                <w:top w:val="none" w:sz="0" w:space="0" w:color="auto"/>
                <w:left w:val="none" w:sz="0" w:space="0" w:color="auto"/>
                <w:bottom w:val="none" w:sz="0" w:space="0" w:color="auto"/>
                <w:right w:val="none" w:sz="0" w:space="0" w:color="auto"/>
              </w:divBdr>
            </w:div>
          </w:divsChild>
        </w:div>
        <w:div w:id="745735052">
          <w:marLeft w:val="-225"/>
          <w:marRight w:val="-225"/>
          <w:marTop w:val="0"/>
          <w:marBottom w:val="300"/>
          <w:divBdr>
            <w:top w:val="none" w:sz="0" w:space="0" w:color="auto"/>
            <w:left w:val="none" w:sz="0" w:space="0" w:color="auto"/>
            <w:bottom w:val="none" w:sz="0" w:space="0" w:color="auto"/>
            <w:right w:val="none" w:sz="0" w:space="0" w:color="auto"/>
          </w:divBdr>
          <w:divsChild>
            <w:div w:id="1395007436">
              <w:marLeft w:val="0"/>
              <w:marRight w:val="0"/>
              <w:marTop w:val="0"/>
              <w:marBottom w:val="30"/>
              <w:divBdr>
                <w:top w:val="none" w:sz="0" w:space="0" w:color="auto"/>
                <w:left w:val="none" w:sz="0" w:space="0" w:color="auto"/>
                <w:bottom w:val="none" w:sz="0" w:space="0" w:color="auto"/>
                <w:right w:val="none" w:sz="0" w:space="0" w:color="auto"/>
              </w:divBdr>
            </w:div>
            <w:div w:id="18173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60818">
      <w:bodyDiv w:val="1"/>
      <w:marLeft w:val="0"/>
      <w:marRight w:val="0"/>
      <w:marTop w:val="0"/>
      <w:marBottom w:val="0"/>
      <w:divBdr>
        <w:top w:val="none" w:sz="0" w:space="0" w:color="auto"/>
        <w:left w:val="none" w:sz="0" w:space="0" w:color="auto"/>
        <w:bottom w:val="none" w:sz="0" w:space="0" w:color="auto"/>
        <w:right w:val="none" w:sz="0" w:space="0" w:color="auto"/>
      </w:divBdr>
    </w:div>
    <w:div w:id="869564170">
      <w:bodyDiv w:val="1"/>
      <w:marLeft w:val="0"/>
      <w:marRight w:val="0"/>
      <w:marTop w:val="0"/>
      <w:marBottom w:val="0"/>
      <w:divBdr>
        <w:top w:val="none" w:sz="0" w:space="0" w:color="auto"/>
        <w:left w:val="none" w:sz="0" w:space="0" w:color="auto"/>
        <w:bottom w:val="none" w:sz="0" w:space="0" w:color="auto"/>
        <w:right w:val="none" w:sz="0" w:space="0" w:color="auto"/>
      </w:divBdr>
    </w:div>
    <w:div w:id="895821708">
      <w:bodyDiv w:val="1"/>
      <w:marLeft w:val="0"/>
      <w:marRight w:val="0"/>
      <w:marTop w:val="0"/>
      <w:marBottom w:val="0"/>
      <w:divBdr>
        <w:top w:val="none" w:sz="0" w:space="0" w:color="auto"/>
        <w:left w:val="none" w:sz="0" w:space="0" w:color="auto"/>
        <w:bottom w:val="none" w:sz="0" w:space="0" w:color="auto"/>
        <w:right w:val="none" w:sz="0" w:space="0" w:color="auto"/>
      </w:divBdr>
    </w:div>
    <w:div w:id="988359763">
      <w:bodyDiv w:val="1"/>
      <w:marLeft w:val="0"/>
      <w:marRight w:val="0"/>
      <w:marTop w:val="0"/>
      <w:marBottom w:val="0"/>
      <w:divBdr>
        <w:top w:val="none" w:sz="0" w:space="0" w:color="auto"/>
        <w:left w:val="none" w:sz="0" w:space="0" w:color="auto"/>
        <w:bottom w:val="none" w:sz="0" w:space="0" w:color="auto"/>
        <w:right w:val="none" w:sz="0" w:space="0" w:color="auto"/>
      </w:divBdr>
    </w:div>
    <w:div w:id="1108088283">
      <w:bodyDiv w:val="1"/>
      <w:marLeft w:val="0"/>
      <w:marRight w:val="0"/>
      <w:marTop w:val="0"/>
      <w:marBottom w:val="0"/>
      <w:divBdr>
        <w:top w:val="none" w:sz="0" w:space="0" w:color="auto"/>
        <w:left w:val="none" w:sz="0" w:space="0" w:color="auto"/>
        <w:bottom w:val="none" w:sz="0" w:space="0" w:color="auto"/>
        <w:right w:val="none" w:sz="0" w:space="0" w:color="auto"/>
      </w:divBdr>
    </w:div>
    <w:div w:id="1122923243">
      <w:bodyDiv w:val="1"/>
      <w:marLeft w:val="0"/>
      <w:marRight w:val="0"/>
      <w:marTop w:val="0"/>
      <w:marBottom w:val="0"/>
      <w:divBdr>
        <w:top w:val="none" w:sz="0" w:space="0" w:color="auto"/>
        <w:left w:val="none" w:sz="0" w:space="0" w:color="auto"/>
        <w:bottom w:val="none" w:sz="0" w:space="0" w:color="auto"/>
        <w:right w:val="none" w:sz="0" w:space="0" w:color="auto"/>
      </w:divBdr>
    </w:div>
    <w:div w:id="1152137594">
      <w:bodyDiv w:val="1"/>
      <w:marLeft w:val="0"/>
      <w:marRight w:val="0"/>
      <w:marTop w:val="0"/>
      <w:marBottom w:val="0"/>
      <w:divBdr>
        <w:top w:val="none" w:sz="0" w:space="0" w:color="auto"/>
        <w:left w:val="none" w:sz="0" w:space="0" w:color="auto"/>
        <w:bottom w:val="none" w:sz="0" w:space="0" w:color="auto"/>
        <w:right w:val="none" w:sz="0" w:space="0" w:color="auto"/>
      </w:divBdr>
    </w:div>
    <w:div w:id="1348095874">
      <w:bodyDiv w:val="1"/>
      <w:marLeft w:val="0"/>
      <w:marRight w:val="0"/>
      <w:marTop w:val="0"/>
      <w:marBottom w:val="0"/>
      <w:divBdr>
        <w:top w:val="none" w:sz="0" w:space="0" w:color="auto"/>
        <w:left w:val="none" w:sz="0" w:space="0" w:color="auto"/>
        <w:bottom w:val="none" w:sz="0" w:space="0" w:color="auto"/>
        <w:right w:val="none" w:sz="0" w:space="0" w:color="auto"/>
      </w:divBdr>
    </w:div>
    <w:div w:id="1403024151">
      <w:bodyDiv w:val="1"/>
      <w:marLeft w:val="0"/>
      <w:marRight w:val="0"/>
      <w:marTop w:val="0"/>
      <w:marBottom w:val="0"/>
      <w:divBdr>
        <w:top w:val="none" w:sz="0" w:space="0" w:color="auto"/>
        <w:left w:val="none" w:sz="0" w:space="0" w:color="auto"/>
        <w:bottom w:val="none" w:sz="0" w:space="0" w:color="auto"/>
        <w:right w:val="none" w:sz="0" w:space="0" w:color="auto"/>
      </w:divBdr>
    </w:div>
    <w:div w:id="1584416942">
      <w:bodyDiv w:val="1"/>
      <w:marLeft w:val="0"/>
      <w:marRight w:val="0"/>
      <w:marTop w:val="0"/>
      <w:marBottom w:val="0"/>
      <w:divBdr>
        <w:top w:val="none" w:sz="0" w:space="0" w:color="auto"/>
        <w:left w:val="none" w:sz="0" w:space="0" w:color="auto"/>
        <w:bottom w:val="none" w:sz="0" w:space="0" w:color="auto"/>
        <w:right w:val="none" w:sz="0" w:space="0" w:color="auto"/>
      </w:divBdr>
    </w:div>
    <w:div w:id="1729038950">
      <w:bodyDiv w:val="1"/>
      <w:marLeft w:val="0"/>
      <w:marRight w:val="0"/>
      <w:marTop w:val="0"/>
      <w:marBottom w:val="0"/>
      <w:divBdr>
        <w:top w:val="none" w:sz="0" w:space="0" w:color="auto"/>
        <w:left w:val="none" w:sz="0" w:space="0" w:color="auto"/>
        <w:bottom w:val="none" w:sz="0" w:space="0" w:color="auto"/>
        <w:right w:val="none" w:sz="0" w:space="0" w:color="auto"/>
      </w:divBdr>
    </w:div>
    <w:div w:id="1808011072">
      <w:bodyDiv w:val="1"/>
      <w:marLeft w:val="0"/>
      <w:marRight w:val="0"/>
      <w:marTop w:val="0"/>
      <w:marBottom w:val="0"/>
      <w:divBdr>
        <w:top w:val="none" w:sz="0" w:space="0" w:color="auto"/>
        <w:left w:val="none" w:sz="0" w:space="0" w:color="auto"/>
        <w:bottom w:val="none" w:sz="0" w:space="0" w:color="auto"/>
        <w:right w:val="none" w:sz="0" w:space="0" w:color="auto"/>
      </w:divBdr>
    </w:div>
    <w:div w:id="1819301722">
      <w:bodyDiv w:val="1"/>
      <w:marLeft w:val="0"/>
      <w:marRight w:val="0"/>
      <w:marTop w:val="0"/>
      <w:marBottom w:val="0"/>
      <w:divBdr>
        <w:top w:val="none" w:sz="0" w:space="0" w:color="auto"/>
        <w:left w:val="none" w:sz="0" w:space="0" w:color="auto"/>
        <w:bottom w:val="none" w:sz="0" w:space="0" w:color="auto"/>
        <w:right w:val="none" w:sz="0" w:space="0" w:color="auto"/>
      </w:divBdr>
    </w:div>
    <w:div w:id="1908032198">
      <w:bodyDiv w:val="1"/>
      <w:marLeft w:val="0"/>
      <w:marRight w:val="0"/>
      <w:marTop w:val="0"/>
      <w:marBottom w:val="0"/>
      <w:divBdr>
        <w:top w:val="none" w:sz="0" w:space="0" w:color="auto"/>
        <w:left w:val="none" w:sz="0" w:space="0" w:color="auto"/>
        <w:bottom w:val="none" w:sz="0" w:space="0" w:color="auto"/>
        <w:right w:val="none" w:sz="0" w:space="0" w:color="auto"/>
      </w:divBdr>
    </w:div>
    <w:div w:id="1914853489">
      <w:bodyDiv w:val="1"/>
      <w:marLeft w:val="0"/>
      <w:marRight w:val="0"/>
      <w:marTop w:val="0"/>
      <w:marBottom w:val="0"/>
      <w:divBdr>
        <w:top w:val="none" w:sz="0" w:space="0" w:color="auto"/>
        <w:left w:val="none" w:sz="0" w:space="0" w:color="auto"/>
        <w:bottom w:val="none" w:sz="0" w:space="0" w:color="auto"/>
        <w:right w:val="none" w:sz="0" w:space="0" w:color="auto"/>
      </w:divBdr>
    </w:div>
    <w:div w:id="1956715626">
      <w:bodyDiv w:val="1"/>
      <w:marLeft w:val="0"/>
      <w:marRight w:val="0"/>
      <w:marTop w:val="0"/>
      <w:marBottom w:val="0"/>
      <w:divBdr>
        <w:top w:val="none" w:sz="0" w:space="0" w:color="auto"/>
        <w:left w:val="none" w:sz="0" w:space="0" w:color="auto"/>
        <w:bottom w:val="none" w:sz="0" w:space="0" w:color="auto"/>
        <w:right w:val="none" w:sz="0" w:space="0" w:color="auto"/>
      </w:divBdr>
    </w:div>
    <w:div w:id="1969629076">
      <w:bodyDiv w:val="1"/>
      <w:marLeft w:val="0"/>
      <w:marRight w:val="0"/>
      <w:marTop w:val="0"/>
      <w:marBottom w:val="0"/>
      <w:divBdr>
        <w:top w:val="none" w:sz="0" w:space="0" w:color="auto"/>
        <w:left w:val="none" w:sz="0" w:space="0" w:color="auto"/>
        <w:bottom w:val="none" w:sz="0" w:space="0" w:color="auto"/>
        <w:right w:val="none" w:sz="0" w:space="0" w:color="auto"/>
      </w:divBdr>
    </w:div>
    <w:div w:id="2067800574">
      <w:bodyDiv w:val="1"/>
      <w:marLeft w:val="0"/>
      <w:marRight w:val="0"/>
      <w:marTop w:val="0"/>
      <w:marBottom w:val="0"/>
      <w:divBdr>
        <w:top w:val="none" w:sz="0" w:space="0" w:color="auto"/>
        <w:left w:val="none" w:sz="0" w:space="0" w:color="auto"/>
        <w:bottom w:val="none" w:sz="0" w:space="0" w:color="auto"/>
        <w:right w:val="none" w:sz="0" w:space="0" w:color="auto"/>
      </w:divBdr>
    </w:div>
    <w:div w:id="2113696061">
      <w:bodyDiv w:val="1"/>
      <w:marLeft w:val="0"/>
      <w:marRight w:val="0"/>
      <w:marTop w:val="0"/>
      <w:marBottom w:val="0"/>
      <w:divBdr>
        <w:top w:val="none" w:sz="0" w:space="0" w:color="auto"/>
        <w:left w:val="none" w:sz="0" w:space="0" w:color="auto"/>
        <w:bottom w:val="none" w:sz="0" w:space="0" w:color="auto"/>
        <w:right w:val="none" w:sz="0" w:space="0" w:color="auto"/>
      </w:divBdr>
    </w:div>
    <w:div w:id="21212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chvucong.gov.vn/p/home/dvc-tthc-thu-tuc-hanh-chinh-chi-tiet.html?ma_thu_tuc=31545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2244-5B87-4A5F-BA50-9853EF21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369FF2-0ED2-450B-89A7-8439BC44546D}">
  <ds:schemaRefs>
    <ds:schemaRef ds:uri="http://schemas.microsoft.com/sharepoint/v3/contenttype/forms"/>
  </ds:schemaRefs>
</ds:datastoreItem>
</file>

<file path=customXml/itemProps3.xml><?xml version="1.0" encoding="utf-8"?>
<ds:datastoreItem xmlns:ds="http://schemas.openxmlformats.org/officeDocument/2006/customXml" ds:itemID="{1EB05380-982C-4DD5-A040-356ADD29BC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18AA3B-B861-4437-9B24-FB64583E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41</Pages>
  <Words>10835</Words>
  <Characters>61761</Characters>
  <Application>Microsoft Office Word</Application>
  <DocSecurity>0</DocSecurity>
  <Lines>514</Lines>
  <Paragraphs>144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6</cp:revision>
  <cp:lastPrinted>2025-07-22T08:21:00Z</cp:lastPrinted>
  <dcterms:created xsi:type="dcterms:W3CDTF">2025-07-22T07:57:00Z</dcterms:created>
  <dcterms:modified xsi:type="dcterms:W3CDTF">2025-07-23T03:33:00Z</dcterms:modified>
</cp:coreProperties>
</file>